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68B3" w:rsidRDefault="00B32DA6" w:rsidP="00A12967">
      <w:pPr>
        <w:pStyle w:val="Paper-Title"/>
      </w:pPr>
      <w:bookmarkStart w:id="0" w:name="_GoBack"/>
      <w:bookmarkEnd w:id="0"/>
      <w:r>
        <w:t>Random-Access Rendering of General Vector Graphics</w:t>
      </w:r>
    </w:p>
    <w:tbl>
      <w:tblPr>
        <w:tblW w:w="3888" w:type="dxa"/>
        <w:jc w:val="center"/>
        <w:tblCellMar>
          <w:left w:w="0" w:type="dxa"/>
          <w:right w:w="0" w:type="dxa"/>
        </w:tblCellMar>
        <w:tblLook w:val="0000" w:firstRow="0" w:lastRow="0" w:firstColumn="0" w:lastColumn="0" w:noHBand="0" w:noVBand="0"/>
      </w:tblPr>
      <w:tblGrid>
        <w:gridCol w:w="1935"/>
        <w:gridCol w:w="1953"/>
      </w:tblGrid>
      <w:tr w:rsidR="00706D4B" w:rsidRPr="00A434AA" w:rsidTr="00D814A1">
        <w:trPr>
          <w:jc w:val="center"/>
        </w:trPr>
        <w:tc>
          <w:tcPr>
            <w:tcW w:w="1935" w:type="dxa"/>
          </w:tcPr>
          <w:p w:rsidR="00706D4B" w:rsidRPr="00C13713" w:rsidRDefault="009F6874" w:rsidP="009F6874">
            <w:pPr>
              <w:pStyle w:val="Author"/>
              <w:rPr>
                <w:vanish/>
              </w:rPr>
            </w:pPr>
            <w:r>
              <w:t>Diego Nehab</w:t>
            </w:r>
          </w:p>
        </w:tc>
        <w:tc>
          <w:tcPr>
            <w:tcW w:w="1953" w:type="dxa"/>
          </w:tcPr>
          <w:p w:rsidR="00706D4B" w:rsidRPr="00C13713" w:rsidRDefault="009F6874" w:rsidP="009F6874">
            <w:pPr>
              <w:pStyle w:val="Author"/>
              <w:rPr>
                <w:vanish/>
              </w:rPr>
            </w:pPr>
            <w:r>
              <w:t>Hugues Hoppe</w:t>
            </w:r>
          </w:p>
        </w:tc>
      </w:tr>
      <w:tr w:rsidR="002D1E11" w:rsidRPr="00007879" w:rsidTr="0048368E">
        <w:trPr>
          <w:jc w:val="center"/>
        </w:trPr>
        <w:tc>
          <w:tcPr>
            <w:tcW w:w="3888" w:type="dxa"/>
            <w:gridSpan w:val="2"/>
          </w:tcPr>
          <w:p w:rsidR="002D1E11" w:rsidRPr="009F6874" w:rsidRDefault="009F6874" w:rsidP="00B32DA6">
            <w:pPr>
              <w:pStyle w:val="Affiliations"/>
              <w:spacing w:before="60" w:after="140"/>
            </w:pPr>
            <w:r w:rsidRPr="009F6874">
              <w:t>Microsoft Research</w:t>
            </w:r>
          </w:p>
        </w:tc>
      </w:tr>
    </w:tbl>
    <w:p w:rsidR="00706D4B" w:rsidRPr="000C51CD" w:rsidRDefault="00706D4B" w:rsidP="00706D4B">
      <w:pPr>
        <w:spacing w:after="0"/>
        <w:jc w:val="cente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2373"/>
        <w:gridCol w:w="2379"/>
        <w:gridCol w:w="2349"/>
        <w:gridCol w:w="2979"/>
      </w:tblGrid>
      <w:tr w:rsidR="0005648B" w:rsidRPr="009540D9" w:rsidTr="009C3AD7">
        <w:trPr>
          <w:jc w:val="center"/>
        </w:trPr>
        <w:tc>
          <w:tcPr>
            <w:tcW w:w="0" w:type="auto"/>
            <w:noWrap/>
            <w:vAlign w:val="center"/>
          </w:tcPr>
          <w:p w:rsidR="0005648B" w:rsidRPr="00692C03" w:rsidRDefault="00FA5F08" w:rsidP="009556FA">
            <w:pPr>
              <w:keepNext/>
              <w:spacing w:after="0"/>
              <w:jc w:val="center"/>
              <w:rPr>
                <w:sz w:val="16"/>
                <w:szCs w:val="16"/>
              </w:rPr>
            </w:pPr>
            <w:r>
              <w:rPr>
                <w:noProof/>
              </w:rPr>
              <w:drawing>
                <wp:inline distT="0" distB="0" distL="0" distR="0">
                  <wp:extent cx="1412583" cy="1417320"/>
                  <wp:effectExtent l="19050" t="0" r="0" b="0"/>
                  <wp:docPr id="1" name="Picture 1" descr="lion-f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flat"/>
                          <pic:cNvPicPr>
                            <a:picLocks noChangeAspect="1" noChangeArrowheads="1"/>
                          </pic:cNvPicPr>
                        </pic:nvPicPr>
                        <pic:blipFill>
                          <a:blip r:embed="rId9"/>
                          <a:srcRect/>
                          <a:stretch>
                            <a:fillRect/>
                          </a:stretch>
                        </pic:blipFill>
                        <pic:spPr bwMode="auto">
                          <a:xfrm>
                            <a:off x="0" y="0"/>
                            <a:ext cx="1412583" cy="1417320"/>
                          </a:xfrm>
                          <a:prstGeom prst="rect">
                            <a:avLst/>
                          </a:prstGeom>
                          <a:noFill/>
                          <a:ln w="9525">
                            <a:noFill/>
                            <a:miter lim="800000"/>
                            <a:headEnd/>
                            <a:tailEnd/>
                          </a:ln>
                        </pic:spPr>
                      </pic:pic>
                    </a:graphicData>
                  </a:graphic>
                </wp:inline>
              </w:drawing>
            </w:r>
          </w:p>
        </w:tc>
        <w:tc>
          <w:tcPr>
            <w:tcW w:w="0" w:type="auto"/>
            <w:noWrap/>
            <w:vAlign w:val="center"/>
          </w:tcPr>
          <w:p w:rsidR="0005648B" w:rsidRPr="009540D9" w:rsidRDefault="00AA1941" w:rsidP="009556FA">
            <w:pPr>
              <w:keepNext/>
              <w:spacing w:after="0"/>
              <w:jc w:val="center"/>
              <w:rPr>
                <w:sz w:val="16"/>
                <w:szCs w:val="16"/>
              </w:rPr>
            </w:pPr>
            <w:r w:rsidRPr="00AA1941">
              <w:rPr>
                <w:noProof/>
                <w:sz w:val="16"/>
                <w:szCs w:val="16"/>
              </w:rPr>
              <w:drawing>
                <wp:inline distT="0" distB="0" distL="0" distR="0">
                  <wp:extent cx="1416267" cy="1417320"/>
                  <wp:effectExtent l="19050" t="0" r="0" b="0"/>
                  <wp:docPr id="2" name="Picture 4"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1"/>
                          <pic:cNvPicPr>
                            <a:picLocks noChangeAspect="1" noChangeArrowheads="1"/>
                          </pic:cNvPicPr>
                        </pic:nvPicPr>
                        <pic:blipFill>
                          <a:blip r:embed="rId10"/>
                          <a:stretch>
                            <a:fillRect/>
                          </a:stretch>
                        </pic:blipFill>
                        <pic:spPr bwMode="auto">
                          <a:xfrm>
                            <a:off x="0" y="0"/>
                            <a:ext cx="1416267" cy="1417320"/>
                          </a:xfrm>
                          <a:prstGeom prst="rect">
                            <a:avLst/>
                          </a:prstGeom>
                          <a:noFill/>
                          <a:ln w="9525">
                            <a:noFill/>
                            <a:miter lim="800000"/>
                            <a:headEnd/>
                            <a:tailEnd/>
                          </a:ln>
                        </pic:spPr>
                      </pic:pic>
                    </a:graphicData>
                  </a:graphic>
                </wp:inline>
              </w:drawing>
            </w:r>
          </w:p>
        </w:tc>
        <w:tc>
          <w:tcPr>
            <w:tcW w:w="0" w:type="auto"/>
            <w:vAlign w:val="center"/>
          </w:tcPr>
          <w:p w:rsidR="0005648B" w:rsidRDefault="00FA5F08" w:rsidP="009556FA">
            <w:pPr>
              <w:keepNext/>
              <w:spacing w:after="0"/>
              <w:jc w:val="center"/>
            </w:pPr>
            <w:r>
              <w:rPr>
                <w:noProof/>
              </w:rPr>
              <w:drawing>
                <wp:inline distT="0" distB="0" distL="0" distR="0">
                  <wp:extent cx="1398422" cy="1417320"/>
                  <wp:effectExtent l="19050" t="0" r="0" b="0"/>
                  <wp:docPr id="3" name="Picture 3" descr="siggraph-logo_cyl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graph-logo_cylinder"/>
                          <pic:cNvPicPr>
                            <a:picLocks noChangeAspect="1" noChangeArrowheads="1"/>
                          </pic:cNvPicPr>
                        </pic:nvPicPr>
                        <pic:blipFill>
                          <a:blip r:embed="rId11"/>
                          <a:stretch>
                            <a:fillRect/>
                          </a:stretch>
                        </pic:blipFill>
                        <pic:spPr bwMode="auto">
                          <a:xfrm>
                            <a:off x="0" y="0"/>
                            <a:ext cx="1398422" cy="1417320"/>
                          </a:xfrm>
                          <a:prstGeom prst="rect">
                            <a:avLst/>
                          </a:prstGeom>
                          <a:noFill/>
                          <a:ln w="9525">
                            <a:noFill/>
                            <a:miter lim="800000"/>
                            <a:headEnd/>
                            <a:tailEnd/>
                          </a:ln>
                        </pic:spPr>
                      </pic:pic>
                    </a:graphicData>
                  </a:graphic>
                </wp:inline>
              </w:drawing>
            </w:r>
          </w:p>
        </w:tc>
        <w:tc>
          <w:tcPr>
            <w:tcW w:w="0" w:type="auto"/>
            <w:vAlign w:val="center"/>
          </w:tcPr>
          <w:p w:rsidR="0005648B" w:rsidRDefault="00AA1941" w:rsidP="009556FA">
            <w:pPr>
              <w:keepNext/>
              <w:spacing w:after="0"/>
              <w:jc w:val="center"/>
            </w:pPr>
            <w:r w:rsidRPr="00AA1941">
              <w:rPr>
                <w:noProof/>
              </w:rPr>
              <w:drawing>
                <wp:inline distT="0" distB="0" distL="0" distR="0">
                  <wp:extent cx="1778053" cy="1417320"/>
                  <wp:effectExtent l="19050" t="0" r="0" b="0"/>
                  <wp:docPr id="16" name="Picture 14" descr="boston-Clean-w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ton-Clean-wave.png"/>
                          <pic:cNvPicPr/>
                        </pic:nvPicPr>
                        <pic:blipFill>
                          <a:blip r:embed="rId12"/>
                          <a:stretch>
                            <a:fillRect/>
                          </a:stretch>
                        </pic:blipFill>
                        <pic:spPr>
                          <a:xfrm>
                            <a:off x="0" y="0"/>
                            <a:ext cx="1778053" cy="1417320"/>
                          </a:xfrm>
                          <a:prstGeom prst="rect">
                            <a:avLst/>
                          </a:prstGeom>
                        </pic:spPr>
                      </pic:pic>
                    </a:graphicData>
                  </a:graphic>
                </wp:inline>
              </w:drawing>
            </w:r>
          </w:p>
        </w:tc>
      </w:tr>
    </w:tbl>
    <w:p w:rsidR="009C4689" w:rsidRPr="00F90080" w:rsidRDefault="00322CA8" w:rsidP="00B32DA6">
      <w:pPr>
        <w:pStyle w:val="Caption"/>
        <w:spacing w:before="60" w:after="380"/>
        <w:jc w:val="left"/>
        <w:sectPr w:rsidR="009C4689" w:rsidRPr="00F90080" w:rsidSect="005F32C0">
          <w:headerReference w:type="even" r:id="rId13"/>
          <w:headerReference w:type="default" r:id="rId14"/>
          <w:footerReference w:type="default" r:id="rId15"/>
          <w:type w:val="continuous"/>
          <w:pgSz w:w="12240" w:h="15840" w:code="1"/>
          <w:pgMar w:top="1080" w:right="1080" w:bottom="1440" w:left="1080" w:header="432" w:footer="432" w:gutter="0"/>
          <w:cols w:space="720"/>
          <w:vAlign w:val="center"/>
        </w:sectPr>
      </w:pPr>
      <w:bookmarkStart w:id="1" w:name="_Ref30496168"/>
      <w:bookmarkStart w:id="2" w:name="_Ref101250925"/>
      <w:r w:rsidRPr="000C51CD">
        <w:t xml:space="preserve">Figure </w:t>
      </w:r>
      <w:fldSimple w:instr=" SEQ Figure \* ARABIC ">
        <w:r w:rsidR="007645B9">
          <w:rPr>
            <w:noProof/>
          </w:rPr>
          <w:t>1</w:t>
        </w:r>
      </w:fldSimple>
      <w:bookmarkEnd w:id="1"/>
      <w:r w:rsidRPr="000C51CD">
        <w:t>:</w:t>
      </w:r>
      <w:r w:rsidR="00F05C9C">
        <w:t xml:space="preserve"> </w:t>
      </w:r>
      <w:bookmarkEnd w:id="2"/>
      <w:r w:rsidR="00230834">
        <w:t>Given a vector graphics drawing, w</w:t>
      </w:r>
      <w:r w:rsidR="00244DE5">
        <w:t xml:space="preserve">e locally specialize </w:t>
      </w:r>
      <w:r w:rsidR="00230834">
        <w:t>its</w:t>
      </w:r>
      <w:r w:rsidR="00244DE5">
        <w:t xml:space="preserve"> description to each cell of </w:t>
      </w:r>
      <w:r w:rsidR="00963C87">
        <w:t xml:space="preserve">a </w:t>
      </w:r>
      <w:r w:rsidR="00244DE5">
        <w:t xml:space="preserve">lattice, </w:t>
      </w:r>
      <w:r w:rsidR="00963C87">
        <w:t xml:space="preserve">and </w:t>
      </w:r>
      <w:r w:rsidR="00230834">
        <w:t>apply</w:t>
      </w:r>
      <w:r w:rsidR="00CB1D51">
        <w:t xml:space="preserve"> both</w:t>
      </w:r>
      <w:r w:rsidR="00963C87">
        <w:t xml:space="preserve"> prefiltering </w:t>
      </w:r>
      <w:r w:rsidR="00CB1D51">
        <w:t>and spatia</w:t>
      </w:r>
      <w:r w:rsidR="00AA1941">
        <w:t xml:space="preserve">lly </w:t>
      </w:r>
      <w:r w:rsidR="00963C87">
        <w:t xml:space="preserve">adaptive supersampling </w:t>
      </w:r>
      <w:r w:rsidR="00244DE5">
        <w:t xml:space="preserve">to </w:t>
      </w:r>
      <w:r w:rsidR="00DC67DC">
        <w:t>produce</w:t>
      </w:r>
      <w:r w:rsidR="00244DE5">
        <w:t xml:space="preserve"> high-quality antialiased </w:t>
      </w:r>
      <w:r w:rsidR="00963C87">
        <w:t>rendering</w:t>
      </w:r>
      <w:r w:rsidR="00DC67DC">
        <w:t>s</w:t>
      </w:r>
      <w:r w:rsidR="00963C87">
        <w:t xml:space="preserve"> </w:t>
      </w:r>
      <w:r w:rsidR="00244DE5">
        <w:t>over arbitrary surfaces</w:t>
      </w:r>
      <w:r w:rsidR="00963C87">
        <w:t xml:space="preserve"> on the GPU</w:t>
      </w:r>
      <w:r w:rsidR="00244DE5">
        <w:t>.</w:t>
      </w:r>
    </w:p>
    <w:p w:rsidR="00FF68B3" w:rsidRPr="000C51CD" w:rsidRDefault="00FF68B3">
      <w:pPr>
        <w:pStyle w:val="BodyText"/>
        <w:rPr>
          <w:b/>
          <w:sz w:val="24"/>
        </w:rPr>
      </w:pPr>
      <w:r w:rsidRPr="000C51CD">
        <w:rPr>
          <w:b/>
          <w:sz w:val="24"/>
        </w:rPr>
        <w:lastRenderedPageBreak/>
        <w:t>Abstract</w:t>
      </w:r>
    </w:p>
    <w:p w:rsidR="001D1624" w:rsidRPr="009F6874" w:rsidRDefault="00C47D01" w:rsidP="009F6874">
      <w:pPr>
        <w:pStyle w:val="BodyText"/>
        <w:spacing w:after="0"/>
      </w:pPr>
      <w:r>
        <w:t>We introduce a</w:t>
      </w:r>
      <w:r w:rsidR="007339B1">
        <w:t xml:space="preserve"> novel r</w:t>
      </w:r>
      <w:r>
        <w:t>epresentation for random-access</w:t>
      </w:r>
      <w:r w:rsidR="008D576C">
        <w:t xml:space="preserve"> rendering</w:t>
      </w:r>
      <w:r>
        <w:t xml:space="preserve"> </w:t>
      </w:r>
      <w:r w:rsidRPr="008D576C">
        <w:t>of</w:t>
      </w:r>
      <w:r>
        <w:t xml:space="preserve"> </w:t>
      </w:r>
      <w:r w:rsidR="008C1626">
        <w:t xml:space="preserve">antialiased </w:t>
      </w:r>
      <w:r>
        <w:t>vector graphics on the GPU</w:t>
      </w:r>
      <w:r w:rsidR="007339B1">
        <w:t xml:space="preserve">, along with efficient encoding and rendering algorithms.  </w:t>
      </w:r>
      <w:r w:rsidR="00F13EB7">
        <w:t>The representation</w:t>
      </w:r>
      <w:r>
        <w:t xml:space="preserve"> supports a broad class of vector primitives</w:t>
      </w:r>
      <w:r w:rsidR="00C911E1">
        <w:t>,</w:t>
      </w:r>
      <w:r>
        <w:t xml:space="preserve"> including </w:t>
      </w:r>
      <w:r w:rsidR="00963C87">
        <w:t xml:space="preserve">multiple layers of </w:t>
      </w:r>
      <w:r w:rsidR="008C1626">
        <w:t xml:space="preserve">semitransparent </w:t>
      </w:r>
      <w:r w:rsidR="00963C87">
        <w:t>fill</w:t>
      </w:r>
      <w:r w:rsidR="005C6A48">
        <w:t>ed</w:t>
      </w:r>
      <w:r w:rsidR="00963C87">
        <w:t xml:space="preserve"> and stroke</w:t>
      </w:r>
      <w:r w:rsidR="005C6A48">
        <w:t>d shapes</w:t>
      </w:r>
      <w:r w:rsidR="008C1626">
        <w:t>,</w:t>
      </w:r>
      <w:r w:rsidR="00963C87">
        <w:t xml:space="preserve"> with</w:t>
      </w:r>
      <w:r w:rsidR="006C1A56">
        <w:t xml:space="preserve"> </w:t>
      </w:r>
      <w:r>
        <w:t>quadratic</w:t>
      </w:r>
      <w:r w:rsidR="006C1A56">
        <w:t xml:space="preserve"> </w:t>
      </w:r>
      <w:r w:rsidR="00963C87">
        <w:t>outlines</w:t>
      </w:r>
      <w:r w:rsidR="00AA1941">
        <w:t xml:space="preserve"> and </w:t>
      </w:r>
      <w:r w:rsidR="008C1626">
        <w:t xml:space="preserve">color </w:t>
      </w:r>
      <w:r w:rsidR="00AA1941">
        <w:t>gradients</w:t>
      </w:r>
      <w:r w:rsidR="00963C87">
        <w:t xml:space="preserve">. </w:t>
      </w:r>
      <w:r w:rsidR="006C1A56">
        <w:t xml:space="preserve"> </w:t>
      </w:r>
      <w:r>
        <w:t xml:space="preserve">Our approach is to create a coarse </w:t>
      </w:r>
      <w:r w:rsidR="00F13EB7">
        <w:t>lattice</w:t>
      </w:r>
      <w:r>
        <w:t xml:space="preserve"> </w:t>
      </w:r>
      <w:r w:rsidR="00E549B9">
        <w:t>in which</w:t>
      </w:r>
      <w:r>
        <w:t xml:space="preserve"> each cell contains a variable-</w:t>
      </w:r>
      <w:r w:rsidR="00B95A8A">
        <w:t>length</w:t>
      </w:r>
      <w:r>
        <w:t xml:space="preserve"> </w:t>
      </w:r>
      <w:r w:rsidR="00B95A8A">
        <w:t xml:space="preserve">encoding of </w:t>
      </w:r>
      <w:r>
        <w:t xml:space="preserve">the graphics primitives </w:t>
      </w:r>
      <w:r w:rsidR="005C6A48">
        <w:t>it overlaps</w:t>
      </w:r>
      <w:r>
        <w:t>.</w:t>
      </w:r>
      <w:r w:rsidR="00715FAE">
        <w:t xml:space="preserve">  </w:t>
      </w:r>
      <w:r w:rsidR="00534B0F">
        <w:t>These c</w:t>
      </w:r>
      <w:r w:rsidR="00B95A8A">
        <w:t xml:space="preserve">ell-specialized </w:t>
      </w:r>
      <w:r w:rsidR="00715FAE">
        <w:t>encodings</w:t>
      </w:r>
      <w:r w:rsidR="00F13EB7">
        <w:t xml:space="preserve"> are interpreted at runtime within a pixel shader.</w:t>
      </w:r>
      <w:r w:rsidR="00C911E1">
        <w:t xml:space="preserve">  </w:t>
      </w:r>
      <w:r w:rsidR="00F13EB7">
        <w:t xml:space="preserve">Advantages include </w:t>
      </w:r>
      <w:r w:rsidR="00A44D80">
        <w:t>localized</w:t>
      </w:r>
      <w:r w:rsidR="00F13EB7">
        <w:t xml:space="preserve"> memo</w:t>
      </w:r>
      <w:r w:rsidR="006C1A56">
        <w:t>ry access</w:t>
      </w:r>
      <w:r w:rsidR="00F13EB7">
        <w:t xml:space="preserve"> </w:t>
      </w:r>
      <w:r w:rsidR="00244DE5">
        <w:t>a</w:t>
      </w:r>
      <w:r w:rsidR="00F13EB7">
        <w:t>nd the ability to map vector graphics onto arbitrary surfaces</w:t>
      </w:r>
      <w:r w:rsidR="00793612">
        <w:t xml:space="preserve">, or under arbitrary </w:t>
      </w:r>
      <w:r w:rsidR="00CB1D51">
        <w:t>deformations</w:t>
      </w:r>
      <w:r w:rsidR="00F13EB7">
        <w:t>.</w:t>
      </w:r>
      <w:r w:rsidR="00C911E1">
        <w:t xml:space="preserve">  </w:t>
      </w:r>
      <w:r w:rsidR="00244DE5">
        <w:t>Most importantly</w:t>
      </w:r>
      <w:r w:rsidR="00F13EB7">
        <w:t xml:space="preserve">, we perform both prefiltering and supersampling </w:t>
      </w:r>
      <w:r w:rsidR="0047301B">
        <w:t>with</w:t>
      </w:r>
      <w:r w:rsidR="003D523D">
        <w:t xml:space="preserve">in a single </w:t>
      </w:r>
      <w:r w:rsidR="00793612">
        <w:t xml:space="preserve">pixel </w:t>
      </w:r>
      <w:r w:rsidR="003D523D">
        <w:t xml:space="preserve">shader invocation, </w:t>
      </w:r>
      <w:r w:rsidR="00793612">
        <w:t>a</w:t>
      </w:r>
      <w:r w:rsidR="008072D1">
        <w:t>chiev</w:t>
      </w:r>
      <w:r w:rsidR="00793612">
        <w:t>ing</w:t>
      </w:r>
      <w:r w:rsidR="00244DE5">
        <w:t xml:space="preserve"> </w:t>
      </w:r>
      <w:r w:rsidR="006C1A56">
        <w:t xml:space="preserve">inter-primitive </w:t>
      </w:r>
      <w:r w:rsidR="00244DE5">
        <w:t xml:space="preserve">antialiasing </w:t>
      </w:r>
      <w:r w:rsidR="00793612">
        <w:t xml:space="preserve">at </w:t>
      </w:r>
      <w:r w:rsidR="008072D1">
        <w:t>no</w:t>
      </w:r>
      <w:r w:rsidR="0047301B">
        <w:t xml:space="preserve"> </w:t>
      </w:r>
      <w:r w:rsidR="00963C87">
        <w:t>added</w:t>
      </w:r>
      <w:r w:rsidR="003D523D">
        <w:t xml:space="preserve"> </w:t>
      </w:r>
      <w:r w:rsidR="00C911E1">
        <w:t xml:space="preserve">memory </w:t>
      </w:r>
      <w:r w:rsidR="003D523D">
        <w:t>bandwidth</w:t>
      </w:r>
      <w:r w:rsidR="00793612">
        <w:t xml:space="preserve"> cost</w:t>
      </w:r>
      <w:r w:rsidR="003D523D">
        <w:t>.</w:t>
      </w:r>
      <w:r w:rsidR="00C911E1">
        <w:t xml:space="preserve">  </w:t>
      </w:r>
      <w:r w:rsidR="00B31641">
        <w:t>We present a</w:t>
      </w:r>
      <w:r w:rsidR="008C1626">
        <w:t>n efficien</w:t>
      </w:r>
      <w:r w:rsidR="007339B1">
        <w:t xml:space="preserve">t encoding </w:t>
      </w:r>
      <w:r w:rsidR="00B31641">
        <w:t xml:space="preserve">algorithm, and demonstrate </w:t>
      </w:r>
      <w:r w:rsidR="007339B1">
        <w:t xml:space="preserve">high-quality real-time </w:t>
      </w:r>
      <w:r w:rsidR="005B752D">
        <w:t>rendering</w:t>
      </w:r>
      <w:r w:rsidR="00B31641">
        <w:t xml:space="preserve"> </w:t>
      </w:r>
      <w:r w:rsidR="00D95F84">
        <w:t>o</w:t>
      </w:r>
      <w:r w:rsidR="005B752D">
        <w:t>f</w:t>
      </w:r>
      <w:r w:rsidR="00D95F84">
        <w:t xml:space="preserve"> </w:t>
      </w:r>
      <w:r w:rsidR="007339B1">
        <w:t>complex</w:t>
      </w:r>
      <w:r w:rsidR="00CB1D51">
        <w:t>, real-</w:t>
      </w:r>
      <w:r w:rsidR="00793612">
        <w:t>world</w:t>
      </w:r>
      <w:r w:rsidR="00D95F84">
        <w:t xml:space="preserve"> examples.</w:t>
      </w:r>
    </w:p>
    <w:tbl>
      <w:tblPr>
        <w:tblpPr w:horzAnchor="margin" w:tblpYSpec="bottom"/>
        <w:tblW w:w="4981" w:type="pct"/>
        <w:tblCellMar>
          <w:left w:w="0" w:type="dxa"/>
          <w:right w:w="0" w:type="dxa"/>
        </w:tblCellMar>
        <w:tblLook w:val="0000" w:firstRow="0" w:lastRow="0" w:firstColumn="0" w:lastColumn="0" w:noHBand="0" w:noVBand="0"/>
      </w:tblPr>
      <w:tblGrid>
        <w:gridCol w:w="2160"/>
        <w:gridCol w:w="2617"/>
      </w:tblGrid>
      <w:tr w:rsidR="006D1F42" w:rsidRPr="000C51CD" w:rsidTr="00B32DA6">
        <w:trPr>
          <w:trHeight w:val="1944"/>
        </w:trPr>
        <w:tc>
          <w:tcPr>
            <w:tcW w:w="2261" w:type="pct"/>
            <w:tcBorders>
              <w:top w:val="single" w:sz="4" w:space="0" w:color="auto"/>
            </w:tcBorders>
          </w:tcPr>
          <w:p w:rsidR="006D1F42" w:rsidRPr="000C51CD" w:rsidRDefault="006D1F42" w:rsidP="0033665C">
            <w:pPr>
              <w:spacing w:after="60"/>
            </w:pPr>
          </w:p>
        </w:tc>
        <w:tc>
          <w:tcPr>
            <w:tcW w:w="2739" w:type="pct"/>
          </w:tcPr>
          <w:p w:rsidR="006D1F42" w:rsidRPr="000C51CD" w:rsidRDefault="006D1F42" w:rsidP="0033665C">
            <w:pPr>
              <w:spacing w:after="60"/>
            </w:pPr>
          </w:p>
        </w:tc>
      </w:tr>
    </w:tbl>
    <w:p w:rsidR="009921A4" w:rsidRDefault="009921A4" w:rsidP="00C50244">
      <w:pPr>
        <w:pStyle w:val="Heading1"/>
      </w:pPr>
      <w:bookmarkStart w:id="3" w:name="_Ref198383125"/>
      <w:r>
        <w:t>Introduction</w:t>
      </w:r>
      <w:bookmarkEnd w:id="3"/>
    </w:p>
    <w:p w:rsidR="00590845" w:rsidRDefault="00864745" w:rsidP="00864745">
      <w:pPr>
        <w:pStyle w:val="BodyText"/>
      </w:pPr>
      <w:r>
        <w:t>Vector graphics</w:t>
      </w:r>
      <w:r w:rsidR="00583CA9">
        <w:t xml:space="preserve"> </w:t>
      </w:r>
      <w:r w:rsidR="00964522">
        <w:t>are</w:t>
      </w:r>
      <w:r w:rsidR="00583CA9">
        <w:t xml:space="preserve"> </w:t>
      </w:r>
      <w:r w:rsidR="006C1A56">
        <w:t>commonly</w:t>
      </w:r>
      <w:r>
        <w:t xml:space="preserve"> </w:t>
      </w:r>
      <w:r w:rsidR="00F63F0B">
        <w:t xml:space="preserve">used </w:t>
      </w:r>
      <w:r w:rsidR="00534B0F">
        <w:t xml:space="preserve">to represent </w:t>
      </w:r>
      <w:r>
        <w:t>symbolic info</w:t>
      </w:r>
      <w:r>
        <w:t>r</w:t>
      </w:r>
      <w:r>
        <w:t xml:space="preserve">mation </w:t>
      </w:r>
      <w:r w:rsidR="004A2188">
        <w:t xml:space="preserve">such as </w:t>
      </w:r>
      <w:r>
        <w:t xml:space="preserve">text, </w:t>
      </w:r>
      <w:r w:rsidR="009F751C">
        <w:t>maps, diagrams</w:t>
      </w:r>
      <w:r w:rsidR="00534B0F">
        <w:t>,</w:t>
      </w:r>
      <w:r w:rsidR="009F751C">
        <w:t xml:space="preserve"> and </w:t>
      </w:r>
      <w:r w:rsidR="00715FAE">
        <w:t>illustrations</w:t>
      </w:r>
      <w:r w:rsidR="00583CA9">
        <w:t xml:space="preserve">. </w:t>
      </w:r>
      <w:r w:rsidR="00DC67DC">
        <w:t xml:space="preserve"> </w:t>
      </w:r>
      <w:r w:rsidR="00590845">
        <w:t xml:space="preserve">Because </w:t>
      </w:r>
      <w:r w:rsidR="00DC67DC">
        <w:t>finding the color of an individual pixel</w:t>
      </w:r>
      <w:r w:rsidR="00590845">
        <w:t xml:space="preserve"> within a vector graphics </w:t>
      </w:r>
      <w:r w:rsidR="00F624C3">
        <w:t xml:space="preserve">object </w:t>
      </w:r>
      <w:r w:rsidR="00590845">
        <w:t xml:space="preserve">requires traversing all </w:t>
      </w:r>
      <w:r w:rsidR="006152DA">
        <w:t xml:space="preserve">its </w:t>
      </w:r>
      <w:r w:rsidR="00590845">
        <w:t xml:space="preserve">primitives, </w:t>
      </w:r>
      <w:r w:rsidR="00F624C3">
        <w:t>the object is</w:t>
      </w:r>
      <w:r w:rsidR="00590845">
        <w:t xml:space="preserve"> usually rendered </w:t>
      </w:r>
      <w:r w:rsidR="00DC67DC">
        <w:t xml:space="preserve">atomically </w:t>
      </w:r>
      <w:r w:rsidR="00F624C3">
        <w:t>in</w:t>
      </w:r>
      <w:r w:rsidR="00715FAE">
        <w:t>to</w:t>
      </w:r>
      <w:r w:rsidR="00590845">
        <w:t xml:space="preserve"> </w:t>
      </w:r>
      <w:r w:rsidR="00F624C3">
        <w:t>a framebuffer.</w:t>
      </w:r>
    </w:p>
    <w:p w:rsidR="00864745" w:rsidRDefault="00864745" w:rsidP="00864745">
      <w:pPr>
        <w:pStyle w:val="BodyText"/>
      </w:pPr>
      <w:r>
        <w:t xml:space="preserve">In contrast, raster images </w:t>
      </w:r>
      <w:r w:rsidR="004A2188">
        <w:t xml:space="preserve">offer </w:t>
      </w:r>
      <w:r>
        <w:t xml:space="preserve">efficient </w:t>
      </w:r>
      <w:r w:rsidR="004A2188">
        <w:t xml:space="preserve">random-access </w:t>
      </w:r>
      <w:r w:rsidR="00907769">
        <w:t>evaluation</w:t>
      </w:r>
      <w:r>
        <w:t xml:space="preserve"> </w:t>
      </w:r>
      <w:r w:rsidR="00D36E4F">
        <w:t>at any</w:t>
      </w:r>
      <w:r w:rsidR="00246E25">
        <w:t xml:space="preserve"> </w:t>
      </w:r>
      <w:r w:rsidR="00D36E4F">
        <w:t>point</w:t>
      </w:r>
      <w:r w:rsidR="00246E25">
        <w:t xml:space="preserve"> </w:t>
      </w:r>
      <w:r w:rsidR="00352D48">
        <w:t>by</w:t>
      </w:r>
      <w:r>
        <w:t xml:space="preserve"> filter</w:t>
      </w:r>
      <w:r w:rsidR="00CE583B">
        <w:t>ing of</w:t>
      </w:r>
      <w:r>
        <w:t xml:space="preserve"> a local </w:t>
      </w:r>
      <w:r w:rsidR="00CE583B">
        <w:t xml:space="preserve">pixel </w:t>
      </w:r>
      <w:r>
        <w:t>neighborhood.</w:t>
      </w:r>
      <w:r w:rsidR="000F0852">
        <w:t xml:space="preserve">  </w:t>
      </w:r>
      <w:r>
        <w:t>Such random</w:t>
      </w:r>
      <w:r w:rsidR="00CE583B">
        <w:t xml:space="preserve"> </w:t>
      </w:r>
      <w:r>
        <w:t xml:space="preserve">access </w:t>
      </w:r>
      <w:r w:rsidR="005C6A48">
        <w:t>allows</w:t>
      </w:r>
      <w:r>
        <w:t xml:space="preserve"> images </w:t>
      </w:r>
      <w:r w:rsidR="005C6A48">
        <w:t xml:space="preserve">to </w:t>
      </w:r>
      <w:r>
        <w:t>be texture-mapped onto arbitrary surfaces</w:t>
      </w:r>
      <w:r w:rsidR="00CE583B">
        <w:t>, and</w:t>
      </w:r>
      <w:r>
        <w:t xml:space="preserve"> permits efficient magnification and minifi</w:t>
      </w:r>
      <w:r w:rsidR="00CE583B">
        <w:t>cation</w:t>
      </w:r>
      <w:r w:rsidR="00C358A5">
        <w:t>.</w:t>
      </w:r>
      <w:r>
        <w:t xml:space="preserve"> </w:t>
      </w:r>
      <w:r w:rsidR="00C358A5">
        <w:t xml:space="preserve"> </w:t>
      </w:r>
      <w:r>
        <w:t xml:space="preserve">However, images </w:t>
      </w:r>
      <w:r w:rsidR="004A2188">
        <w:t>do not</w:t>
      </w:r>
      <w:r>
        <w:t xml:space="preserve"> accurately represent sharp color disco</w:t>
      </w:r>
      <w:r>
        <w:t>n</w:t>
      </w:r>
      <w:r w:rsidR="005C6A48">
        <w:t xml:space="preserve">tinuities: </w:t>
      </w:r>
      <w:r w:rsidR="00217B28">
        <w:t>a</w:t>
      </w:r>
      <w:r>
        <w:t xml:space="preserve">s one zooms </w:t>
      </w:r>
      <w:r w:rsidR="00907769">
        <w:t xml:space="preserve">in </w:t>
      </w:r>
      <w:r>
        <w:t xml:space="preserve">on </w:t>
      </w:r>
      <w:r w:rsidR="004A2188">
        <w:t>a</w:t>
      </w:r>
      <w:r>
        <w:t xml:space="preserve"> discontinuity, image magnification reveals a blurred </w:t>
      </w:r>
      <w:r w:rsidR="005C6A48">
        <w:t xml:space="preserve">or jagged </w:t>
      </w:r>
      <w:r>
        <w:t>boundary.</w:t>
      </w:r>
    </w:p>
    <w:p w:rsidR="00E549B9" w:rsidRDefault="00DF3AF3" w:rsidP="00E549B9">
      <w:pPr>
        <w:pStyle w:val="BodyText"/>
      </w:pPr>
      <w:r>
        <w:t>As reviewed in Section </w:t>
      </w:r>
      <w:r w:rsidR="006D7558">
        <w:fldChar w:fldCharType="begin"/>
      </w:r>
      <w:r>
        <w:instrText xml:space="preserve"> REF _Ref155844969 \r \h </w:instrText>
      </w:r>
      <w:r w:rsidR="006D7558">
        <w:fldChar w:fldCharType="separate"/>
      </w:r>
      <w:r w:rsidR="007645B9">
        <w:t>2</w:t>
      </w:r>
      <w:r w:rsidR="006D7558">
        <w:fldChar w:fldCharType="end"/>
      </w:r>
      <w:r>
        <w:t xml:space="preserve">, recent </w:t>
      </w:r>
      <w:r w:rsidR="00A7681C" w:rsidRPr="00A7681C">
        <w:rPr>
          <w:i/>
        </w:rPr>
        <w:t>vector texture</w:t>
      </w:r>
      <w:r w:rsidR="00A7681C">
        <w:t xml:space="preserve"> </w:t>
      </w:r>
      <w:r>
        <w:t xml:space="preserve">schemes </w:t>
      </w:r>
      <w:r w:rsidR="00E549B9">
        <w:t>explore</w:t>
      </w:r>
      <w:r>
        <w:t xml:space="preserve"> </w:t>
      </w:r>
      <w:r w:rsidR="00E549B9">
        <w:t>encoding</w:t>
      </w:r>
      <w:r>
        <w:t xml:space="preserve"> vector primitives within a raster</w:t>
      </w:r>
      <w:r w:rsidR="008072D1">
        <w:t xml:space="preserve"> structure</w:t>
      </w:r>
      <w:r w:rsidR="00E549B9">
        <w:t xml:space="preserve">, for instance </w:t>
      </w:r>
      <w:r w:rsidR="00E549B9">
        <w:lastRenderedPageBreak/>
        <w:t xml:space="preserve">to support </w:t>
      </w:r>
      <w:r w:rsidR="00C52FE1">
        <w:t>discontinuities</w:t>
      </w:r>
      <w:r w:rsidR="00E549B9">
        <w:t xml:space="preserve"> in image</w:t>
      </w:r>
      <w:r w:rsidR="00F415A7">
        <w:t>s</w:t>
      </w:r>
      <w:r w:rsidR="00E549B9">
        <w:t>, or to encode glyph regions.</w:t>
      </w:r>
    </w:p>
    <w:p w:rsidR="00D47DDE" w:rsidRDefault="00E549B9" w:rsidP="005710BE">
      <w:pPr>
        <w:pStyle w:val="BodyText"/>
      </w:pPr>
      <w:r>
        <w:t>O</w:t>
      </w:r>
      <w:r w:rsidR="005710BE">
        <w:t xml:space="preserve">ur aim is to directly model general vector graphics, composed of </w:t>
      </w:r>
      <w:r w:rsidR="00A7681C">
        <w:t>multiple</w:t>
      </w:r>
      <w:r w:rsidR="005710BE">
        <w:t xml:space="preserve"> </w:t>
      </w:r>
      <w:r w:rsidR="00AB22B3">
        <w:t xml:space="preserve">semitransparent </w:t>
      </w:r>
      <w:r w:rsidR="005710BE">
        <w:t xml:space="preserve">layers of </w:t>
      </w:r>
      <w:r w:rsidR="00AB22B3">
        <w:t xml:space="preserve">overlapping </w:t>
      </w:r>
      <w:r w:rsidR="000C29CF">
        <w:t>gradient-</w:t>
      </w:r>
      <w:r w:rsidR="005710BE">
        <w:t>filled and outlined primitives</w:t>
      </w:r>
      <w:r w:rsidR="001979C0">
        <w:t xml:space="preserve">, including </w:t>
      </w:r>
      <w:r w:rsidR="005710BE">
        <w:t xml:space="preserve">thin strokes </w:t>
      </w:r>
      <w:r w:rsidR="00534B0F">
        <w:t>that</w:t>
      </w:r>
      <w:r w:rsidR="005710BE">
        <w:t xml:space="preserve"> </w:t>
      </w:r>
      <w:r w:rsidR="001979C0">
        <w:t>would be difficult to antialias properly</w:t>
      </w:r>
      <w:r w:rsidR="005710BE">
        <w:t xml:space="preserve"> when represented as </w:t>
      </w:r>
      <w:r w:rsidR="00534B0F">
        <w:t>filled primitives</w:t>
      </w:r>
      <w:r w:rsidR="001979C0">
        <w:t>.</w:t>
      </w:r>
    </w:p>
    <w:p w:rsidR="00864745" w:rsidRDefault="00C25F1B" w:rsidP="00864745">
      <w:pPr>
        <w:pStyle w:val="BodyText"/>
      </w:pPr>
      <w:r>
        <w:rPr>
          <w:b/>
        </w:rPr>
        <w:t>A</w:t>
      </w:r>
      <w:r w:rsidR="001E6458">
        <w:rPr>
          <w:b/>
        </w:rPr>
        <w:t>pproach</w:t>
      </w:r>
      <w:r w:rsidR="00932D27">
        <w:rPr>
          <w:b/>
        </w:rPr>
        <w:t>:</w:t>
      </w:r>
      <w:r w:rsidR="00230834">
        <w:t xml:space="preserve">  </w:t>
      </w:r>
      <w:r>
        <w:t>Like [Ramanarayanan et al. 2004], w</w:t>
      </w:r>
      <w:r w:rsidR="00F415A7">
        <w:t>e</w:t>
      </w:r>
      <w:r w:rsidR="00864745">
        <w:t xml:space="preserve"> construct a </w:t>
      </w:r>
      <w:r w:rsidR="00C3738D">
        <w:t>lattice</w:t>
      </w:r>
      <w:r w:rsidR="00655605">
        <w:t xml:space="preserve"> </w:t>
      </w:r>
      <w:r w:rsidR="00864745">
        <w:t xml:space="preserve">in which each </w:t>
      </w:r>
      <w:r w:rsidR="00864745" w:rsidRPr="00C25F1B">
        <w:t>cell</w:t>
      </w:r>
      <w:r w:rsidR="00864745">
        <w:t xml:space="preserve"> contains a local graphics description </w:t>
      </w:r>
      <w:r w:rsidR="00864745" w:rsidRPr="00AB22B3">
        <w:t>specialized</w:t>
      </w:r>
      <w:r w:rsidR="00864745">
        <w:t xml:space="preserve"> to that cell</w:t>
      </w:r>
      <w:r w:rsidR="00230834">
        <w:t xml:space="preserve"> region</w:t>
      </w:r>
      <w:r w:rsidR="00864745">
        <w:t>.</w:t>
      </w:r>
      <w:r w:rsidR="00335258">
        <w:t xml:space="preserve">  </w:t>
      </w:r>
      <w:r>
        <w:t>We store t</w:t>
      </w:r>
      <w:r w:rsidR="00864745">
        <w:t>his local description as a variable-</w:t>
      </w:r>
      <w:r w:rsidR="005925D1">
        <w:t>length</w:t>
      </w:r>
      <w:r w:rsidR="00864745">
        <w:t xml:space="preserve"> </w:t>
      </w:r>
      <w:r w:rsidR="00850130" w:rsidRPr="00C25F1B">
        <w:t>stream</w:t>
      </w:r>
      <w:r w:rsidR="00864745">
        <w:t xml:space="preserve"> that is </w:t>
      </w:r>
      <w:r w:rsidR="006C1A56">
        <w:t>parsed</w:t>
      </w:r>
      <w:r w:rsidR="00864745">
        <w:t xml:space="preserve"> within a programmable pixel shader at rendering time.</w:t>
      </w:r>
      <w:r w:rsidR="000F0852">
        <w:t xml:space="preserve">  T</w:t>
      </w:r>
      <w:r w:rsidR="00864745">
        <w:t xml:space="preserve">he complexity of </w:t>
      </w:r>
      <w:r w:rsidR="00F42369">
        <w:t>each</w:t>
      </w:r>
      <w:r w:rsidR="00864745">
        <w:t xml:space="preserve"> </w:t>
      </w:r>
      <w:r w:rsidR="00B2797B" w:rsidRPr="00A7681C">
        <w:t xml:space="preserve">cell </w:t>
      </w:r>
      <w:r w:rsidR="00850130">
        <w:t>stream</w:t>
      </w:r>
      <w:r w:rsidR="00864745">
        <w:t xml:space="preserve"> is directly related to the number of vector primitives overlapping the cell, and thus complexity can be arbitrary and is only introduced </w:t>
      </w:r>
      <w:r w:rsidR="00F624C3">
        <w:t>where</w:t>
      </w:r>
      <w:r w:rsidR="00864745">
        <w:t xml:space="preserve"> needed.</w:t>
      </w:r>
      <w:r w:rsidR="000F0852">
        <w:t xml:space="preserve">  M</w:t>
      </w:r>
      <w:r w:rsidR="00864745">
        <w:t>oreover, processing time in the pixel shader also adapts to this complexity (</w:t>
      </w:r>
      <w:r w:rsidR="000F0852">
        <w:t>subject to</w:t>
      </w:r>
      <w:r w:rsidR="00864745">
        <w:t xml:space="preserve"> local SIMD parallelism), so that large areas of </w:t>
      </w:r>
      <w:r w:rsidR="000C29CF">
        <w:t>continuous</w:t>
      </w:r>
      <w:r w:rsidR="00864745">
        <w:t xml:space="preserve"> color are rendered quickly.</w:t>
      </w:r>
    </w:p>
    <w:p w:rsidR="00A25773" w:rsidRDefault="00E64CDD" w:rsidP="00864745">
      <w:pPr>
        <w:pStyle w:val="BodyText"/>
      </w:pPr>
      <w:r>
        <w:t xml:space="preserve">We show that traditional vector graphics can be </w:t>
      </w:r>
      <w:r w:rsidR="006C1A56">
        <w:t xml:space="preserve">quickly </w:t>
      </w:r>
      <w:r>
        <w:t xml:space="preserve">converted into </w:t>
      </w:r>
      <w:r w:rsidR="00B2797B">
        <w:t>cell-</w:t>
      </w:r>
      <w:r>
        <w:t xml:space="preserve">specialized </w:t>
      </w:r>
      <w:r w:rsidR="00850130">
        <w:t>streams</w:t>
      </w:r>
      <w:r>
        <w:t xml:space="preserve"> using a</w:t>
      </w:r>
      <w:r w:rsidR="006C1A56">
        <w:t xml:space="preserve"> novel</w:t>
      </w:r>
      <w:r>
        <w:t xml:space="preserve"> </w:t>
      </w:r>
      <w:r w:rsidR="00B2797B">
        <w:t>lattice-</w:t>
      </w:r>
      <w:r>
        <w:t>clipping alg</w:t>
      </w:r>
      <w:r>
        <w:t>o</w:t>
      </w:r>
      <w:r>
        <w:t>rithm</w:t>
      </w:r>
      <w:r w:rsidR="000C29CF">
        <w:t xml:space="preserve"> that is </w:t>
      </w:r>
      <w:r w:rsidR="00534B0F">
        <w:t xml:space="preserve">simpler and </w:t>
      </w:r>
      <w:r w:rsidR="000C29CF">
        <w:t xml:space="preserve">asymptotically faster than hierarchical </w:t>
      </w:r>
      <w:r w:rsidR="0005089E">
        <w:t xml:space="preserve">clipping </w:t>
      </w:r>
      <w:r w:rsidR="000C29CF">
        <w:t>schemes</w:t>
      </w:r>
      <w:r>
        <w:t>.</w:t>
      </w:r>
      <w:r w:rsidR="00441139">
        <w:t xml:space="preserve">  </w:t>
      </w:r>
      <w:r w:rsidR="00A25773">
        <w:t xml:space="preserve">A unique aspect of the algorithm is that it </w:t>
      </w:r>
      <w:r w:rsidR="00534B0F">
        <w:t xml:space="preserve">requires </w:t>
      </w:r>
      <w:r w:rsidR="0005089E">
        <w:t xml:space="preserve">a </w:t>
      </w:r>
      <w:r w:rsidR="00A25773">
        <w:t xml:space="preserve">single traversal of the </w:t>
      </w:r>
      <w:r w:rsidR="00534B0F">
        <w:t xml:space="preserve">input </w:t>
      </w:r>
      <w:r w:rsidR="00A25773">
        <w:t>graphics primitives.</w:t>
      </w:r>
    </w:p>
    <w:p w:rsidR="002F23BA" w:rsidRDefault="00714AB7" w:rsidP="00E508FA">
      <w:pPr>
        <w:pStyle w:val="BodyText"/>
      </w:pPr>
      <w:r w:rsidRPr="00714AB7">
        <w:rPr>
          <w:b/>
        </w:rPr>
        <w:t>Benefits</w:t>
      </w:r>
      <w:r w:rsidR="00932D27">
        <w:rPr>
          <w:b/>
        </w:rPr>
        <w:t>:</w:t>
      </w:r>
      <w:r>
        <w:t xml:space="preserve">  </w:t>
      </w:r>
      <w:r w:rsidR="00A7681C">
        <w:t>C</w:t>
      </w:r>
      <w:r w:rsidR="00B2797B">
        <w:t xml:space="preserve">ell-specialized </w:t>
      </w:r>
      <w:r w:rsidR="00850130">
        <w:t xml:space="preserve">streams </w:t>
      </w:r>
      <w:r w:rsidR="00A44D80">
        <w:t xml:space="preserve">nicely </w:t>
      </w:r>
      <w:r>
        <w:t>encapsulate the data involved in rendering a region</w:t>
      </w:r>
      <w:r w:rsidR="00230834">
        <w:t xml:space="preserve"> of the domain</w:t>
      </w:r>
      <w:r w:rsidR="002E668C">
        <w:t xml:space="preserve">.  </w:t>
      </w:r>
      <w:r w:rsidR="00FE050A">
        <w:t>C</w:t>
      </w:r>
      <w:r>
        <w:t xml:space="preserve">onventional </w:t>
      </w:r>
      <w:r w:rsidR="00287387">
        <w:t xml:space="preserve">vector graphics </w:t>
      </w:r>
      <w:r>
        <w:t xml:space="preserve">rasterization would </w:t>
      </w:r>
      <w:r w:rsidR="00850130">
        <w:t>traverse all input</w:t>
      </w:r>
      <w:r>
        <w:t xml:space="preserve"> primitives and perform </w:t>
      </w:r>
      <w:r w:rsidR="00DC67DC">
        <w:t xml:space="preserve">row-by-row </w:t>
      </w:r>
      <w:r>
        <w:t xml:space="preserve">updates to </w:t>
      </w:r>
      <w:r w:rsidR="002F69CE">
        <w:t>the output raster</w:t>
      </w:r>
      <w:r w:rsidR="00FE050A">
        <w:t>.  Instead, we</w:t>
      </w:r>
      <w:r>
        <w:t xml:space="preserve"> </w:t>
      </w:r>
      <w:r w:rsidR="00FE050A">
        <w:t>read</w:t>
      </w:r>
      <w:r>
        <w:t xml:space="preserve"> a small </w:t>
      </w:r>
      <w:r w:rsidR="00DC67DC">
        <w:t xml:space="preserve">subset </w:t>
      </w:r>
      <w:r>
        <w:t>of specialized primitives</w:t>
      </w:r>
      <w:r w:rsidR="00FE050A">
        <w:t xml:space="preserve"> (which gets cached across </w:t>
      </w:r>
      <w:r w:rsidR="00DC67DC">
        <w:t xml:space="preserve">nearby </w:t>
      </w:r>
      <w:r w:rsidR="00FE050A">
        <w:t>pixels)</w:t>
      </w:r>
      <w:r>
        <w:t xml:space="preserve">, </w:t>
      </w:r>
      <w:r w:rsidR="007E07EB">
        <w:t>combine</w:t>
      </w:r>
      <w:r>
        <w:t xml:space="preserve"> the primitives </w:t>
      </w:r>
      <w:r w:rsidRPr="0066039C">
        <w:t>within</w:t>
      </w:r>
      <w:r>
        <w:t xml:space="preserve"> the shader</w:t>
      </w:r>
      <w:r w:rsidR="008E65E7">
        <w:t xml:space="preserve"> (albeit with significant computation)</w:t>
      </w:r>
      <w:r>
        <w:t xml:space="preserve">, and </w:t>
      </w:r>
      <w:r w:rsidR="00DC67DC">
        <w:t>directly obtain the color of any individual pixel</w:t>
      </w:r>
      <w:r>
        <w:t>.</w:t>
      </w:r>
      <w:r w:rsidR="00A774E2">
        <w:t xml:space="preserve"> </w:t>
      </w:r>
      <w:r w:rsidR="00287387">
        <w:t xml:space="preserve"> </w:t>
      </w:r>
      <w:r w:rsidR="005925D1">
        <w:t>Such</w:t>
      </w:r>
      <w:r w:rsidR="00A774E2">
        <w:t xml:space="preserve"> low-bandwidth </w:t>
      </w:r>
      <w:r w:rsidR="00A44D80">
        <w:t>localized</w:t>
      </w:r>
      <w:r w:rsidR="00A774E2">
        <w:t xml:space="preserve"> memory access </w:t>
      </w:r>
      <w:r w:rsidR="002F69CE">
        <w:t xml:space="preserve">on both </w:t>
      </w:r>
      <w:r w:rsidR="002F69CE" w:rsidRPr="005C6A48">
        <w:t xml:space="preserve">input and output </w:t>
      </w:r>
      <w:r w:rsidR="00A774E2">
        <w:t xml:space="preserve">should become </w:t>
      </w:r>
      <w:r w:rsidR="001979C0">
        <w:t xml:space="preserve">increasingly </w:t>
      </w:r>
      <w:r w:rsidR="00A774E2">
        <w:t xml:space="preserve">advantageous </w:t>
      </w:r>
      <w:r w:rsidR="00E508FA">
        <w:t>in many-core architectures.</w:t>
      </w:r>
    </w:p>
    <w:p w:rsidR="002E1959" w:rsidRDefault="009E6B0C" w:rsidP="009E6B0C">
      <w:pPr>
        <w:pStyle w:val="BodyText"/>
      </w:pPr>
      <w:r>
        <w:t>Another ben</w:t>
      </w:r>
      <w:r w:rsidR="002E668C">
        <w:t xml:space="preserve">efit is antialiasing. </w:t>
      </w:r>
      <w:r w:rsidR="00BA0D18">
        <w:t xml:space="preserve"> </w:t>
      </w:r>
      <w:r>
        <w:t xml:space="preserve">Because </w:t>
      </w:r>
      <w:r w:rsidR="00B2797B">
        <w:t xml:space="preserve">cell </w:t>
      </w:r>
      <w:r w:rsidR="00850130">
        <w:t>streams</w:t>
      </w:r>
      <w:r>
        <w:t xml:space="preserve"> provide a </w:t>
      </w:r>
      <w:r w:rsidR="00844BCF">
        <w:t>(</w:t>
      </w:r>
      <w:r>
        <w:t>conservative</w:t>
      </w:r>
      <w:r w:rsidR="00844BCF">
        <w:t>)</w:t>
      </w:r>
      <w:r>
        <w:t xml:space="preserve"> list of </w:t>
      </w:r>
      <w:r w:rsidR="00BA0D18">
        <w:t xml:space="preserve">all </w:t>
      </w:r>
      <w:r>
        <w:t xml:space="preserve">primitives overlapping </w:t>
      </w:r>
      <w:r w:rsidR="001979C0">
        <w:t>a</w:t>
      </w:r>
      <w:r>
        <w:t xml:space="preserve"> pixel, we </w:t>
      </w:r>
      <w:r w:rsidR="009825CC">
        <w:t xml:space="preserve">can </w:t>
      </w:r>
      <w:r>
        <w:t xml:space="preserve"> evaluate an antialiased pixel color </w:t>
      </w:r>
      <w:r w:rsidR="002E1959">
        <w:t xml:space="preserve">in a single rendering pass, without </w:t>
      </w:r>
      <w:r w:rsidR="00F624C3">
        <w:t>resorting to</w:t>
      </w:r>
      <w:r w:rsidR="00584DB3">
        <w:t xml:space="preserve"> </w:t>
      </w:r>
      <w:r w:rsidR="00A967AB">
        <w:t xml:space="preserve">A-buffer </w:t>
      </w:r>
      <w:r w:rsidR="00584DB3">
        <w:t xml:space="preserve">fragment lists </w:t>
      </w:r>
      <w:r w:rsidR="002E1959">
        <w:t>[Carpenter 1984</w:t>
      </w:r>
      <w:r w:rsidR="00584DB3">
        <w:t>].</w:t>
      </w:r>
      <w:r w:rsidR="00BA0D18">
        <w:t xml:space="preserve">  </w:t>
      </w:r>
      <w:r w:rsidR="00FD6939">
        <w:t xml:space="preserve">Our scheme combines </w:t>
      </w:r>
      <w:r w:rsidR="0005089E">
        <w:t xml:space="preserve">the power of </w:t>
      </w:r>
      <w:r w:rsidR="00FD6939">
        <w:t xml:space="preserve">two </w:t>
      </w:r>
      <w:r w:rsidR="00032D18">
        <w:t xml:space="preserve">antialiasing </w:t>
      </w:r>
      <w:r w:rsidR="00FD6939">
        <w:t>techniques: (1)</w:t>
      </w:r>
      <w:r w:rsidR="00BA0D18">
        <w:t> </w:t>
      </w:r>
      <w:r w:rsidR="000C29CF">
        <w:t xml:space="preserve">approximate </w:t>
      </w:r>
      <w:r w:rsidR="00FD6939">
        <w:t xml:space="preserve">prefiltering </w:t>
      </w:r>
      <w:r w:rsidR="0005089E">
        <w:t>within</w:t>
      </w:r>
      <w:r w:rsidR="00AA7DD6">
        <w:t xml:space="preserve"> </w:t>
      </w:r>
      <w:r w:rsidR="00FD6939">
        <w:t>each vector primitive, and (2)</w:t>
      </w:r>
      <w:r w:rsidR="00BA0D18">
        <w:t> </w:t>
      </w:r>
      <w:r w:rsidR="00FD6939">
        <w:t>supersampling across primitives.</w:t>
      </w:r>
      <w:r w:rsidR="002B5C87">
        <w:t xml:space="preserve"> </w:t>
      </w:r>
      <w:r w:rsidR="00FD6939">
        <w:t xml:space="preserve"> </w:t>
      </w:r>
      <w:r w:rsidR="00854549">
        <w:t>Although</w:t>
      </w:r>
      <w:r w:rsidR="00844BCF">
        <w:t xml:space="preserve"> </w:t>
      </w:r>
      <w:r w:rsidR="00FD6939">
        <w:t xml:space="preserve">supersampling </w:t>
      </w:r>
      <w:r w:rsidR="002B5C87">
        <w:t>adds</w:t>
      </w:r>
      <w:r w:rsidR="00854549">
        <w:t xml:space="preserve"> computational cost, it </w:t>
      </w:r>
      <w:r w:rsidR="002B5C87">
        <w:t>involves no</w:t>
      </w:r>
      <w:r w:rsidR="00854549">
        <w:t xml:space="preserve"> </w:t>
      </w:r>
      <w:r w:rsidR="004008B1">
        <w:t xml:space="preserve">extra </w:t>
      </w:r>
      <w:r w:rsidR="00844BCF">
        <w:t xml:space="preserve">memory </w:t>
      </w:r>
      <w:r w:rsidR="002B5C87">
        <w:t>access</w:t>
      </w:r>
      <w:r w:rsidR="002E668C">
        <w:t xml:space="preserve">.  </w:t>
      </w:r>
      <w:r w:rsidR="002B5C87">
        <w:t>Moreover</w:t>
      </w:r>
      <w:r w:rsidR="00042D35">
        <w:t xml:space="preserve">, </w:t>
      </w:r>
      <w:r w:rsidR="00F36DCD">
        <w:t>we show that it</w:t>
      </w:r>
      <w:r w:rsidR="00AA7DD6">
        <w:t xml:space="preserve"> is easy</w:t>
      </w:r>
      <w:r w:rsidR="00F52F4E">
        <w:t xml:space="preserve"> to</w:t>
      </w:r>
      <w:r w:rsidR="009F6DDB">
        <w:t xml:space="preserve"> </w:t>
      </w:r>
      <w:r w:rsidR="007E07EB">
        <w:t>spatially</w:t>
      </w:r>
      <w:r w:rsidR="00042D35">
        <w:t xml:space="preserve"> adapt </w:t>
      </w:r>
      <w:r w:rsidR="00C146D7">
        <w:t xml:space="preserve">the </w:t>
      </w:r>
      <w:r w:rsidR="00042D35">
        <w:t>supe</w:t>
      </w:r>
      <w:r w:rsidR="00042D35">
        <w:t>r</w:t>
      </w:r>
      <w:r w:rsidR="00042D35">
        <w:t>sampling</w:t>
      </w:r>
      <w:r w:rsidR="007E07EB">
        <w:t xml:space="preserve"> density to local </w:t>
      </w:r>
      <w:r w:rsidR="009825CC">
        <w:t>graphics</w:t>
      </w:r>
      <w:r w:rsidR="007E07EB">
        <w:t xml:space="preserve"> complexity, </w:t>
      </w:r>
      <w:r w:rsidR="009F6DDB">
        <w:t>e.g</w:t>
      </w:r>
      <w:r w:rsidR="007E07EB">
        <w:t xml:space="preserve">. </w:t>
      </w:r>
      <w:r w:rsidR="00C94EA5">
        <w:t xml:space="preserve">falling back to </w:t>
      </w:r>
      <w:r w:rsidR="00287387">
        <w:t xml:space="preserve">a single </w:t>
      </w:r>
      <w:r w:rsidR="007E07EB">
        <w:t xml:space="preserve">sample per pixel in </w:t>
      </w:r>
      <w:r w:rsidR="0014747A">
        <w:t xml:space="preserve">regions of </w:t>
      </w:r>
      <w:r w:rsidR="000C29CF">
        <w:t>continuous</w:t>
      </w:r>
      <w:r w:rsidR="0014747A">
        <w:t xml:space="preserve"> </w:t>
      </w:r>
      <w:r w:rsidR="007E07EB">
        <w:t>color</w:t>
      </w:r>
      <w:r w:rsidR="00AA7DD6">
        <w:t>.  Such</w:t>
      </w:r>
      <w:r w:rsidR="00524472">
        <w:t xml:space="preserve"> sampling adaptivity </w:t>
      </w:r>
      <w:r w:rsidR="003855C9">
        <w:t>has only recently been explored in real-time rendering applications [</w:t>
      </w:r>
      <w:r w:rsidR="00FA36BF" w:rsidRPr="00FA36BF">
        <w:t xml:space="preserve">Persson </w:t>
      </w:r>
      <w:r w:rsidR="003855C9">
        <w:t>2007]</w:t>
      </w:r>
      <w:r w:rsidR="00524472">
        <w:t>.</w:t>
      </w:r>
    </w:p>
    <w:p w:rsidR="00D642A0" w:rsidRPr="002E3B81" w:rsidRDefault="00C25F1B" w:rsidP="00D642A0">
      <w:pPr>
        <w:pStyle w:val="BodyText"/>
      </w:pPr>
      <w:r>
        <w:lastRenderedPageBreak/>
        <w:t>Our c</w:t>
      </w:r>
      <w:r w:rsidR="002E668C">
        <w:t xml:space="preserve">ell-specialized graphics </w:t>
      </w:r>
      <w:r w:rsidR="00D949AF">
        <w:t>inherit advantages</w:t>
      </w:r>
      <w:r w:rsidR="00196F72" w:rsidRPr="00196F72">
        <w:t xml:space="preserve"> </w:t>
      </w:r>
      <w:r w:rsidR="00C52FE1">
        <w:t>already</w:t>
      </w:r>
      <w:r w:rsidR="001979C0">
        <w:t xml:space="preserve"> </w:t>
      </w:r>
      <w:r w:rsidR="002366B1">
        <w:t>shown</w:t>
      </w:r>
      <w:r w:rsidR="00A7681C">
        <w:t xml:space="preserve"> in vector texture schemes</w:t>
      </w:r>
      <w:r w:rsidR="00D949AF">
        <w:t xml:space="preserve">.  </w:t>
      </w:r>
      <w:r w:rsidR="002E668C">
        <w:t>Shape</w:t>
      </w:r>
      <w:r w:rsidR="00AD55BE">
        <w:t xml:space="preserve"> primitives</w:t>
      </w:r>
      <w:r w:rsidR="008F7953">
        <w:t xml:space="preserve"> </w:t>
      </w:r>
      <w:r w:rsidR="002E668C">
        <w:t xml:space="preserve">can be encoded </w:t>
      </w:r>
      <w:r w:rsidR="00B2797B">
        <w:t xml:space="preserve">using </w:t>
      </w:r>
      <w:r w:rsidR="00AD55BE">
        <w:t>low</w:t>
      </w:r>
      <w:r w:rsidR="008F7953">
        <w:t>er</w:t>
      </w:r>
      <w:r w:rsidR="00AD55BE">
        <w:t>-precision</w:t>
      </w:r>
      <w:r w:rsidR="008F7953">
        <w:t xml:space="preserve"> (</w:t>
      </w:r>
      <w:r w:rsidR="00C94EA5">
        <w:t xml:space="preserve">e.g. </w:t>
      </w:r>
      <w:r w:rsidR="000C29CF">
        <w:t>8</w:t>
      </w:r>
      <w:r w:rsidR="002366B1">
        <w:t>- or 16</w:t>
      </w:r>
      <w:r w:rsidR="008F7953">
        <w:t>-bit)</w:t>
      </w:r>
      <w:r w:rsidR="00AD55BE">
        <w:t xml:space="preserve"> cell-local coordinates.</w:t>
      </w:r>
      <w:r w:rsidR="00D949AF">
        <w:t xml:space="preserve">  </w:t>
      </w:r>
      <w:r w:rsidR="0089112F">
        <w:t>Also, s</w:t>
      </w:r>
      <w:r w:rsidR="00D949AF">
        <w:t xml:space="preserve">ince </w:t>
      </w:r>
      <w:r w:rsidR="00D642A0">
        <w:t xml:space="preserve">the vector graphics </w:t>
      </w:r>
      <w:r w:rsidR="0089112F">
        <w:t>can be</w:t>
      </w:r>
      <w:r w:rsidR="00D642A0">
        <w:t xml:space="preserve"> evaluated entirely in </w:t>
      </w:r>
      <w:r w:rsidR="0089112F">
        <w:t>a</w:t>
      </w:r>
      <w:r w:rsidR="00D642A0">
        <w:t xml:space="preserve"> shader, they can be mapped onto </w:t>
      </w:r>
      <w:r w:rsidR="00F5096F">
        <w:t xml:space="preserve">general </w:t>
      </w:r>
      <w:r w:rsidR="009F6DDB">
        <w:t>surface</w:t>
      </w:r>
      <w:r w:rsidR="00415558">
        <w:t>s</w:t>
      </w:r>
      <w:r w:rsidR="00F5096F">
        <w:t xml:space="preserve"> just like texture images</w:t>
      </w:r>
      <w:r w:rsidR="00415558">
        <w:t>.</w:t>
      </w:r>
    </w:p>
    <w:p w:rsidR="00ED50C4" w:rsidRDefault="00ED50C4" w:rsidP="00ED50C4">
      <w:pPr>
        <w:pStyle w:val="BodyText"/>
      </w:pPr>
      <w:r>
        <w:rPr>
          <w:b/>
        </w:rPr>
        <w:t>C</w:t>
      </w:r>
      <w:r w:rsidRPr="005D7EFA">
        <w:rPr>
          <w:b/>
        </w:rPr>
        <w:t>ontributions</w:t>
      </w:r>
      <w:r>
        <w:t>:</w:t>
      </w:r>
    </w:p>
    <w:p w:rsidR="00ED50C4" w:rsidRDefault="00ED50C4" w:rsidP="00ED50C4">
      <w:pPr>
        <w:pStyle w:val="Bullet"/>
      </w:pPr>
      <w:r>
        <w:t xml:space="preserve">Variable-length cell </w:t>
      </w:r>
      <w:r w:rsidR="00850130">
        <w:t>streams</w:t>
      </w:r>
      <w:r>
        <w:t xml:space="preserve"> for locally specialized encoding of general vector graphics including multiple layers and strokes;</w:t>
      </w:r>
    </w:p>
    <w:p w:rsidR="00ED50C4" w:rsidRDefault="00ED50C4" w:rsidP="00ED50C4">
      <w:pPr>
        <w:pStyle w:val="Bullet"/>
      </w:pPr>
      <w:r>
        <w:t xml:space="preserve">Efficient construction from a vector graphics </w:t>
      </w:r>
      <w:r w:rsidR="00A65137">
        <w:t>input,</w:t>
      </w:r>
      <w:r>
        <w:t xml:space="preserve"> </w:t>
      </w:r>
      <w:r w:rsidR="00A65137">
        <w:t xml:space="preserve">using </w:t>
      </w:r>
      <w:r>
        <w:t>a novel and efficient lattice-clipping algorithm;</w:t>
      </w:r>
    </w:p>
    <w:p w:rsidR="00ED50C4" w:rsidRDefault="00ED50C4" w:rsidP="00ED50C4">
      <w:pPr>
        <w:pStyle w:val="Bullet"/>
      </w:pPr>
      <w:r>
        <w:t>Concept of overlapping extended cells for correct prefiltering;</w:t>
      </w:r>
    </w:p>
    <w:p w:rsidR="00ED50C4" w:rsidRDefault="00ED50C4" w:rsidP="00ED50C4">
      <w:pPr>
        <w:pStyle w:val="Bullet"/>
      </w:pPr>
      <w:r>
        <w:t>Fast computation of approximate distance to a quadratic curve;</w:t>
      </w:r>
    </w:p>
    <w:p w:rsidR="00ED50C4" w:rsidRDefault="00ED50C4" w:rsidP="00ED50C4">
      <w:pPr>
        <w:pStyle w:val="Bullet"/>
      </w:pPr>
      <w:r>
        <w:t>Fast anisotropic prefiltering approximation of thin strokes;</w:t>
      </w:r>
    </w:p>
    <w:p w:rsidR="00ED50C4" w:rsidRDefault="00ED50C4" w:rsidP="00ED50C4">
      <w:pPr>
        <w:pStyle w:val="Bullet"/>
      </w:pPr>
      <w:r>
        <w:t>Low-bandwidth high-quality antialiasing by combining prefi</w:t>
      </w:r>
      <w:r>
        <w:t>l</w:t>
      </w:r>
      <w:r>
        <w:t>tering and supersampling in a single pass;</w:t>
      </w:r>
    </w:p>
    <w:p w:rsidR="00ED50C4" w:rsidRDefault="00ED50C4" w:rsidP="00ED50C4">
      <w:pPr>
        <w:pStyle w:val="Bullet"/>
      </w:pPr>
      <w:r>
        <w:t>Ra</w:t>
      </w:r>
      <w:r w:rsidR="00EA2865">
        <w:t>n</w:t>
      </w:r>
      <w:r>
        <w:t>dom-access vector graphics with linear and radial gradients.</w:t>
      </w:r>
    </w:p>
    <w:p w:rsidR="00584DB3" w:rsidRDefault="00D642A0" w:rsidP="009F6874">
      <w:pPr>
        <w:pStyle w:val="BodyText"/>
        <w:keepNext/>
        <w:spacing w:before="100"/>
      </w:pPr>
      <w:r w:rsidRPr="00D642A0">
        <w:rPr>
          <w:b/>
        </w:rPr>
        <w:t>Limitations</w:t>
      </w:r>
      <w:r w:rsidR="0014747A">
        <w:t>:</w:t>
      </w:r>
    </w:p>
    <w:p w:rsidR="00E64CDD" w:rsidRPr="00227A38" w:rsidRDefault="0085266E" w:rsidP="00227A38">
      <w:pPr>
        <w:pStyle w:val="Bullet"/>
      </w:pPr>
      <w:r>
        <w:t xml:space="preserve">Rendering from </w:t>
      </w:r>
      <w:r w:rsidR="002D135C">
        <w:t xml:space="preserve">cell-specialized </w:t>
      </w:r>
      <w:r>
        <w:t>representation</w:t>
      </w:r>
      <w:r w:rsidR="002D135C">
        <w:t>s</w:t>
      </w:r>
      <w:r>
        <w:t xml:space="preserve"> </w:t>
      </w:r>
      <w:r w:rsidR="00CD3722" w:rsidRPr="00227A38">
        <w:t>assumes a static layout of graphics primi</w:t>
      </w:r>
      <w:r w:rsidR="00B02E38" w:rsidRPr="00227A38">
        <w:t>tives</w:t>
      </w:r>
      <w:r w:rsidR="0066363C" w:rsidRPr="00227A38">
        <w:t xml:space="preserve"> in the domain</w:t>
      </w:r>
      <w:r w:rsidR="00B02E38" w:rsidRPr="00227A38">
        <w:t xml:space="preserve">, </w:t>
      </w:r>
      <w:r>
        <w:t>so animation</w:t>
      </w:r>
      <w:r w:rsidR="002D135C">
        <w:t>s</w:t>
      </w:r>
      <w:r>
        <w:t xml:space="preserve"> would require re</w:t>
      </w:r>
      <w:r w:rsidR="00B35E85">
        <w:t>-</w:t>
      </w:r>
      <w:r>
        <w:t xml:space="preserve">encoding </w:t>
      </w:r>
      <w:r w:rsidR="002D135C">
        <w:t xml:space="preserve">dynamic shapes </w:t>
      </w:r>
      <w:r>
        <w:t>at each frame (which fortunately is very fast);</w:t>
      </w:r>
    </w:p>
    <w:p w:rsidR="00B02E38" w:rsidRDefault="00B02E38" w:rsidP="00227A38">
      <w:pPr>
        <w:pStyle w:val="Bullet"/>
      </w:pPr>
      <w:r>
        <w:t xml:space="preserve">The description of each vector path segment is replicated in all cells over which it overlaps, but </w:t>
      </w:r>
      <w:r w:rsidR="00EF7786">
        <w:t>there is little</w:t>
      </w:r>
      <w:r>
        <w:t xml:space="preserve"> </w:t>
      </w:r>
      <w:r w:rsidR="00032D18">
        <w:t xml:space="preserve">effective </w:t>
      </w:r>
      <w:r>
        <w:t xml:space="preserve">storage overhead </w:t>
      </w:r>
      <w:r w:rsidR="00EF7786">
        <w:t xml:space="preserve">because </w:t>
      </w:r>
      <w:r>
        <w:t xml:space="preserve">segments </w:t>
      </w:r>
      <w:r w:rsidR="00415558">
        <w:t xml:space="preserve">typically </w:t>
      </w:r>
      <w:r>
        <w:t xml:space="preserve">have </w:t>
      </w:r>
      <w:r w:rsidR="00EF7786">
        <w:t>small</w:t>
      </w:r>
      <w:r>
        <w:t xml:space="preserve"> </w:t>
      </w:r>
      <w:r w:rsidR="002366B1">
        <w:t>footprint</w:t>
      </w:r>
      <w:r w:rsidR="00E24229">
        <w:t>;</w:t>
      </w:r>
    </w:p>
    <w:p w:rsidR="00B02E38" w:rsidRDefault="00B02E38" w:rsidP="00227A38">
      <w:pPr>
        <w:pStyle w:val="Bullet"/>
      </w:pPr>
      <w:r>
        <w:t xml:space="preserve">All cells </w:t>
      </w:r>
      <w:r w:rsidR="008F7953">
        <w:t>in</w:t>
      </w:r>
      <w:r w:rsidR="00173BF6">
        <w:t xml:space="preserve"> the </w:t>
      </w:r>
      <w:r>
        <w:t xml:space="preserve">interior of </w:t>
      </w:r>
      <w:r w:rsidR="00173BF6">
        <w:t>a filled shape</w:t>
      </w:r>
      <w:r>
        <w:t xml:space="preserve"> must </w:t>
      </w:r>
      <w:r w:rsidR="00654923">
        <w:t>include</w:t>
      </w:r>
      <w:r w:rsidR="00173BF6">
        <w:t xml:space="preserve"> the shape</w:t>
      </w:r>
      <w:r w:rsidR="00654923">
        <w:t xml:space="preserve"> color</w:t>
      </w:r>
      <w:r w:rsidR="00FC521C">
        <w:t>, just as in an ordinary image</w:t>
      </w:r>
      <w:r w:rsidR="00173BF6">
        <w:t xml:space="preserve">; on the other hand, there is no need to store a </w:t>
      </w:r>
      <w:r w:rsidR="00032D18">
        <w:t>tessel</w:t>
      </w:r>
      <w:r w:rsidR="002A0428">
        <w:t>l</w:t>
      </w:r>
      <w:r w:rsidR="00032D18">
        <w:t>ation</w:t>
      </w:r>
      <w:r w:rsidR="00173BF6">
        <w:t xml:space="preserve"> of the shape</w:t>
      </w:r>
      <w:r w:rsidR="00E24229">
        <w:t>;</w:t>
      </w:r>
    </w:p>
    <w:p w:rsidR="00173BF6" w:rsidRDefault="00573A9F" w:rsidP="00227A38">
      <w:pPr>
        <w:pStyle w:val="Bullet"/>
      </w:pPr>
      <w:r>
        <w:t>The</w:t>
      </w:r>
      <w:r w:rsidR="00173BF6">
        <w:t xml:space="preserve"> current implementation </w:t>
      </w:r>
      <w:r w:rsidR="002366B1">
        <w:t xml:space="preserve">does not </w:t>
      </w:r>
      <w:r w:rsidR="00173BF6">
        <w:t>support</w:t>
      </w:r>
      <w:r w:rsidR="002366B1">
        <w:t xml:space="preserve"> all</w:t>
      </w:r>
      <w:r w:rsidR="00173BF6">
        <w:t xml:space="preserve"> </w:t>
      </w:r>
      <w:r w:rsidR="001979C0">
        <w:t>vector graphics attributes</w:t>
      </w:r>
      <w:r w:rsidR="00173BF6">
        <w:t xml:space="preserve">, </w:t>
      </w:r>
      <w:r w:rsidR="002366B1">
        <w:t xml:space="preserve">such as </w:t>
      </w:r>
      <w:r w:rsidR="00CA38E8">
        <w:t>stylized strokes</w:t>
      </w:r>
      <w:r w:rsidR="00F848F7">
        <w:t xml:space="preserve"> or</w:t>
      </w:r>
      <w:r w:rsidR="00CA38E8">
        <w:t xml:space="preserve"> </w:t>
      </w:r>
      <w:r w:rsidR="002366B1">
        <w:t xml:space="preserve">image-space </w:t>
      </w:r>
      <w:r w:rsidR="00AA1941">
        <w:t>blur filters</w:t>
      </w:r>
      <w:r w:rsidR="009114FF">
        <w:t>, but these can be implemented as pre- or post</w:t>
      </w:r>
      <w:r w:rsidR="00B35E85">
        <w:t>-</w:t>
      </w:r>
      <w:r w:rsidR="009114FF">
        <w:t>processing</w:t>
      </w:r>
      <w:r w:rsidR="00E24229">
        <w:t>;</w:t>
      </w:r>
    </w:p>
    <w:p w:rsidR="00654923" w:rsidRDefault="00654923" w:rsidP="00227A38">
      <w:pPr>
        <w:pStyle w:val="Bullet"/>
      </w:pPr>
      <w:r>
        <w:t xml:space="preserve">Filtered minification </w:t>
      </w:r>
      <w:r w:rsidR="00CA38E8">
        <w:t>requires</w:t>
      </w:r>
      <w:r w:rsidR="008F7953">
        <w:t xml:space="preserve"> </w:t>
      </w:r>
      <w:r w:rsidR="005710BE">
        <w:t xml:space="preserve">fallback to </w:t>
      </w:r>
      <w:r w:rsidR="00F848F7">
        <w:t xml:space="preserve">a </w:t>
      </w:r>
      <w:r w:rsidR="008F7953">
        <w:t>mipmap</w:t>
      </w:r>
      <w:r w:rsidR="0054235F">
        <w:t xml:space="preserve"> image</w:t>
      </w:r>
      <w:r w:rsidR="005710BE">
        <w:t xml:space="preserve"> pyramid</w:t>
      </w:r>
      <w:r w:rsidR="008F7953">
        <w:t xml:space="preserve">, but this is true of all </w:t>
      </w:r>
      <w:r w:rsidR="00CA38E8">
        <w:t xml:space="preserve">other </w:t>
      </w:r>
      <w:r w:rsidR="008F7953">
        <w:t>approaches</w:t>
      </w:r>
      <w:r w:rsidR="00E24229">
        <w:t>;</w:t>
      </w:r>
    </w:p>
    <w:p w:rsidR="00714AB7" w:rsidRDefault="009F6DDB" w:rsidP="00864745">
      <w:pPr>
        <w:pStyle w:val="Bullet"/>
      </w:pPr>
      <w:r>
        <w:t xml:space="preserve">Because the cell descriptions have variable </w:t>
      </w:r>
      <w:r w:rsidR="007F5C14">
        <w:t>lengths</w:t>
      </w:r>
      <w:r>
        <w:t xml:space="preserve">, we </w:t>
      </w:r>
      <w:r w:rsidR="005710BE">
        <w:t xml:space="preserve">must </w:t>
      </w:r>
      <w:r>
        <w:t>use an indirection scheme to compact the data</w:t>
      </w:r>
      <w:r w:rsidR="005710BE">
        <w:t>.</w:t>
      </w:r>
    </w:p>
    <w:p w:rsidR="00376A8F" w:rsidRDefault="00B93613" w:rsidP="009804B0">
      <w:pPr>
        <w:pStyle w:val="Heading1"/>
      </w:pPr>
      <w:bookmarkStart w:id="4" w:name="_Ref155844969"/>
      <w:r>
        <w:t>Related</w:t>
      </w:r>
      <w:r w:rsidR="00864745">
        <w:t xml:space="preserve"> work</w:t>
      </w:r>
      <w:bookmarkEnd w:id="4"/>
    </w:p>
    <w:p w:rsidR="00634E08" w:rsidRDefault="00BA0D18" w:rsidP="00C26A81">
      <w:pPr>
        <w:pStyle w:val="BodyText"/>
      </w:pPr>
      <w:r>
        <w:t>Several schemes</w:t>
      </w:r>
      <w:r w:rsidR="00C26A81">
        <w:t xml:space="preserve"> incorporate </w:t>
      </w:r>
      <w:r w:rsidR="00AF7D24">
        <w:t xml:space="preserve">sharp outlines </w:t>
      </w:r>
      <w:r w:rsidR="009825CC">
        <w:t>in</w:t>
      </w:r>
      <w:r w:rsidR="00AF7D24">
        <w:t xml:space="preserve"> </w:t>
      </w:r>
      <w:r w:rsidR="009825CC">
        <w:t xml:space="preserve">a raster texture </w:t>
      </w:r>
      <w:r w:rsidR="00C26A81">
        <w:t>by e</w:t>
      </w:r>
      <w:r w:rsidR="00C80D3E">
        <w:t xml:space="preserve">ncoding extra information </w:t>
      </w:r>
      <w:r w:rsidR="00032D18">
        <w:t>with</w:t>
      </w:r>
      <w:r w:rsidR="00C80D3E">
        <w:t xml:space="preserve">in </w:t>
      </w:r>
      <w:r w:rsidR="00343FEE">
        <w:t>its pixels</w:t>
      </w:r>
      <w:r w:rsidR="00C26A81">
        <w:t xml:space="preserve">. </w:t>
      </w:r>
      <w:r w:rsidR="00343FEE">
        <w:t xml:space="preserve"> </w:t>
      </w:r>
      <w:r w:rsidR="00230834">
        <w:t>Prior</w:t>
      </w:r>
      <w:r w:rsidR="00343FEE">
        <w:t xml:space="preserve"> </w:t>
      </w:r>
      <w:r w:rsidR="00634E08">
        <w:t>GPU</w:t>
      </w:r>
      <w:r w:rsidR="00D01279">
        <w:t xml:space="preserve"> schemes </w:t>
      </w:r>
      <w:r w:rsidR="00634E08">
        <w:t>limit the complexity of</w:t>
      </w:r>
      <w:r w:rsidR="00C26A81">
        <w:t xml:space="preserve"> the outline </w:t>
      </w:r>
      <w:r w:rsidR="00D01279">
        <w:t>within</w:t>
      </w:r>
      <w:r w:rsidR="00C26A81">
        <w:t xml:space="preserve"> each </w:t>
      </w:r>
      <w:r w:rsidR="00AF7D24">
        <w:t xml:space="preserve">image </w:t>
      </w:r>
      <w:r w:rsidR="00C26A81">
        <w:t xml:space="preserve">cell, such as </w:t>
      </w:r>
      <w:r w:rsidR="00343FEE">
        <w:t>a few</w:t>
      </w:r>
      <w:r w:rsidR="00C26A81">
        <w:t xml:space="preserve"> line segments [Sen </w:t>
      </w:r>
      <w:r w:rsidR="00716E09">
        <w:t>et al.</w:t>
      </w:r>
      <w:r w:rsidR="00C26A81">
        <w:t xml:space="preserve"> 2003, 2004; Tumblin and Choudhury 2004; Lefebvre and Hoppe 2006], an implicit bilinear curve [Tarini and Cignoni 2005; Loviscach 2005], a parametric cubic curve [Ray </w:t>
      </w:r>
      <w:r w:rsidR="00716E09">
        <w:t>et al.</w:t>
      </w:r>
      <w:r w:rsidR="00C26A81">
        <w:t xml:space="preserve"> 2005], </w:t>
      </w:r>
      <w:r w:rsidR="00EC76E3">
        <w:t xml:space="preserve">two quadratic segments [Parilov and Zorin 2008], </w:t>
      </w:r>
      <w:r w:rsidR="00C26A81">
        <w:t xml:space="preserve">or </w:t>
      </w:r>
      <w:r w:rsidR="009F6874">
        <w:t xml:space="preserve">a fixed number of </w:t>
      </w:r>
      <w:r w:rsidR="00C26A81">
        <w:t xml:space="preserve">corner features [Qin </w:t>
      </w:r>
      <w:r w:rsidR="00716E09">
        <w:t>et al.</w:t>
      </w:r>
      <w:r w:rsidR="00C26A81">
        <w:t xml:space="preserve"> 2006].  A drawback of fixed-complexity cells is that small areas of high detail (</w:t>
      </w:r>
      <w:r w:rsidR="009825CC">
        <w:t>e.g.</w:t>
      </w:r>
      <w:r w:rsidR="00C26A81">
        <w:t xml:space="preserve"> cities on map</w:t>
      </w:r>
      <w:r w:rsidR="003F1AFF">
        <w:t>s</w:t>
      </w:r>
      <w:r w:rsidR="009825CC">
        <w:t>,</w:t>
      </w:r>
      <w:r w:rsidR="00546008">
        <w:t xml:space="preserve"> or </w:t>
      </w:r>
      <w:r w:rsidR="009825CC">
        <w:t xml:space="preserve">font </w:t>
      </w:r>
      <w:r w:rsidR="00546008">
        <w:t>serifs</w:t>
      </w:r>
      <w:r w:rsidR="00C26A81">
        <w:t xml:space="preserve">) require fine </w:t>
      </w:r>
      <w:r w:rsidR="00C3738D">
        <w:t>lattices</w:t>
      </w:r>
      <w:r w:rsidR="00C26A81">
        <w:t>, which globally increases storage cost.</w:t>
      </w:r>
      <w:r w:rsidR="00A26480">
        <w:t xml:space="preserve">  </w:t>
      </w:r>
      <w:r w:rsidR="00343FEE">
        <w:t xml:space="preserve">A quadtree structure </w:t>
      </w:r>
      <w:r w:rsidR="000B6084">
        <w:t>provides</w:t>
      </w:r>
      <w:r w:rsidR="00343FEE">
        <w:t xml:space="preserve"> adaptivity [Frisken et al. 2000], but still limits the nu</w:t>
      </w:r>
      <w:r w:rsidR="00343FEE">
        <w:t>m</w:t>
      </w:r>
      <w:r w:rsidR="00343FEE">
        <w:t xml:space="preserve">ber of primitives at the leaf nodes.  </w:t>
      </w:r>
      <w:r w:rsidR="00A26480">
        <w:t xml:space="preserve">Our variable-length cell representation allows for </w:t>
      </w:r>
      <w:r w:rsidR="00E17437">
        <w:t xml:space="preserve">graphics of </w:t>
      </w:r>
      <w:r w:rsidR="00A26480">
        <w:t>arbitrary complexity.</w:t>
      </w:r>
    </w:p>
    <w:p w:rsidR="00634E08" w:rsidRDefault="008273E1" w:rsidP="00A26480">
      <w:pPr>
        <w:pStyle w:val="BodyText"/>
      </w:pPr>
      <w:r>
        <w:t>M</w:t>
      </w:r>
      <w:r w:rsidR="00634E08">
        <w:t>ost prior schemes consider a single layer of non-overlapping vector</w:t>
      </w:r>
      <w:r w:rsidR="00B941C6">
        <w:t xml:space="preserve"> graphics</w:t>
      </w:r>
      <w:r w:rsidR="00634E08">
        <w:t>.</w:t>
      </w:r>
      <w:r w:rsidR="008B051F">
        <w:t xml:space="preserve">  </w:t>
      </w:r>
      <w:r w:rsidR="00634E08">
        <w:t>A</w:t>
      </w:r>
      <w:r w:rsidR="00A26480">
        <w:t>n extension</w:t>
      </w:r>
      <w:r w:rsidR="00634E08">
        <w:t xml:space="preserve"> explored by Ray et al. [2005] </w:t>
      </w:r>
      <w:r w:rsidR="00A26480">
        <w:t xml:space="preserve">is to create a </w:t>
      </w:r>
      <w:r w:rsidR="00E17437">
        <w:t>specialized</w:t>
      </w:r>
      <w:r w:rsidR="00A26480">
        <w:t xml:space="preserve"> shader that </w:t>
      </w:r>
      <w:r w:rsidR="005A098B">
        <w:t>implements</w:t>
      </w:r>
      <w:r w:rsidR="00A26480">
        <w:t xml:space="preserve"> a fixed</w:t>
      </w:r>
      <w:r w:rsidR="00634E08">
        <w:t xml:space="preserve"> compositing hierarchy of several </w:t>
      </w:r>
      <w:r w:rsidR="00A7681C">
        <w:t>vector textures</w:t>
      </w:r>
      <w:r w:rsidR="00634E08">
        <w:t>.  How</w:t>
      </w:r>
      <w:r w:rsidR="00A26480">
        <w:t xml:space="preserve">ever, such hierarchies </w:t>
      </w:r>
      <w:r w:rsidR="000B6084">
        <w:t>may</w:t>
      </w:r>
      <w:r w:rsidR="00A26480">
        <w:t xml:space="preserve"> </w:t>
      </w:r>
      <w:r w:rsidR="00E17437">
        <w:t xml:space="preserve">become </w:t>
      </w:r>
      <w:r w:rsidR="00A26480">
        <w:t xml:space="preserve">impractical </w:t>
      </w:r>
      <w:r w:rsidR="00E17437">
        <w:t xml:space="preserve">as </w:t>
      </w:r>
      <w:r w:rsidR="00A26480">
        <w:t>the input complexity increases.  Moreover, the high evaluation</w:t>
      </w:r>
      <w:r w:rsidR="00634E08">
        <w:t xml:space="preserve"> cost </w:t>
      </w:r>
      <w:r w:rsidR="00A26480">
        <w:t xml:space="preserve">is uniform over </w:t>
      </w:r>
      <w:r w:rsidR="000B6084">
        <w:t xml:space="preserve">all pixels. </w:t>
      </w:r>
      <w:r w:rsidR="00634E08">
        <w:t>In essence, our scheme adaptively simplifies this hierarchy per cell.</w:t>
      </w:r>
    </w:p>
    <w:p w:rsidR="00F02C4C" w:rsidRDefault="00F02C4C" w:rsidP="00F02C4C">
      <w:pPr>
        <w:pStyle w:val="BodyText"/>
      </w:pPr>
      <w:r>
        <w:t xml:space="preserve">The feature-based textures of Ramanarayanan et al. [2004] </w:t>
      </w:r>
      <w:r w:rsidR="00C05C70">
        <w:t>allow</w:t>
      </w:r>
      <w:r>
        <w:t xml:space="preserve"> each image texel </w:t>
      </w:r>
      <w:r w:rsidR="00C05C70">
        <w:t xml:space="preserve">to </w:t>
      </w:r>
      <w:r>
        <w:t xml:space="preserve">contain an arbitrary set of regions </w:t>
      </w:r>
      <w:r w:rsidR="005C6A48">
        <w:t xml:space="preserve">used to </w:t>
      </w:r>
      <w:r>
        <w:t xml:space="preserve">override </w:t>
      </w:r>
      <w:r w:rsidR="004D0FBF">
        <w:t>smooth</w:t>
      </w:r>
      <w:r>
        <w:t xml:space="preserve"> interpola</w:t>
      </w:r>
      <w:r w:rsidR="008D576C">
        <w:t xml:space="preserve">tion.  </w:t>
      </w:r>
      <w:r>
        <w:t>Their approach should be impl</w:t>
      </w:r>
      <w:r>
        <w:t>e</w:t>
      </w:r>
      <w:r>
        <w:t>mentable on present GPUs</w:t>
      </w:r>
      <w:r w:rsidR="00A65137">
        <w:t>,</w:t>
      </w:r>
      <w:r>
        <w:t xml:space="preserve"> given a scheme to pack the variable-length texel descriptions.  Whereas their </w:t>
      </w:r>
      <w:r w:rsidR="00BE0A9D">
        <w:t>strategy</w:t>
      </w:r>
      <w:r>
        <w:t xml:space="preserve"> is to add disco</w:t>
      </w:r>
      <w:r>
        <w:t>n</w:t>
      </w:r>
      <w:r>
        <w:t>tinuities to raster images, our</w:t>
      </w:r>
      <w:r w:rsidR="00BE0A9D">
        <w:t xml:space="preserve">s </w:t>
      </w:r>
      <w:r>
        <w:t xml:space="preserve">is to </w:t>
      </w:r>
      <w:r w:rsidR="00BE0A9D">
        <w:t xml:space="preserve">directly </w:t>
      </w:r>
      <w:r>
        <w:t>render general vector graphics.</w:t>
      </w:r>
      <w:r w:rsidR="004D0FBF">
        <w:t xml:space="preserve">  </w:t>
      </w:r>
      <w:r>
        <w:t xml:space="preserve">This requires high-quality prefiltering (especially </w:t>
      </w:r>
      <w:r w:rsidR="00032D18">
        <w:t>of</w:t>
      </w:r>
      <w:r>
        <w:t xml:space="preserve"> thin strokes) and correct blending of transparent gradients, neither of which seems feasible with a region-based decomposition.  Our strategy of maintaining a layered description and representing paths explicitly was guided by these </w:t>
      </w:r>
      <w:r w:rsidR="005C6A48">
        <w:t>requirements</w:t>
      </w:r>
      <w:r>
        <w:t>.</w:t>
      </w:r>
    </w:p>
    <w:p w:rsidR="008273E1" w:rsidRDefault="008072D1" w:rsidP="008273E1">
      <w:pPr>
        <w:pStyle w:val="BodyText"/>
      </w:pPr>
      <w:r>
        <w:t>Like</w:t>
      </w:r>
      <w:r w:rsidR="00A64BEF">
        <w:t xml:space="preserve"> </w:t>
      </w:r>
      <w:r w:rsidR="005D784B">
        <w:t>[</w:t>
      </w:r>
      <w:r w:rsidR="00A64BEF">
        <w:t xml:space="preserve">Frisken </w:t>
      </w:r>
      <w:r w:rsidR="00716E09">
        <w:t>et al.</w:t>
      </w:r>
      <w:r w:rsidR="00A64BEF">
        <w:t xml:space="preserve"> 2000</w:t>
      </w:r>
      <w:r w:rsidR="005D784B">
        <w:t xml:space="preserve">; </w:t>
      </w:r>
      <w:r>
        <w:t xml:space="preserve">Loop and Blinn 2005; </w:t>
      </w:r>
      <w:r w:rsidR="005D784B">
        <w:t>Ray et al</w:t>
      </w:r>
      <w:r>
        <w:t>.</w:t>
      </w:r>
      <w:r w:rsidR="005D784B">
        <w:t xml:space="preserve"> 2005</w:t>
      </w:r>
      <w:r w:rsidR="00A64BEF">
        <w:t xml:space="preserve">], </w:t>
      </w:r>
      <w:r w:rsidR="005D784B">
        <w:t>we</w:t>
      </w:r>
      <w:r w:rsidR="00AF7D24">
        <w:t xml:space="preserve"> </w:t>
      </w:r>
      <w:r w:rsidR="00622C3C">
        <w:t xml:space="preserve">use </w:t>
      </w:r>
      <w:r w:rsidR="00A17A92">
        <w:t>approximate</w:t>
      </w:r>
      <w:r w:rsidR="00A64BEF">
        <w:t xml:space="preserve"> </w:t>
      </w:r>
      <w:r w:rsidR="003E2416">
        <w:t>d</w:t>
      </w:r>
      <w:r w:rsidR="00A64BEF">
        <w:t>istance</w:t>
      </w:r>
      <w:r w:rsidR="008273E1">
        <w:t>s</w:t>
      </w:r>
      <w:r w:rsidR="00A64BEF">
        <w:t xml:space="preserve"> to primitives</w:t>
      </w:r>
      <w:r w:rsidR="005D784B">
        <w:t xml:space="preserve"> </w:t>
      </w:r>
      <w:r w:rsidR="00A17A92">
        <w:t xml:space="preserve">for </w:t>
      </w:r>
      <w:r w:rsidR="008B051F">
        <w:t xml:space="preserve">screen-space </w:t>
      </w:r>
      <w:r w:rsidR="003E2416">
        <w:t>prefiltering.</w:t>
      </w:r>
      <w:r w:rsidR="008273E1">
        <w:t xml:space="preserve">  Qin et al. [2008] present an iterative method for computing precise distances to curved segments within their radius of curvature.  We instead present a formula for</w:t>
      </w:r>
      <w:r w:rsidR="008273E1" w:rsidRPr="008D576C">
        <w:t xml:space="preserve"> approximate </w:t>
      </w:r>
      <w:r w:rsidR="008273E1">
        <w:t>distance to quadratic segments that is spatially continuous and faster to evaluate.</w:t>
      </w:r>
    </w:p>
    <w:p w:rsidR="008D576C" w:rsidRDefault="008273E1" w:rsidP="000A23BC">
      <w:pPr>
        <w:pStyle w:val="BodyText"/>
      </w:pPr>
      <w:r>
        <w:t>The r</w:t>
      </w:r>
      <w:r w:rsidR="008D576C">
        <w:t xml:space="preserve">ecent work </w:t>
      </w:r>
      <w:r>
        <w:t>of</w:t>
      </w:r>
      <w:r w:rsidR="008D576C">
        <w:t xml:space="preserve"> Qin et al. [2008] </w:t>
      </w:r>
      <w:r w:rsidR="000A23BC">
        <w:t xml:space="preserve">builds on some of the ideas </w:t>
      </w:r>
      <w:r w:rsidR="001B5790">
        <w:t xml:space="preserve">presented </w:t>
      </w:r>
      <w:r w:rsidR="000A23BC">
        <w:t xml:space="preserve">in </w:t>
      </w:r>
      <w:r w:rsidR="001B5790">
        <w:t xml:space="preserve">a </w:t>
      </w:r>
      <w:r w:rsidR="000A23BC">
        <w:t>previous version of this paper</w:t>
      </w:r>
      <w:r w:rsidR="001B5790">
        <w:t xml:space="preserve"> [Nehab and Hoppe 2007]</w:t>
      </w:r>
      <w:r w:rsidR="000A23BC">
        <w:t>.</w:t>
      </w:r>
      <w:r w:rsidR="008D576C">
        <w:t xml:space="preserve"> </w:t>
      </w:r>
      <w:r w:rsidR="005558CE">
        <w:t xml:space="preserve"> </w:t>
      </w:r>
      <w:r w:rsidR="000A23BC">
        <w:t>In particular</w:t>
      </w:r>
      <w:r w:rsidR="008D576C">
        <w:t xml:space="preserve">, </w:t>
      </w:r>
      <w:r w:rsidR="001B5790">
        <w:t>Qin et al.</w:t>
      </w:r>
      <w:r w:rsidR="008D576C">
        <w:t xml:space="preserve"> also consider </w:t>
      </w:r>
      <w:r w:rsidR="008D576C" w:rsidRPr="008D576C">
        <w:t>general vector graphics defined as layers of</w:t>
      </w:r>
      <w:r w:rsidR="008D576C">
        <w:t xml:space="preserve"> filled and stroked primitives</w:t>
      </w:r>
      <w:r w:rsidR="008D576C" w:rsidRPr="008D576C">
        <w:t xml:space="preserve">, use extended cells for </w:t>
      </w:r>
      <w:r w:rsidR="008D576C">
        <w:t>correct prefilter antialiasing</w:t>
      </w:r>
      <w:r w:rsidR="008D576C" w:rsidRPr="008D576C">
        <w:t>, and render thin curved strokes using a distance function.</w:t>
      </w:r>
      <w:r w:rsidR="000A23BC">
        <w:t xml:space="preserve">  </w:t>
      </w:r>
      <w:r w:rsidR="00794968">
        <w:t>Whereas t</w:t>
      </w:r>
      <w:r w:rsidR="005558CE">
        <w:t>hey</w:t>
      </w:r>
      <w:r w:rsidR="008D576C">
        <w:t xml:space="preserve"> use corners</w:t>
      </w:r>
      <w:r w:rsidR="008D576C" w:rsidRPr="008D576C">
        <w:t xml:space="preserve"> to attempt to infer the sign of the distance from the nearest feature</w:t>
      </w:r>
      <w:r w:rsidR="00794968">
        <w:t xml:space="preserve"> (</w:t>
      </w:r>
      <w:r w:rsidR="008D576C">
        <w:t>which can lead to artifacts</w:t>
      </w:r>
      <w:r w:rsidR="00794968">
        <w:t>),</w:t>
      </w:r>
      <w:r w:rsidR="008D576C" w:rsidRPr="008D576C">
        <w:t xml:space="preserve">  our features are simply the path segments themselves.  This simplicity, which comes from the fact that </w:t>
      </w:r>
      <w:r w:rsidR="00794968">
        <w:t xml:space="preserve">our </w:t>
      </w:r>
      <w:r w:rsidR="008D576C" w:rsidRPr="008D576C">
        <w:t xml:space="preserve">inside/outside classification </w:t>
      </w:r>
      <w:r w:rsidR="00794968">
        <w:t xml:space="preserve">is </w:t>
      </w:r>
      <w:r w:rsidR="008D576C" w:rsidRPr="008D576C">
        <w:t>separate from the d</w:t>
      </w:r>
      <w:r w:rsidR="00837968">
        <w:t xml:space="preserve">istance computation, leads to an </w:t>
      </w:r>
      <w:r w:rsidR="005558CE">
        <w:t xml:space="preserve">efficient </w:t>
      </w:r>
      <w:r w:rsidR="008D576C" w:rsidRPr="008D576C">
        <w:t>representation that guarantees exact interior classification.</w:t>
      </w:r>
    </w:p>
    <w:p w:rsidR="009B6063" w:rsidRDefault="009F751C" w:rsidP="009B6063">
      <w:pPr>
        <w:pStyle w:val="Heading1"/>
      </w:pPr>
      <w:bookmarkStart w:id="5" w:name="_Ref188789690"/>
      <w:r>
        <w:t>Our v</w:t>
      </w:r>
      <w:r w:rsidR="006E33BD">
        <w:t>ector graphics</w:t>
      </w:r>
      <w:r w:rsidR="00D509D3">
        <w:t xml:space="preserve"> representation</w:t>
      </w:r>
      <w:bookmarkEnd w:id="5"/>
    </w:p>
    <w:p w:rsidR="00ED50C4" w:rsidRDefault="00CA4800" w:rsidP="009F6874">
      <w:pPr>
        <w:pStyle w:val="BodyText"/>
        <w:spacing w:after="200"/>
      </w:pPr>
      <w:r>
        <w:t xml:space="preserve">Our basic </w:t>
      </w:r>
      <w:r w:rsidR="00FA3BF3">
        <w:t xml:space="preserve">shape </w:t>
      </w:r>
      <w:r>
        <w:t>primitive is a path</w:t>
      </w:r>
      <w:r w:rsidR="00E8710E">
        <w:t xml:space="preserve"> </w:t>
      </w:r>
      <w:r w:rsidR="00011DCA">
        <w:t>with</w:t>
      </w:r>
      <w:r w:rsidR="00E8710E">
        <w:t xml:space="preserve"> </w:t>
      </w:r>
      <w:r>
        <w:t xml:space="preserve">linear </w:t>
      </w:r>
      <w:r w:rsidR="00E8710E">
        <w:t>and/</w:t>
      </w:r>
      <w:r>
        <w:t>or quadratic segments</w:t>
      </w:r>
      <w:r w:rsidR="00E8710E">
        <w:t xml:space="preserve"> </w:t>
      </w:r>
      <w:r w:rsidR="00D440BC">
        <w:t>specified</w:t>
      </w:r>
      <w:r w:rsidR="00E8710E">
        <w:t xml:space="preserve"> by</w:t>
      </w:r>
      <w:r>
        <w:t xml:space="preserve"> a sequence of 2D points.  </w:t>
      </w:r>
      <w:r w:rsidR="00794968">
        <w:t xml:space="preserve">Cubic segments are adaptively subdivided into quadratic ones; these form an excellent approximation for rendering purposes.  </w:t>
      </w:r>
      <w:r w:rsidR="00032D18">
        <w:t>Paths are defined by lists of points, each one</w:t>
      </w:r>
      <w:r w:rsidR="00074698">
        <w:t xml:space="preserve"> </w:t>
      </w:r>
      <w:r w:rsidR="00032D18">
        <w:t xml:space="preserve">marked by one </w:t>
      </w:r>
      <w:r w:rsidR="00074698">
        <w:t xml:space="preserve">of four possible tags: </w:t>
      </w:r>
      <w:r w:rsidR="00A162DC">
        <w:rPr>
          <w:rFonts w:ascii="Arial" w:hAnsi="Arial" w:cs="Arial"/>
          <w:bCs w:val="0"/>
          <w:i/>
          <w:noProof/>
          <w:sz w:val="16"/>
          <w:szCs w:val="20"/>
        </w:rPr>
        <w:t>M</w:t>
      </w:r>
      <w:r w:rsidR="00074698" w:rsidRPr="00194366">
        <w:rPr>
          <w:rFonts w:ascii="Arial" w:hAnsi="Arial" w:cs="Arial"/>
          <w:bCs w:val="0"/>
          <w:i/>
          <w:noProof/>
          <w:sz w:val="16"/>
          <w:szCs w:val="20"/>
        </w:rPr>
        <w:t>oveto</w:t>
      </w:r>
      <w:r w:rsidR="00074698">
        <w:t xml:space="preserve">, </w:t>
      </w:r>
      <w:r w:rsidR="00A162DC">
        <w:rPr>
          <w:rFonts w:ascii="Arial" w:hAnsi="Arial" w:cs="Arial"/>
          <w:bCs w:val="0"/>
          <w:i/>
          <w:noProof/>
          <w:sz w:val="16"/>
          <w:szCs w:val="20"/>
        </w:rPr>
        <w:t>D</w:t>
      </w:r>
      <w:r w:rsidR="00074698" w:rsidRPr="00194366">
        <w:rPr>
          <w:rFonts w:ascii="Arial" w:hAnsi="Arial" w:cs="Arial"/>
          <w:bCs w:val="0"/>
          <w:i/>
          <w:noProof/>
          <w:sz w:val="16"/>
          <w:szCs w:val="20"/>
        </w:rPr>
        <w:t>rawto</w:t>
      </w:r>
      <w:r w:rsidR="00074698">
        <w:t xml:space="preserve">, </w:t>
      </w:r>
      <w:r w:rsidR="00A162DC">
        <w:rPr>
          <w:rFonts w:ascii="Arial" w:hAnsi="Arial" w:cs="Arial"/>
          <w:bCs w:val="0"/>
          <w:i/>
          <w:noProof/>
          <w:sz w:val="16"/>
          <w:szCs w:val="20"/>
        </w:rPr>
        <w:t>C</w:t>
      </w:r>
      <w:r w:rsidRPr="00194366">
        <w:rPr>
          <w:rFonts w:ascii="Arial" w:hAnsi="Arial" w:cs="Arial"/>
          <w:bCs w:val="0"/>
          <w:i/>
          <w:noProof/>
          <w:sz w:val="16"/>
          <w:szCs w:val="20"/>
        </w:rPr>
        <w:t>urve</w:t>
      </w:r>
      <w:r w:rsidR="00074698" w:rsidRPr="00194366">
        <w:rPr>
          <w:rFonts w:ascii="Arial" w:hAnsi="Arial" w:cs="Arial"/>
          <w:bCs w:val="0"/>
          <w:i/>
          <w:noProof/>
          <w:sz w:val="16"/>
          <w:szCs w:val="20"/>
        </w:rPr>
        <w:t>point</w:t>
      </w:r>
      <w:r w:rsidR="00074698">
        <w:t xml:space="preserve">, or </w:t>
      </w:r>
      <w:r w:rsidR="00A162DC">
        <w:rPr>
          <w:rFonts w:ascii="Arial" w:hAnsi="Arial" w:cs="Arial"/>
          <w:bCs w:val="0"/>
          <w:i/>
          <w:noProof/>
          <w:sz w:val="16"/>
          <w:szCs w:val="20"/>
        </w:rPr>
        <w:t>L</w:t>
      </w:r>
      <w:r w:rsidR="00074698" w:rsidRPr="00194366">
        <w:rPr>
          <w:rFonts w:ascii="Arial" w:hAnsi="Arial" w:cs="Arial"/>
          <w:bCs w:val="0"/>
          <w:i/>
          <w:noProof/>
          <w:sz w:val="16"/>
          <w:szCs w:val="20"/>
        </w:rPr>
        <w:t>ast</w:t>
      </w:r>
      <w:r>
        <w:t xml:space="preserve">, as shown </w:t>
      </w:r>
      <w:r w:rsidR="00E17437">
        <w:t>in</w:t>
      </w:r>
      <w:r>
        <w:t xml:space="preserve"> </w:t>
      </w:r>
      <w:r w:rsidR="006D7558">
        <w:fldChar w:fldCharType="begin"/>
      </w:r>
      <w:r w:rsidR="005558CE">
        <w:instrText xml:space="preserve"> REF _Ref197756756 \h </w:instrText>
      </w:r>
      <w:r w:rsidR="006D7558">
        <w:fldChar w:fldCharType="separate"/>
      </w:r>
      <w:r w:rsidR="007645B9">
        <w:t xml:space="preserve">Figure </w:t>
      </w:r>
      <w:r w:rsidR="007645B9">
        <w:rPr>
          <w:noProof/>
        </w:rPr>
        <w:t>2</w:t>
      </w:r>
      <w:r w:rsidR="006D7558">
        <w:fldChar w:fldCharType="end"/>
      </w:r>
      <w:r w:rsidR="005558CE">
        <w:t>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442"/>
        <w:gridCol w:w="3512"/>
      </w:tblGrid>
      <w:tr w:rsidR="005558CE" w:rsidRPr="00951026" w:rsidTr="00932D27">
        <w:trPr>
          <w:trHeight w:val="1533"/>
          <w:jc w:val="center"/>
        </w:trPr>
        <w:tc>
          <w:tcPr>
            <w:tcW w:w="442" w:type="dxa"/>
            <w:vAlign w:val="center"/>
          </w:tcPr>
          <w:p w:rsidR="005558CE" w:rsidRPr="005558CE" w:rsidRDefault="005558CE" w:rsidP="005558CE">
            <w:pPr>
              <w:keepNext/>
              <w:spacing w:after="60"/>
              <w:jc w:val="center"/>
              <w:rPr>
                <w:sz w:val="16"/>
              </w:rPr>
            </w:pPr>
            <w:r w:rsidRPr="005558CE">
              <w:rPr>
                <w:sz w:val="16"/>
              </w:rPr>
              <w:t>(a)</w:t>
            </w:r>
            <w:r w:rsidR="003109FE">
              <w:rPr>
                <w:sz w:val="16"/>
              </w:rPr>
              <w:br/>
            </w:r>
            <w:r w:rsidR="003109FE">
              <w:rPr>
                <w:sz w:val="16"/>
              </w:rPr>
              <w:br/>
            </w:r>
            <w:r w:rsidR="003109FE">
              <w:rPr>
                <w:sz w:val="16"/>
              </w:rPr>
              <w:br/>
            </w:r>
            <w:r w:rsidR="003109FE">
              <w:rPr>
                <w:sz w:val="16"/>
              </w:rPr>
              <w:br/>
            </w:r>
            <w:r w:rsidR="003109FE">
              <w:rPr>
                <w:sz w:val="16"/>
              </w:rPr>
              <w:br/>
            </w:r>
          </w:p>
        </w:tc>
        <w:tc>
          <w:tcPr>
            <w:tcW w:w="3257" w:type="dxa"/>
            <w:noWrap/>
            <w:vAlign w:val="center"/>
          </w:tcPr>
          <w:p w:rsidR="005558CE" w:rsidRPr="005558CE" w:rsidRDefault="009F6874" w:rsidP="005558CE">
            <w:pPr>
              <w:keepNext/>
              <w:spacing w:after="60"/>
              <w:jc w:val="center"/>
            </w:pPr>
            <w:r>
              <w:object w:dxaOrig="5775" w:dyaOrig="2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8pt;height:71.95pt" o:ole="" fillcolor="window">
                  <v:imagedata r:id="rId16" o:title="" croptop="880f" cropbottom="-7481f" cropleft="1204f" cropright="4371f"/>
                </v:shape>
                <o:OLEObject Type="Embed" ProgID="Word.Picture.8" ShapeID="_x0000_i1025" DrawAspect="Content" ObjectID="_1426317700" r:id="rId17"/>
              </w:object>
            </w:r>
          </w:p>
        </w:tc>
      </w:tr>
      <w:tr w:rsidR="005558CE" w:rsidRPr="00951026" w:rsidTr="00932D27">
        <w:trPr>
          <w:trHeight w:val="204"/>
          <w:jc w:val="center"/>
        </w:trPr>
        <w:tc>
          <w:tcPr>
            <w:tcW w:w="442" w:type="dxa"/>
            <w:vAlign w:val="center"/>
          </w:tcPr>
          <w:p w:rsidR="005558CE" w:rsidRPr="005558CE" w:rsidRDefault="005558CE" w:rsidP="005558CE">
            <w:pPr>
              <w:keepNext/>
              <w:spacing w:after="20"/>
              <w:jc w:val="center"/>
              <w:rPr>
                <w:sz w:val="16"/>
              </w:rPr>
            </w:pPr>
            <w:r w:rsidRPr="005558CE">
              <w:rPr>
                <w:sz w:val="16"/>
              </w:rPr>
              <w:t>(b)</w:t>
            </w:r>
            <w:r w:rsidR="003109FE">
              <w:rPr>
                <w:sz w:val="16"/>
              </w:rPr>
              <w:br/>
            </w:r>
            <w:r w:rsidR="003109FE">
              <w:rPr>
                <w:sz w:val="16"/>
              </w:rPr>
              <w:br/>
            </w:r>
          </w:p>
        </w:tc>
        <w:tc>
          <w:tcPr>
            <w:tcW w:w="3257" w:type="dxa"/>
            <w:noWrap/>
            <w:vAlign w:val="center"/>
          </w:tcPr>
          <w:p w:rsidR="005558CE" w:rsidRPr="00A74023" w:rsidRDefault="005C6A48" w:rsidP="005558CE">
            <w:pPr>
              <w:keepNext/>
              <w:spacing w:after="20"/>
              <w:jc w:val="center"/>
              <w:rPr>
                <w:sz w:val="16"/>
                <w:szCs w:val="16"/>
              </w:rPr>
            </w:pPr>
            <w:r>
              <w:object w:dxaOrig="5775" w:dyaOrig="2460">
                <v:shape id="_x0000_i1026" type="#_x0000_t75" style="width:175.55pt;height:44.75pt" o:ole="" fillcolor="window">
                  <v:imagedata r:id="rId18" o:title="" croptop="3168f" cropbottom="27528f" cropleft="2569f" cropright="3393f"/>
                </v:shape>
                <o:OLEObject Type="Embed" ProgID="Word.Picture.8" ShapeID="_x0000_i1026" DrawAspect="Content" ObjectID="_1426317701" r:id="rId19"/>
              </w:object>
            </w:r>
          </w:p>
        </w:tc>
      </w:tr>
    </w:tbl>
    <w:p w:rsidR="005558CE" w:rsidRDefault="005558CE" w:rsidP="005558CE">
      <w:pPr>
        <w:pStyle w:val="Caption"/>
        <w:jc w:val="center"/>
      </w:pPr>
      <w:bookmarkStart w:id="6" w:name="_Ref197756756"/>
      <w:r>
        <w:t xml:space="preserve">Figure </w:t>
      </w:r>
      <w:fldSimple w:instr=" SEQ Figure \* ARABIC ">
        <w:r w:rsidR="007645B9">
          <w:rPr>
            <w:noProof/>
          </w:rPr>
          <w:t>2</w:t>
        </w:r>
      </w:fldSimple>
      <w:bookmarkEnd w:id="6"/>
      <w:r>
        <w:t>: Example vector graphics and its encoding.</w:t>
      </w:r>
    </w:p>
    <w:p w:rsidR="00794968" w:rsidRDefault="00794968" w:rsidP="00794968">
      <w:pPr>
        <w:pStyle w:val="BodyText"/>
      </w:pPr>
      <w:r>
        <w:t xml:space="preserve">A </w:t>
      </w:r>
      <w:r w:rsidRPr="00F46FD7">
        <w:rPr>
          <w:i/>
        </w:rPr>
        <w:t>layer</w:t>
      </w:r>
      <w:r>
        <w:t xml:space="preserve"> associates a rendering state to the path, including whether it is stroked and/or filled, its color, and stroke width.  A filled path must be closed; we define its interior using the even-odd fill rule.  The overall vector graphics consists of a back-to-front ordered list of layers, and is encoded as a stream of instructions (</w:t>
      </w:r>
      <w:r w:rsidR="006D7558">
        <w:fldChar w:fldCharType="begin"/>
      </w:r>
      <w:r>
        <w:instrText xml:space="preserve"> REF _Ref197756756 \h </w:instrText>
      </w:r>
      <w:r w:rsidR="006D7558">
        <w:fldChar w:fldCharType="separate"/>
      </w:r>
      <w:r w:rsidR="007645B9">
        <w:t xml:space="preserve">Figure </w:t>
      </w:r>
      <w:r w:rsidR="007645B9">
        <w:rPr>
          <w:noProof/>
        </w:rPr>
        <w:t>2</w:t>
      </w:r>
      <w:r w:rsidR="006D7558">
        <w:fldChar w:fldCharType="end"/>
      </w:r>
      <w:r>
        <w:t>b).  The color specification consists of either a constant RGBA tuple or an index into an array of gradient descriptors (Section </w:t>
      </w:r>
      <w:r w:rsidR="006D7558">
        <w:fldChar w:fldCharType="begin"/>
      </w:r>
      <w:r>
        <w:instrText xml:space="preserve"> REF _Ref198383144 \r \h </w:instrText>
      </w:r>
      <w:r w:rsidR="006D7558">
        <w:fldChar w:fldCharType="separate"/>
      </w:r>
      <w:r w:rsidR="007645B9">
        <w:t>6</w:t>
      </w:r>
      <w:r w:rsidR="006D7558">
        <w:fldChar w:fldCharType="end"/>
      </w:r>
      <w:r>
        <w:t>).</w:t>
      </w:r>
    </w:p>
    <w:p w:rsidR="00947879" w:rsidRDefault="00947879" w:rsidP="00ED50C4">
      <w:pPr>
        <w:pStyle w:val="Heading1"/>
      </w:pPr>
      <w:r>
        <w:t>Rendering</w:t>
      </w:r>
    </w:p>
    <w:p w:rsidR="00F73851" w:rsidRDefault="00053731" w:rsidP="00053731">
      <w:pPr>
        <w:pStyle w:val="BodyText"/>
      </w:pPr>
      <w:r>
        <w:t xml:space="preserve">Most rendering algorithms for vector graphics </w:t>
      </w:r>
      <w:r w:rsidR="00655605">
        <w:t xml:space="preserve">objects </w:t>
      </w:r>
      <w:r w:rsidR="00794968">
        <w:t xml:space="preserve">operate by rasterizing the input into an </w:t>
      </w:r>
      <w:r w:rsidR="00A41DA3">
        <w:t xml:space="preserve">uniformly sampled </w:t>
      </w:r>
      <w:r w:rsidR="00794968">
        <w:t>output image</w:t>
      </w:r>
      <w:r w:rsidR="00F73851">
        <w:t>.</w:t>
      </w:r>
      <w:r w:rsidR="000A7BA9">
        <w:t xml:space="preserve">  </w:t>
      </w:r>
      <w:r w:rsidR="00F73851">
        <w:t xml:space="preserve">Instead, </w:t>
      </w:r>
      <w:r w:rsidR="00032D18">
        <w:t xml:space="preserve">to support </w:t>
      </w:r>
      <w:r w:rsidR="00F73851">
        <w:t xml:space="preserve">random-access, we </w:t>
      </w:r>
      <w:r w:rsidR="000A7BA9">
        <w:t xml:space="preserve">must </w:t>
      </w:r>
      <w:r w:rsidR="00F73851">
        <w:t xml:space="preserve">design an algorithm </w:t>
      </w:r>
      <w:r w:rsidR="007D292A">
        <w:t>that can efficiently</w:t>
      </w:r>
      <w:r w:rsidR="00F73851">
        <w:t xml:space="preserve"> evaluate </w:t>
      </w:r>
      <w:r w:rsidR="002167CD">
        <w:t xml:space="preserve">the </w:t>
      </w:r>
      <w:r w:rsidR="00F73851">
        <w:t>color at a</w:t>
      </w:r>
      <w:r w:rsidR="00054FA7">
        <w:t>ny</w:t>
      </w:r>
      <w:r w:rsidR="00F73851">
        <w:t xml:space="preserve"> given </w:t>
      </w:r>
      <w:r w:rsidR="00054FA7">
        <w:t>point</w:t>
      </w:r>
      <w:r w:rsidR="000A7BA9">
        <w:t xml:space="preserve">, </w:t>
      </w:r>
      <w:r w:rsidR="007D292A">
        <w:t xml:space="preserve">in any order, </w:t>
      </w:r>
      <w:r w:rsidR="00054FA7">
        <w:t>as requested by</w:t>
      </w:r>
      <w:r w:rsidR="000A7BA9">
        <w:t xml:space="preserve"> a pixel shader program.</w:t>
      </w:r>
    </w:p>
    <w:p w:rsidR="003F2AE7" w:rsidRDefault="009D1CB6" w:rsidP="00053731">
      <w:pPr>
        <w:pStyle w:val="BodyText"/>
      </w:pPr>
      <w:r>
        <w:t xml:space="preserve">The basic approach is to compute the color </w:t>
      </w:r>
      <w:r w:rsidR="00F46FD7">
        <w:t xml:space="preserve">(including </w:t>
      </w:r>
      <w:r w:rsidR="00DF1894">
        <w:t xml:space="preserve">a partial coverage </w:t>
      </w:r>
      <w:r w:rsidR="002B7A3A">
        <w:t>opacity</w:t>
      </w:r>
      <w:r w:rsidR="00F46FD7">
        <w:t xml:space="preserve">) </w:t>
      </w:r>
      <w:r>
        <w:t>contributed by each graphics layer at the current pixel</w:t>
      </w:r>
      <w:r w:rsidR="001C7644">
        <w:t xml:space="preserve"> </w:t>
      </w:r>
      <m:oMath>
        <m:r>
          <w:rPr>
            <w:rFonts w:ascii="Cambria Math" w:hAnsi="Cambria Math"/>
          </w:rPr>
          <m:t>p</m:t>
        </m:r>
      </m:oMath>
      <w:r w:rsidR="005C37F8">
        <w:t>,</w:t>
      </w:r>
      <w:r>
        <w:t xml:space="preserve"> </w:t>
      </w:r>
      <w:r w:rsidR="0084470C">
        <w:t xml:space="preserve">and to </w:t>
      </w:r>
      <w:r>
        <w:t>composit</w:t>
      </w:r>
      <w:r w:rsidR="0084470C">
        <w:t>e</w:t>
      </w:r>
      <w:r>
        <w:t xml:space="preserve"> these colors in back</w:t>
      </w:r>
      <w:r w:rsidR="004E1E2C">
        <w:t>-to-front order, all within a single invocation of the pixel shader.</w:t>
      </w:r>
    </w:p>
    <w:p w:rsidR="004D1A33" w:rsidRDefault="004D1A33" w:rsidP="004D1A33">
      <w:pPr>
        <w:pStyle w:val="Heading2"/>
      </w:pPr>
      <w:bookmarkStart w:id="7" w:name="_Ref197345914"/>
      <w:r>
        <w:t>Compositing</w:t>
      </w:r>
      <w:bookmarkEnd w:id="7"/>
    </w:p>
    <w:p w:rsidR="004D1A33" w:rsidRDefault="0074179F" w:rsidP="00053731">
      <w:pPr>
        <w:pStyle w:val="BodyText"/>
      </w:pPr>
      <w:r>
        <w:t>When compositing, it</w:t>
      </w:r>
      <w:r w:rsidR="004A736A">
        <w:t xml:space="preserve"> is vital to distinguish between </w:t>
      </w:r>
      <w:r>
        <w:t xml:space="preserve">the </w:t>
      </w:r>
      <w:r w:rsidR="004A736A">
        <w:t xml:space="preserve">two </w:t>
      </w:r>
      <w:r w:rsidR="00E9315E">
        <w:t>sources</w:t>
      </w:r>
      <w:r w:rsidR="00404098">
        <w:t xml:space="preserve"> of </w:t>
      </w:r>
      <w:r w:rsidR="00DA2158">
        <w:t xml:space="preserve">a </w:t>
      </w:r>
      <w:r w:rsidR="00404098">
        <w:t>layer</w:t>
      </w:r>
      <w:r w:rsidR="00DA2158">
        <w:t>’s</w:t>
      </w:r>
      <w:r w:rsidR="004A736A">
        <w:t xml:space="preserve"> transparency: </w:t>
      </w:r>
      <w:r w:rsidR="00E9315E">
        <w:t xml:space="preserve">the </w:t>
      </w:r>
      <w:r w:rsidR="003109FE">
        <w:t>intrinsic</w:t>
      </w:r>
      <w:r w:rsidR="004A736A">
        <w:t xml:space="preserve"> transparen</w:t>
      </w:r>
      <w:r w:rsidR="00404098">
        <w:t>cy</w:t>
      </w:r>
      <w:r w:rsidR="004A736A">
        <w:t xml:space="preserve"> </w:t>
      </w:r>
      <w:r w:rsidR="00404098">
        <w:t xml:space="preserve">from </w:t>
      </w:r>
      <w:r w:rsidR="005F25FA">
        <w:t>its</w:t>
      </w:r>
      <w:r w:rsidR="00404098">
        <w:t xml:space="preserve"> color specification</w:t>
      </w:r>
      <w:r w:rsidR="00997860">
        <w:t xml:space="preserve"> (alpha component)</w:t>
      </w:r>
      <w:r w:rsidR="004A736A">
        <w:t xml:space="preserve">, and </w:t>
      </w:r>
      <w:r w:rsidR="00E9315E">
        <w:t xml:space="preserve">the </w:t>
      </w:r>
      <w:r w:rsidR="00BE224D">
        <w:t>partial coverage</w:t>
      </w:r>
      <w:r w:rsidR="00404098">
        <w:t xml:space="preserve"> </w:t>
      </w:r>
      <w:r w:rsidR="006C48AF">
        <w:t>opacity</w:t>
      </w:r>
      <w:r w:rsidR="007A0FC3">
        <w:t xml:space="preserve"> </w:t>
      </w:r>
      <w:r w:rsidR="00AC594C">
        <w:t>near</w:t>
      </w:r>
      <w:r w:rsidR="00BE224D">
        <w:t xml:space="preserve"> </w:t>
      </w:r>
      <w:r w:rsidR="003109FE">
        <w:t>primitive</w:t>
      </w:r>
      <w:r w:rsidR="00DA2158">
        <w:t xml:space="preserve"> </w:t>
      </w:r>
      <w:r w:rsidR="00BE224D">
        <w:t>boundaries</w:t>
      </w:r>
      <w:r w:rsidR="004A736A">
        <w:t xml:space="preserve">. </w:t>
      </w:r>
      <w:r w:rsidR="005F25FA">
        <w:t xml:space="preserve"> </w:t>
      </w:r>
      <w:r w:rsidR="00404098">
        <w:t>P</w:t>
      </w:r>
      <w:r w:rsidR="00BE224D">
        <w:t xml:space="preserve">artial coverage </w:t>
      </w:r>
      <w:r w:rsidR="00404098">
        <w:t xml:space="preserve">must be </w:t>
      </w:r>
      <w:r w:rsidR="00795B6F">
        <w:t>dealt with</w:t>
      </w:r>
      <w:r w:rsidR="00BE224D">
        <w:t xml:space="preserve"> </w:t>
      </w:r>
      <w:r w:rsidR="00404098">
        <w:t xml:space="preserve">in a linear color-space, lest </w:t>
      </w:r>
      <w:r w:rsidR="005F25FA">
        <w:t xml:space="preserve">dark primitives appear </w:t>
      </w:r>
      <w:r w:rsidR="007A0FC3">
        <w:t>thicker</w:t>
      </w:r>
      <w:r w:rsidR="005F25FA">
        <w:t xml:space="preserve"> than they should [Blinn 1998]</w:t>
      </w:r>
      <w:r w:rsidR="00B92C55">
        <w:t xml:space="preserve"> (</w:t>
      </w:r>
      <w:r w:rsidR="00795B6F">
        <w:t>see </w:t>
      </w:r>
      <w:r w:rsidR="006D7558">
        <w:fldChar w:fldCharType="begin"/>
      </w:r>
      <w:r w:rsidR="00B92C55">
        <w:instrText xml:space="preserve"> REF _Ref197163093 \h </w:instrText>
      </w:r>
      <w:r w:rsidR="006D7558">
        <w:fldChar w:fldCharType="separate"/>
      </w:r>
      <w:r w:rsidR="007645B9" w:rsidRPr="00F12D6F">
        <w:t xml:space="preserve">Figure </w:t>
      </w:r>
      <w:r w:rsidR="007645B9">
        <w:rPr>
          <w:noProof/>
        </w:rPr>
        <w:t>3</w:t>
      </w:r>
      <w:r w:rsidR="006D7558">
        <w:fldChar w:fldCharType="end"/>
      </w:r>
      <w:r w:rsidR="00E9315E">
        <w:t>a-</w:t>
      </w:r>
      <w:r w:rsidR="00B92C55">
        <w:t>b</w:t>
      </w:r>
      <w:r w:rsidR="00AC594C">
        <w:t>)</w:t>
      </w:r>
      <w:r w:rsidR="00B92C55">
        <w:t>.</w:t>
      </w:r>
      <w:r w:rsidR="005F25FA">
        <w:t xml:space="preserve"> </w:t>
      </w:r>
      <w:r w:rsidR="008D576C">
        <w:t xml:space="preserve"> </w:t>
      </w:r>
      <w:r w:rsidR="00997860">
        <w:t>Unfortunately, m</w:t>
      </w:r>
      <w:r w:rsidR="005F25FA">
        <w:t xml:space="preserve">ost content creation </w:t>
      </w:r>
      <w:r w:rsidR="003109FE">
        <w:t>tools</w:t>
      </w:r>
      <w:r w:rsidR="00B35E85">
        <w:t xml:space="preserve"> </w:t>
      </w:r>
      <w:r w:rsidR="003109FE">
        <w:t xml:space="preserve">represent colors </w:t>
      </w:r>
      <w:r w:rsidR="00B35E85">
        <w:t>in a non</w:t>
      </w:r>
      <w:r w:rsidR="005F25FA">
        <w:t>linear</w:t>
      </w:r>
      <w:r w:rsidR="003109FE">
        <w:t>, ga</w:t>
      </w:r>
      <w:r w:rsidR="003109FE">
        <w:t>m</w:t>
      </w:r>
      <w:r w:rsidR="003109FE">
        <w:t xml:space="preserve">ma-adjusted </w:t>
      </w:r>
      <w:r w:rsidR="005F25FA">
        <w:t>space (</w:t>
      </w:r>
      <w:r w:rsidR="003109FE">
        <w:t>e.g.</w:t>
      </w:r>
      <w:r w:rsidR="005F25FA">
        <w:t xml:space="preserve"> sRGB</w:t>
      </w:r>
      <w:r w:rsidR="00795B6F">
        <w:t> </w:t>
      </w:r>
      <w:r w:rsidR="00357957">
        <w:t>[Stokes et al. 1996]</w:t>
      </w:r>
      <w:r w:rsidR="005F25FA">
        <w:t>)</w:t>
      </w:r>
      <w:r w:rsidR="003109FE">
        <w:t>, and perform compositing in this space</w:t>
      </w:r>
      <w:r w:rsidR="00E9034C">
        <w:t xml:space="preserve">.  Misguided by this </w:t>
      </w:r>
      <w:r w:rsidR="005F25FA">
        <w:t>feedback</w:t>
      </w:r>
      <w:r w:rsidR="00E9034C">
        <w:t xml:space="preserve">, </w:t>
      </w:r>
      <w:r w:rsidR="005F25FA">
        <w:t xml:space="preserve">artists select transparency parameters that </w:t>
      </w:r>
      <w:r w:rsidR="00E9315E">
        <w:t xml:space="preserve">would </w:t>
      </w:r>
      <w:r w:rsidR="005F25FA">
        <w:t xml:space="preserve">look entirely different </w:t>
      </w:r>
      <w:r w:rsidR="00E9315E">
        <w:t>if</w:t>
      </w:r>
      <w:r w:rsidR="005F25FA">
        <w:t xml:space="preserve"> </w:t>
      </w:r>
      <w:r>
        <w:t xml:space="preserve">linearly </w:t>
      </w:r>
      <w:r w:rsidR="005F25FA">
        <w:t>composited</w:t>
      </w:r>
      <w:r w:rsidR="00B92C55">
        <w:t xml:space="preserve"> (see</w:t>
      </w:r>
      <w:r w:rsidR="00795B6F">
        <w:t> </w:t>
      </w:r>
      <w:r w:rsidR="006D7558">
        <w:fldChar w:fldCharType="begin"/>
      </w:r>
      <w:r w:rsidR="00B92C55">
        <w:instrText xml:space="preserve"> REF _Ref197163093 \h </w:instrText>
      </w:r>
      <w:r w:rsidR="006D7558">
        <w:fldChar w:fldCharType="separate"/>
      </w:r>
      <w:r w:rsidR="007645B9" w:rsidRPr="00F12D6F">
        <w:t xml:space="preserve">Figure </w:t>
      </w:r>
      <w:r w:rsidR="007645B9">
        <w:rPr>
          <w:noProof/>
        </w:rPr>
        <w:t>3</w:t>
      </w:r>
      <w:r w:rsidR="006D7558">
        <w:fldChar w:fldCharType="end"/>
      </w:r>
      <w:r w:rsidR="00E9315E">
        <w:t>c-</w:t>
      </w:r>
      <w:r w:rsidR="00B92C55">
        <w:t>d)</w:t>
      </w:r>
      <w:r w:rsidR="005F25FA">
        <w:t>.</w:t>
      </w:r>
      <w:r w:rsidR="00E013EC">
        <w:t xml:space="preserve">  </w:t>
      </w:r>
      <w:r w:rsidR="00795B6F">
        <w:t xml:space="preserve">Caught between </w:t>
      </w:r>
      <w:r w:rsidR="00976713">
        <w:t>the</w:t>
      </w:r>
      <w:r w:rsidR="00795B6F">
        <w:t xml:space="preserve"> hammer and </w:t>
      </w:r>
      <w:r w:rsidR="00976713">
        <w:t xml:space="preserve">the </w:t>
      </w:r>
      <w:r w:rsidR="00795B6F">
        <w:t xml:space="preserve">anvil, we </w:t>
      </w:r>
      <w:r w:rsidR="00E013EC">
        <w:t xml:space="preserve">must </w:t>
      </w:r>
      <w:r w:rsidR="00BE224D">
        <w:t xml:space="preserve">resort to </w:t>
      </w:r>
      <w:r w:rsidR="00E013EC">
        <w:t xml:space="preserve">a </w:t>
      </w:r>
      <w:r w:rsidR="007A0FC3">
        <w:t xml:space="preserve">hybrid </w:t>
      </w:r>
      <w:r w:rsidR="00E013EC">
        <w:t>blend</w:t>
      </w:r>
      <w:r w:rsidR="007A0FC3">
        <w:t>ing</w:t>
      </w:r>
      <w:r w:rsidR="00E013EC">
        <w:t xml:space="preserve"> oper</w:t>
      </w:r>
      <w:r w:rsidR="00E013EC">
        <w:t>a</w:t>
      </w:r>
      <w:r w:rsidR="00E013EC">
        <w:t xml:space="preserve">tion that </w:t>
      </w:r>
      <w:r w:rsidR="00DA2158">
        <w:t xml:space="preserve">independently </w:t>
      </w:r>
      <w:r w:rsidR="001A7B5E">
        <w:t xml:space="preserve">treats </w:t>
      </w:r>
      <w:r w:rsidR="00795B6F">
        <w:t>each</w:t>
      </w:r>
      <w:r w:rsidR="007A0FC3">
        <w:t xml:space="preserve"> source of transparency.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33"/>
        <w:gridCol w:w="1134"/>
        <w:gridCol w:w="1264"/>
        <w:gridCol w:w="1264"/>
      </w:tblGrid>
      <w:tr w:rsidR="00F12315" w:rsidTr="00411FAD">
        <w:tc>
          <w:tcPr>
            <w:tcW w:w="0" w:type="auto"/>
            <w:vAlign w:val="center"/>
          </w:tcPr>
          <w:p w:rsidR="00F12315" w:rsidRDefault="00F12315" w:rsidP="00411FAD">
            <w:pPr>
              <w:keepNext/>
              <w:framePr w:wrap="notBeside" w:hAnchor="text" w:y="1"/>
              <w:spacing w:after="0"/>
              <w:suppressOverlap/>
              <w:jc w:val="center"/>
            </w:pPr>
            <w:r>
              <w:rPr>
                <w:noProof/>
              </w:rPr>
              <w:drawing>
                <wp:inline distT="0" distB="0" distL="0" distR="0">
                  <wp:extent cx="640080" cy="535880"/>
                  <wp:effectExtent l="19050" t="0" r="7620" b="0"/>
                  <wp:docPr id="138" name="Picture 71" descr="coverage-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age-linear.png"/>
                          <pic:cNvPicPr/>
                        </pic:nvPicPr>
                        <pic:blipFill>
                          <a:blip r:embed="rId20"/>
                          <a:stretch>
                            <a:fillRect/>
                          </a:stretch>
                        </pic:blipFill>
                        <pic:spPr>
                          <a:xfrm>
                            <a:off x="0" y="0"/>
                            <a:ext cx="640080" cy="535880"/>
                          </a:xfrm>
                          <a:prstGeom prst="rect">
                            <a:avLst/>
                          </a:prstGeom>
                        </pic:spPr>
                      </pic:pic>
                    </a:graphicData>
                  </a:graphic>
                </wp:inline>
              </w:drawing>
            </w:r>
          </w:p>
        </w:tc>
        <w:tc>
          <w:tcPr>
            <w:tcW w:w="0" w:type="auto"/>
            <w:vAlign w:val="center"/>
          </w:tcPr>
          <w:p w:rsidR="00F12315" w:rsidRDefault="00F12315" w:rsidP="00411FAD">
            <w:pPr>
              <w:keepNext/>
              <w:framePr w:wrap="notBeside" w:hAnchor="text" w:y="1"/>
              <w:spacing w:after="0"/>
              <w:suppressOverlap/>
              <w:jc w:val="center"/>
            </w:pPr>
            <w:r>
              <w:rPr>
                <w:noProof/>
              </w:rPr>
              <w:drawing>
                <wp:inline distT="0" distB="0" distL="0" distR="0">
                  <wp:extent cx="640080" cy="535880"/>
                  <wp:effectExtent l="19050" t="0" r="7620" b="0"/>
                  <wp:docPr id="139" name="Picture 72" descr="coverage-non-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age-non-linear.png"/>
                          <pic:cNvPicPr/>
                        </pic:nvPicPr>
                        <pic:blipFill>
                          <a:blip r:embed="rId21"/>
                          <a:stretch>
                            <a:fillRect/>
                          </a:stretch>
                        </pic:blipFill>
                        <pic:spPr>
                          <a:xfrm>
                            <a:off x="0" y="0"/>
                            <a:ext cx="640080" cy="535880"/>
                          </a:xfrm>
                          <a:prstGeom prst="rect">
                            <a:avLst/>
                          </a:prstGeom>
                        </pic:spPr>
                      </pic:pic>
                    </a:graphicData>
                  </a:graphic>
                </wp:inline>
              </w:drawing>
            </w:r>
          </w:p>
        </w:tc>
        <w:tc>
          <w:tcPr>
            <w:tcW w:w="0" w:type="auto"/>
          </w:tcPr>
          <w:p w:rsidR="00F12315" w:rsidRDefault="00F12315" w:rsidP="00411FAD">
            <w:pPr>
              <w:keepNext/>
              <w:framePr w:wrap="notBeside" w:hAnchor="text" w:y="1"/>
              <w:spacing w:after="0"/>
              <w:suppressOverlap/>
              <w:jc w:val="center"/>
            </w:pPr>
            <w:r>
              <w:rPr>
                <w:noProof/>
              </w:rPr>
              <w:drawing>
                <wp:inline distT="0" distB="0" distL="0" distR="0">
                  <wp:extent cx="715361" cy="713232"/>
                  <wp:effectExtent l="19050" t="0" r="8539" b="0"/>
                  <wp:docPr id="140" name="Picture 6" descr="blend-non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end-nonlinear.png"/>
                          <pic:cNvPicPr/>
                        </pic:nvPicPr>
                        <pic:blipFill>
                          <a:blip r:embed="rId22"/>
                          <a:stretch>
                            <a:fillRect/>
                          </a:stretch>
                        </pic:blipFill>
                        <pic:spPr>
                          <a:xfrm>
                            <a:off x="0" y="0"/>
                            <a:ext cx="715361" cy="713232"/>
                          </a:xfrm>
                          <a:prstGeom prst="rect">
                            <a:avLst/>
                          </a:prstGeom>
                        </pic:spPr>
                      </pic:pic>
                    </a:graphicData>
                  </a:graphic>
                </wp:inline>
              </w:drawing>
            </w:r>
          </w:p>
        </w:tc>
        <w:tc>
          <w:tcPr>
            <w:tcW w:w="0" w:type="auto"/>
          </w:tcPr>
          <w:p w:rsidR="00F12315" w:rsidRDefault="00F12315" w:rsidP="00411FAD">
            <w:pPr>
              <w:keepNext/>
              <w:framePr w:wrap="notBeside" w:hAnchor="text" w:y="1"/>
              <w:spacing w:after="0"/>
              <w:suppressOverlap/>
              <w:jc w:val="center"/>
            </w:pPr>
            <w:r>
              <w:rPr>
                <w:noProof/>
              </w:rPr>
              <w:drawing>
                <wp:inline distT="0" distB="0" distL="0" distR="0">
                  <wp:extent cx="715361" cy="713232"/>
                  <wp:effectExtent l="19050" t="0" r="8539" b="0"/>
                  <wp:docPr id="141" name="Picture 5" descr="blend-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end-linear.png"/>
                          <pic:cNvPicPr/>
                        </pic:nvPicPr>
                        <pic:blipFill>
                          <a:blip r:embed="rId23"/>
                          <a:stretch>
                            <a:fillRect/>
                          </a:stretch>
                        </pic:blipFill>
                        <pic:spPr>
                          <a:xfrm>
                            <a:off x="0" y="0"/>
                            <a:ext cx="715361" cy="713232"/>
                          </a:xfrm>
                          <a:prstGeom prst="rect">
                            <a:avLst/>
                          </a:prstGeom>
                        </pic:spPr>
                      </pic:pic>
                    </a:graphicData>
                  </a:graphic>
                </wp:inline>
              </w:drawing>
            </w:r>
          </w:p>
        </w:tc>
      </w:tr>
      <w:tr w:rsidR="00F12315" w:rsidRPr="00411FAD" w:rsidTr="00411FAD">
        <w:tc>
          <w:tcPr>
            <w:tcW w:w="0" w:type="auto"/>
          </w:tcPr>
          <w:p w:rsidR="00F12315" w:rsidRPr="00411FAD" w:rsidRDefault="00F12315" w:rsidP="00411FAD">
            <w:pPr>
              <w:keepNext/>
              <w:framePr w:wrap="notBeside" w:hAnchor="text" w:y="1"/>
              <w:spacing w:after="0"/>
              <w:suppressOverlap/>
              <w:jc w:val="center"/>
              <w:rPr>
                <w:noProof/>
                <w:sz w:val="16"/>
              </w:rPr>
            </w:pPr>
            <w:r w:rsidRPr="00411FAD">
              <w:rPr>
                <w:noProof/>
                <w:sz w:val="16"/>
              </w:rPr>
              <w:t>(a)</w:t>
            </w:r>
          </w:p>
        </w:tc>
        <w:tc>
          <w:tcPr>
            <w:tcW w:w="0" w:type="auto"/>
          </w:tcPr>
          <w:p w:rsidR="00F12315" w:rsidRPr="00411FAD" w:rsidRDefault="00F12315" w:rsidP="00411FAD">
            <w:pPr>
              <w:keepNext/>
              <w:framePr w:wrap="notBeside" w:hAnchor="text" w:y="1"/>
              <w:spacing w:after="0"/>
              <w:suppressOverlap/>
              <w:jc w:val="center"/>
              <w:rPr>
                <w:noProof/>
                <w:sz w:val="16"/>
              </w:rPr>
            </w:pPr>
            <w:r w:rsidRPr="00411FAD">
              <w:rPr>
                <w:noProof/>
                <w:sz w:val="16"/>
              </w:rPr>
              <w:t>(b)</w:t>
            </w:r>
          </w:p>
        </w:tc>
        <w:tc>
          <w:tcPr>
            <w:tcW w:w="0" w:type="auto"/>
          </w:tcPr>
          <w:p w:rsidR="00F12315" w:rsidRPr="00411FAD" w:rsidRDefault="00F12315" w:rsidP="00411FAD">
            <w:pPr>
              <w:keepNext/>
              <w:framePr w:wrap="notBeside" w:hAnchor="text" w:y="1"/>
              <w:spacing w:after="0"/>
              <w:suppressOverlap/>
              <w:jc w:val="center"/>
              <w:rPr>
                <w:noProof/>
                <w:sz w:val="16"/>
              </w:rPr>
            </w:pPr>
            <w:r w:rsidRPr="00411FAD">
              <w:rPr>
                <w:noProof/>
                <w:sz w:val="16"/>
              </w:rPr>
              <w:t>(c)</w:t>
            </w:r>
          </w:p>
        </w:tc>
        <w:tc>
          <w:tcPr>
            <w:tcW w:w="0" w:type="auto"/>
          </w:tcPr>
          <w:p w:rsidR="00F12315" w:rsidRPr="00411FAD" w:rsidRDefault="00F12315" w:rsidP="00411FAD">
            <w:pPr>
              <w:keepNext/>
              <w:framePr w:wrap="notBeside" w:hAnchor="text" w:y="1"/>
              <w:spacing w:after="0"/>
              <w:suppressOverlap/>
              <w:jc w:val="center"/>
              <w:rPr>
                <w:noProof/>
                <w:sz w:val="16"/>
              </w:rPr>
            </w:pPr>
            <w:r w:rsidRPr="00411FAD">
              <w:rPr>
                <w:noProof/>
                <w:sz w:val="16"/>
              </w:rPr>
              <w:t>(d)</w:t>
            </w:r>
          </w:p>
        </w:tc>
      </w:tr>
    </w:tbl>
    <w:p w:rsidR="00F12315" w:rsidRDefault="00F12315" w:rsidP="00411FAD">
      <w:pPr>
        <w:pStyle w:val="Caption"/>
        <w:framePr w:wrap="notBeside" w:hAnchor="text" w:y="1"/>
        <w:suppressOverlap/>
      </w:pPr>
      <w:bookmarkStart w:id="8" w:name="_Ref197163093"/>
      <w:bookmarkStart w:id="9" w:name="_Ref197163043"/>
      <w:r w:rsidRPr="00F12D6F">
        <w:t xml:space="preserve">Figure </w:t>
      </w:r>
      <w:r w:rsidR="006D7558" w:rsidRPr="00F12D6F">
        <w:fldChar w:fldCharType="begin"/>
      </w:r>
      <w:r w:rsidR="008B245B" w:rsidRPr="00F12D6F">
        <w:instrText xml:space="preserve"> SEQ Figure \* ARABIC </w:instrText>
      </w:r>
      <w:r w:rsidR="006D7558" w:rsidRPr="00F12D6F">
        <w:fldChar w:fldCharType="separate"/>
      </w:r>
      <w:r w:rsidR="007645B9">
        <w:rPr>
          <w:noProof/>
        </w:rPr>
        <w:t>3</w:t>
      </w:r>
      <w:r w:rsidR="006D7558" w:rsidRPr="00F12D6F">
        <w:fldChar w:fldCharType="end"/>
      </w:r>
      <w:bookmarkEnd w:id="8"/>
      <w:r w:rsidRPr="00F12D6F">
        <w:t xml:space="preserve">: </w:t>
      </w:r>
      <w:r w:rsidR="005C37F8">
        <w:t>The i</w:t>
      </w:r>
      <w:r w:rsidRPr="00F12D6F">
        <w:t>mportance of compositing in the correct color-space.</w:t>
      </w:r>
      <w:bookmarkEnd w:id="9"/>
      <w:r>
        <w:t xml:space="preserve">  (a)</w:t>
      </w:r>
      <w:r w:rsidR="00411FAD">
        <w:t> </w:t>
      </w:r>
      <w:r>
        <w:t xml:space="preserve">Correct, linear coverage computation.  (b) </w:t>
      </w:r>
      <w:r w:rsidR="003109FE">
        <w:t>Incorrect t</w:t>
      </w:r>
      <w:r>
        <w:t xml:space="preserve">hicker results due to </w:t>
      </w:r>
      <w:r w:rsidR="00F12D6F">
        <w:t>nonlinear</w:t>
      </w:r>
      <w:r>
        <w:t xml:space="preserve"> coverage.  (c) </w:t>
      </w:r>
      <w:r w:rsidR="00F12D6F">
        <w:t>Nonlinear</w:t>
      </w:r>
      <w:r>
        <w:t xml:space="preserve"> </w:t>
      </w:r>
      <w:r w:rsidR="003109FE">
        <w:t>intrinsic</w:t>
      </w:r>
      <w:r>
        <w:t xml:space="preserve"> transparency expected by </w:t>
      </w:r>
      <w:r w:rsidR="003109FE">
        <w:t>the artist</w:t>
      </w:r>
      <w:r>
        <w:t xml:space="preserve">.  (d) Result of linear compositing.  Our hybrid blending operation </w:t>
      </w:r>
      <w:r w:rsidR="003109FE">
        <w:t>combines (a) and (c) to always</w:t>
      </w:r>
      <w:r>
        <w:t xml:space="preserve"> produce the correct/expected results.</w:t>
      </w:r>
    </w:p>
    <w:p w:rsidR="005F25FA" w:rsidRDefault="00997860" w:rsidP="00053731">
      <w:pPr>
        <w:pStyle w:val="BodyText"/>
      </w:pPr>
      <w:r>
        <w:t>Our</w:t>
      </w:r>
      <w:r w:rsidR="00063253">
        <w:t xml:space="preserve"> </w:t>
      </w:r>
      <w:r w:rsidR="00DA2158">
        <w:t xml:space="preserve">hybrid </w:t>
      </w:r>
      <w:r w:rsidR="00063253">
        <w:t>blending operation takes a</w:t>
      </w:r>
      <w:r w:rsidR="003A5337">
        <w:t>n sRGB</w:t>
      </w:r>
      <w:r w:rsidR="00F47762">
        <w:t xml:space="preserve"> </w:t>
      </w:r>
      <w:r w:rsidR="003A5337">
        <w:t>i</w:t>
      </w:r>
      <w:r w:rsidR="00F47762">
        <w:t>nput</w:t>
      </w:r>
      <w:r w:rsidR="00063253">
        <w:t xml:space="preserve"> </w:t>
      </w:r>
      <w:r w:rsidR="00D47DB5">
        <w:t xml:space="preserve">layer color </w:t>
      </w:r>
      <m:oMath>
        <m:acc>
          <m:accPr>
            <m:chr m:val="̃"/>
            <m:ctrlPr>
              <w:rPr>
                <w:rFonts w:ascii="Cambria Math" w:hAnsi="Cambria Math"/>
                <w:i/>
              </w:rPr>
            </m:ctrlPr>
          </m:accPr>
          <m:e>
            <m:r>
              <w:rPr>
                <w:rFonts w:ascii="Cambria Math" w:hAnsi="Cambria Math"/>
              </w:rPr>
              <m:t>f</m:t>
            </m:r>
          </m:e>
        </m:acc>
      </m:oMath>
      <w:r w:rsidR="00C55A0B">
        <w:t xml:space="preserve"> </w:t>
      </w:r>
      <w:r>
        <w:t>(</w:t>
      </w:r>
      <w:r w:rsidR="00C55A0B">
        <w:t xml:space="preserve">including </w:t>
      </w:r>
      <w:r w:rsidR="003E633D">
        <w:t>an</w:t>
      </w:r>
      <w:r w:rsidR="00976713">
        <w:t xml:space="preserve"> intrinsic </w:t>
      </w:r>
      <w:r w:rsidR="00C55A0B">
        <w:t>alpha</w:t>
      </w:r>
      <w:r>
        <w:t>)</w:t>
      </w:r>
      <w:r w:rsidR="00E9034C">
        <w:t>, a</w:t>
      </w:r>
      <w:r w:rsidR="003109FE">
        <w:t xml:space="preserve"> coverage</w:t>
      </w:r>
      <w:r w:rsidR="0074179F">
        <w:t xml:space="preserve"> opacity </w:t>
      </w:r>
      <m:oMath>
        <m:r>
          <w:rPr>
            <w:rFonts w:ascii="Cambria Math" w:hAnsi="Cambria Math"/>
          </w:rPr>
          <m:t>o∈[0,1]</m:t>
        </m:r>
      </m:oMath>
      <w:r w:rsidR="00063253">
        <w:t xml:space="preserve">, </w:t>
      </w:r>
      <w:r w:rsidR="00E9034C">
        <w:t xml:space="preserve">and </w:t>
      </w:r>
      <w:r w:rsidR="00D47DB5">
        <w:t xml:space="preserve">a </w:t>
      </w:r>
      <w:r w:rsidR="00BE224D">
        <w:t xml:space="preserve">background </w:t>
      </w:r>
      <w:r w:rsidR="00D47DB5">
        <w:t xml:space="preserve">color </w:t>
      </w:r>
      <m:oMath>
        <m:r>
          <w:rPr>
            <w:rFonts w:ascii="Cambria Math" w:hAnsi="Cambria Math"/>
          </w:rPr>
          <m:t>c</m:t>
        </m:r>
      </m:oMath>
      <w:r w:rsidR="00976713">
        <w:t xml:space="preserve"> in linear space</w:t>
      </w:r>
      <w:r w:rsidR="00063253">
        <w:t xml:space="preserve">, </w:t>
      </w:r>
      <w:r w:rsidR="00E9034C">
        <w:t xml:space="preserve">and returns </w:t>
      </w:r>
      <w:r w:rsidR="00DA2158">
        <w:t xml:space="preserve">the </w:t>
      </w:r>
      <w:r w:rsidR="00976713">
        <w:t xml:space="preserve">composite </w:t>
      </w:r>
      <w:r w:rsidR="00DA2158">
        <w:t>color</w:t>
      </w:r>
      <w:r w:rsidR="00976713">
        <w:t xml:space="preserve"> also in linear space</w:t>
      </w:r>
      <w:r w:rsidR="00EA3C75">
        <w:t>:</w:t>
      </w:r>
    </w:p>
    <w:p w:rsidR="00A41D19" w:rsidRDefault="005E6307" w:rsidP="004357A1">
      <w:pPr>
        <w:pStyle w:val="MathText"/>
        <w:spacing w:before="100" w:after="100"/>
        <w:jc w:val="center"/>
      </w:pPr>
      <m:oMath>
        <m:r>
          <m:rPr>
            <m:nor/>
          </m:rPr>
          <w:rPr>
            <w:rFonts w:ascii="Cambria Math" w:hAnsi="Cambria Math"/>
          </w:rPr>
          <m:t>blend</m:t>
        </m:r>
        <m:d>
          <m:dPr>
            <m:ctrlPr>
              <w:rPr>
                <w:rFonts w:ascii="Cambria Math" w:hAnsi="Cambria Math"/>
              </w:rPr>
            </m:ctrlPr>
          </m:dPr>
          <m:e>
            <m:r>
              <w:rPr>
                <w:rFonts w:ascii="Cambria Math" w:hAnsi="Cambria Math"/>
              </w:rPr>
              <m:t>c</m:t>
            </m:r>
            <m:r>
              <m:rPr>
                <m:sty m:val="p"/>
              </m:rPr>
              <w:rPr>
                <w:rFonts w:ascii="Cambria Math" w:hAnsi="Cambria Math"/>
              </w:rPr>
              <m:t xml:space="preserve">, </m:t>
            </m:r>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o</m:t>
            </m:r>
          </m:e>
        </m:d>
        <m:r>
          <m:rPr>
            <m:sty m:val="p"/>
          </m:rPr>
          <w:rPr>
            <w:rFonts w:ascii="Cambria Math" w:hAnsi="Cambria Math"/>
          </w:rPr>
          <m:t>=</m:t>
        </m:r>
        <m:r>
          <m:rPr>
            <m:nor/>
          </m:rPr>
          <w:rPr>
            <w:rFonts w:ascii="Cambria Math" w:hAnsi="Cambria Math"/>
          </w:rPr>
          <m:t>lerp</m:t>
        </m:r>
        <m:d>
          <m:dPr>
            <m:ctrlPr>
              <w:rPr>
                <w:rFonts w:ascii="Cambria Math" w:hAnsi="Cambria Math"/>
              </w:rPr>
            </m:ctrlPr>
          </m:dPr>
          <m:e>
            <m:sSup>
              <m:sSupPr>
                <m:ctrlPr>
                  <w:rPr>
                    <w:rFonts w:ascii="Cambria Math" w:hAnsi="Cambria Math"/>
                  </w:rPr>
                </m:ctrlPr>
              </m:sSupPr>
              <m:e>
                <m:r>
                  <m:rPr>
                    <m:nor/>
                  </m:rPr>
                  <w:rPr>
                    <w:rFonts w:ascii="Cambria Math" w:hAnsi="Cambria Math"/>
                  </w:rPr>
                  <m:t>sRGB</m:t>
                </m:r>
              </m:e>
              <m:sup>
                <m:r>
                  <m:rPr>
                    <m:sty m:val="p"/>
                  </m:rPr>
                  <w:rPr>
                    <w:rFonts w:ascii="Cambria Math" w:hAnsi="Cambria Math"/>
                  </w:rPr>
                  <m:t>-1</m:t>
                </m:r>
              </m:sup>
            </m:sSup>
            <m:d>
              <m:dPr>
                <m:ctrlPr>
                  <w:rPr>
                    <w:rFonts w:ascii="Cambria Math" w:hAnsi="Cambria Math"/>
                  </w:rPr>
                </m:ctrlPr>
              </m:dPr>
              <m:e>
                <m:r>
                  <m:rPr>
                    <m:nor/>
                  </m:rPr>
                  <w:rPr>
                    <w:rFonts w:ascii="Cambria Math" w:hAnsi="Cambria Math"/>
                  </w:rPr>
                  <m:t>over</m:t>
                </m:r>
                <m:r>
                  <m:rPr>
                    <m:sty m:val="p"/>
                  </m:rPr>
                  <w:rPr>
                    <w:rFonts w:ascii="Cambria Math" w:hAnsi="Cambria Math"/>
                  </w:rPr>
                  <m:t>(</m:t>
                </m:r>
                <m:acc>
                  <m:accPr>
                    <m:chr m:val="̃"/>
                    <m:ctrlPr>
                      <w:rPr>
                        <w:rFonts w:ascii="Cambria Math" w:hAnsi="Cambria Math"/>
                      </w:rPr>
                    </m:ctrlPr>
                  </m:accPr>
                  <m:e>
                    <m:r>
                      <w:rPr>
                        <w:rFonts w:ascii="Cambria Math" w:hAnsi="Cambria Math"/>
                      </w:rPr>
                      <m:t>f</m:t>
                    </m:r>
                  </m:e>
                </m:acc>
                <m:r>
                  <m:rPr>
                    <m:sty m:val="p"/>
                  </m:rPr>
                  <w:rPr>
                    <w:rFonts w:ascii="Cambria Math" w:hAnsi="Cambria Math"/>
                  </w:rPr>
                  <m:t>, </m:t>
                </m:r>
                <m:r>
                  <m:rPr>
                    <m:nor/>
                  </m:rPr>
                  <w:rPr>
                    <w:rFonts w:ascii="Cambria Math" w:hAnsi="Cambria Math"/>
                  </w:rPr>
                  <m:t>sRGB</m:t>
                </m:r>
                <m:d>
                  <m:dPr>
                    <m:ctrlPr>
                      <w:rPr>
                        <w:rFonts w:ascii="Cambria Math" w:hAnsi="Cambria Math"/>
                      </w:rPr>
                    </m:ctrlPr>
                  </m:dPr>
                  <m:e>
                    <m:r>
                      <w:rPr>
                        <w:rFonts w:ascii="Cambria Math" w:hAnsi="Cambria Math"/>
                      </w:rPr>
                      <m:t>c</m:t>
                    </m:r>
                  </m:e>
                </m:d>
              </m:e>
            </m:d>
            <m:r>
              <m:rPr>
                <m:sty m:val="p"/>
              </m:rPr>
              <w:rPr>
                <w:rFonts w:ascii="Cambria Math" w:hAnsi="Cambria Math"/>
              </w:rPr>
              <m:t>, </m:t>
            </m:r>
            <m:r>
              <w:rPr>
                <w:rFonts w:ascii="Cambria Math" w:hAnsi="Cambria Math"/>
              </w:rPr>
              <m:t>c</m:t>
            </m:r>
            <m:r>
              <m:rPr>
                <m:sty m:val="p"/>
              </m:rPr>
              <w:rPr>
                <w:rFonts w:ascii="Cambria Math" w:hAnsi="Cambria Math"/>
              </w:rPr>
              <m:t>, </m:t>
            </m:r>
            <m:r>
              <w:rPr>
                <w:rFonts w:ascii="Cambria Math" w:hAnsi="Cambria Math"/>
              </w:rPr>
              <m:t>o</m:t>
            </m:r>
          </m:e>
        </m:d>
      </m:oMath>
      <w:r w:rsidR="00392157">
        <w:t>.</w:t>
      </w:r>
    </w:p>
    <w:p w:rsidR="007A61E8" w:rsidRDefault="00EA3C75" w:rsidP="00CA02C9">
      <w:pPr>
        <w:pStyle w:val="BodyText"/>
      </w:pPr>
      <w:r>
        <w:t>For efficiency, the</w:t>
      </w:r>
      <w:r w:rsidR="005E6307">
        <w:t xml:space="preserve"> </w:t>
      </w:r>
      <m:oMath>
        <m:r>
          <m:rPr>
            <m:nor/>
          </m:rPr>
          <w:rPr>
            <w:rFonts w:ascii="Cambria Math" w:hAnsi="Cambria Math"/>
          </w:rPr>
          <m:t>over</m:t>
        </m:r>
      </m:oMath>
      <w:r w:rsidR="005E6307">
        <w:t xml:space="preserve"> co</w:t>
      </w:r>
      <w:r>
        <w:t xml:space="preserve">mpositing operation can assume premultiplied </w:t>
      </w:r>
      <w:r w:rsidR="003E633D">
        <w:t>alpha</w:t>
      </w:r>
      <w:r w:rsidR="00303F16">
        <w:t xml:space="preserve">, as long as </w:t>
      </w:r>
      <w:r w:rsidR="003E633D">
        <w:t xml:space="preserve">the </w:t>
      </w:r>
      <w:r>
        <w:t>color-space conversion fun</w:t>
      </w:r>
      <w:r>
        <w:t>c</w:t>
      </w:r>
      <w:r>
        <w:t>tion</w:t>
      </w:r>
      <w:r w:rsidR="00303F16">
        <w:t>s</w:t>
      </w:r>
      <w:r>
        <w:t xml:space="preserve"> </w:t>
      </w:r>
      <m:oMath>
        <m:r>
          <m:rPr>
            <m:nor/>
          </m:rPr>
          <w:rPr>
            <w:rFonts w:ascii="Cambria Math" w:hAnsi="Cambria Math"/>
          </w:rPr>
          <m:t>sRGB</m:t>
        </m:r>
      </m:oMath>
      <w:r>
        <w:t xml:space="preserve"> and </w:t>
      </w:r>
      <m:oMath>
        <m:sSup>
          <m:sSupPr>
            <m:ctrlPr>
              <w:rPr>
                <w:rFonts w:ascii="Cambria Math" w:hAnsi="Cambria Math"/>
                <w:i/>
              </w:rPr>
            </m:ctrlPr>
          </m:sSupPr>
          <m:e>
            <m:r>
              <m:rPr>
                <m:nor/>
              </m:rPr>
              <w:rPr>
                <w:rFonts w:ascii="Cambria Math" w:hAnsi="Cambria Math"/>
              </w:rPr>
              <m:t>sRGB</m:t>
            </m:r>
          </m:e>
          <m:sup>
            <m:r>
              <w:rPr>
                <w:rFonts w:ascii="Cambria Math" w:hAnsi="Cambria Math"/>
              </w:rPr>
              <m:t>-1</m:t>
            </m:r>
          </m:sup>
        </m:sSup>
      </m:oMath>
      <w:r w:rsidR="00795B6F">
        <w:t xml:space="preserve"> </w:t>
      </w:r>
      <w:r w:rsidR="009A04BA">
        <w:t>also operate in that space</w:t>
      </w:r>
      <w:r w:rsidR="00DF1894">
        <w:t>.</w:t>
      </w:r>
      <w:r w:rsidR="00825440">
        <w:t xml:space="preserve"> </w:t>
      </w:r>
      <w:r w:rsidR="008D576C">
        <w:t xml:space="preserve"> </w:t>
      </w:r>
      <w:r w:rsidR="00825440">
        <w:t>Needless to say, the process would be much simpler if all operations could be performed in a linear color space, as they were meant to be.</w:t>
      </w:r>
    </w:p>
    <w:p w:rsidR="00A41D19" w:rsidRDefault="00CA02C9">
      <w:pPr>
        <w:pStyle w:val="BodyText"/>
        <w:spacing w:after="120"/>
      </w:pPr>
      <w:r>
        <w:t xml:space="preserve">The following section describes how to </w:t>
      </w:r>
      <w:r w:rsidR="00F12D6F">
        <w:t>compute</w:t>
      </w:r>
      <w:r>
        <w:t xml:space="preserve"> the partial coverage opacity</w:t>
      </w:r>
      <w:r w:rsidR="003109FE">
        <w:t xml:space="preserve"> </w:t>
      </w:r>
      <m:oMath>
        <m:r>
          <w:rPr>
            <w:rFonts w:ascii="Cambria Math" w:hAnsi="Cambria Math"/>
          </w:rPr>
          <m:t>o</m:t>
        </m:r>
      </m:oMath>
      <w:r w:rsidR="00F824CA">
        <w:t xml:space="preserve"> by prefiltering</w:t>
      </w:r>
      <w:r w:rsidR="00A55312">
        <w:t xml:space="preserve"> the vector graphics.</w:t>
      </w:r>
    </w:p>
    <w:p w:rsidR="004D1A33" w:rsidRPr="00D509D3" w:rsidRDefault="004D1A33" w:rsidP="004D1A33">
      <w:pPr>
        <w:pStyle w:val="Heading2"/>
      </w:pPr>
      <w:bookmarkStart w:id="10" w:name="_Ref197154385"/>
      <w:r>
        <w:t>Prefiltering</w:t>
      </w:r>
      <w:bookmarkEnd w:id="10"/>
    </w:p>
    <w:p w:rsidR="00825440" w:rsidRDefault="00997860" w:rsidP="004D1A33">
      <w:pPr>
        <w:pStyle w:val="BodyText"/>
      </w:pPr>
      <w:r>
        <w:t>P</w:t>
      </w:r>
      <w:r w:rsidR="004373A5">
        <w:t>refiltering eliminate</w:t>
      </w:r>
      <w:r>
        <w:t>s</w:t>
      </w:r>
      <w:r w:rsidR="004373A5">
        <w:t xml:space="preserve"> </w:t>
      </w:r>
      <w:r>
        <w:t>high frequencies f</w:t>
      </w:r>
      <w:r w:rsidR="004373A5">
        <w:t xml:space="preserve">rom </w:t>
      </w:r>
      <w:r w:rsidR="002D13D5">
        <w:t xml:space="preserve">the </w:t>
      </w:r>
      <w:r w:rsidR="007A2ACA">
        <w:t xml:space="preserve">vector graphics </w:t>
      </w:r>
      <w:r w:rsidR="00825440">
        <w:rPr>
          <w:i/>
        </w:rPr>
        <w:t xml:space="preserve">before </w:t>
      </w:r>
      <w:r w:rsidR="00825440">
        <w:t>sam</w:t>
      </w:r>
      <w:r w:rsidR="002D13D5">
        <w:t>pling</w:t>
      </w:r>
      <w:r w:rsidRPr="00997860">
        <w:t xml:space="preserve"> </w:t>
      </w:r>
      <w:r>
        <w:t xml:space="preserve">to prevent them from causing aliasing artifacts. </w:t>
      </w:r>
      <w:r w:rsidR="003C5355">
        <w:t>G</w:t>
      </w:r>
      <w:r w:rsidR="00825440">
        <w:t xml:space="preserve">iven a kernel </w:t>
      </w:r>
      <m:oMath>
        <m:r>
          <w:rPr>
            <w:rFonts w:ascii="Cambria Math" w:hAnsi="Cambria Math"/>
          </w:rPr>
          <m:t>k(p)</m:t>
        </m:r>
      </m:oMath>
      <w:r w:rsidR="00825440">
        <w:t xml:space="preserve"> (i</w:t>
      </w:r>
      <w:r w:rsidR="003C5355">
        <w:t>.e.</w:t>
      </w:r>
      <w:r w:rsidR="00825440">
        <w:t xml:space="preserve"> a low-pass filter) and </w:t>
      </w:r>
      <w:r>
        <w:t xml:space="preserve">an </w:t>
      </w:r>
      <w:r w:rsidR="00825440">
        <w:t xml:space="preserve">indicator function </w:t>
      </w:r>
      <m:oMath>
        <m:r>
          <w:rPr>
            <w:rFonts w:ascii="Cambria Math" w:hAnsi="Cambria Math"/>
          </w:rPr>
          <m:t>l(p)</m:t>
        </m:r>
      </m:oMath>
      <w:r w:rsidR="00825440">
        <w:t xml:space="preserve"> </w:t>
      </w:r>
      <w:r w:rsidR="003C5355">
        <w:t xml:space="preserve">for a </w:t>
      </w:r>
      <w:r w:rsidR="003109FE">
        <w:t xml:space="preserve">layer </w:t>
      </w:r>
      <w:r w:rsidR="00825440">
        <w:t>(</w:t>
      </w:r>
      <w:r w:rsidR="00F12D6F">
        <w:t>i.e.</w:t>
      </w:r>
      <w:r w:rsidR="007A2ACA">
        <w:t xml:space="preserve"> </w:t>
      </w:r>
      <m:oMath>
        <m:r>
          <w:rPr>
            <w:rFonts w:ascii="Cambria Math" w:hAnsi="Cambria Math"/>
          </w:rPr>
          <m:t>l</m:t>
        </m:r>
        <m:d>
          <m:dPr>
            <m:ctrlPr>
              <w:rPr>
                <w:rFonts w:ascii="Cambria Math" w:hAnsi="Cambria Math"/>
                <w:i/>
              </w:rPr>
            </m:ctrlPr>
          </m:dPr>
          <m:e>
            <m:r>
              <w:rPr>
                <w:rFonts w:ascii="Cambria Math" w:hAnsi="Cambria Math"/>
              </w:rPr>
              <m:t>p</m:t>
            </m:r>
          </m:e>
        </m:d>
        <m:r>
          <w:rPr>
            <w:rFonts w:ascii="Cambria Math" w:hAnsi="Cambria Math"/>
          </w:rPr>
          <m:t>=1</m:t>
        </m:r>
      </m:oMath>
      <w:r w:rsidR="00825440">
        <w:t xml:space="preserve"> inside</w:t>
      </w:r>
      <w:r w:rsidR="007A2ACA">
        <w:t xml:space="preserve"> and </w:t>
      </w:r>
      <m:oMath>
        <m:r>
          <w:rPr>
            <w:rFonts w:ascii="Cambria Math" w:hAnsi="Cambria Math"/>
          </w:rPr>
          <m:t>0</m:t>
        </m:r>
      </m:oMath>
      <w:r w:rsidR="00825440">
        <w:t xml:space="preserve"> </w:t>
      </w:r>
      <w:r w:rsidR="009C2DE8">
        <w:t>outside</w:t>
      </w:r>
      <w:r w:rsidR="00825440">
        <w:t xml:space="preserve">), the partial coverage </w:t>
      </w:r>
      <w:r w:rsidR="009C2DE8">
        <w:t xml:space="preserve">opacity </w:t>
      </w:r>
      <w:r w:rsidR="00825440">
        <w:t xml:space="preserve">is given by a </w:t>
      </w:r>
      <w:r w:rsidR="009A0528">
        <w:t>screen-</w:t>
      </w:r>
      <w:r w:rsidR="002D13D5">
        <w:t xml:space="preserve">space </w:t>
      </w:r>
      <w:r w:rsidR="00825440">
        <w:t>2D convol</w:t>
      </w:r>
      <w:r w:rsidR="00825440">
        <w:t>u</w:t>
      </w:r>
      <w:r w:rsidR="00825440">
        <w:t>tion</w:t>
      </w:r>
      <w:r w:rsidR="003C5355">
        <w:t xml:space="preserve"> </w:t>
      </w:r>
      <m:oMath>
        <m:r>
          <w:rPr>
            <w:rFonts w:ascii="Cambria Math" w:hAnsi="Cambria Math"/>
          </w:rPr>
          <m:t>o</m:t>
        </m:r>
        <m:d>
          <m:dPr>
            <m:ctrlPr>
              <w:rPr>
                <w:rFonts w:ascii="Cambria Math" w:hAnsi="Cambria Math"/>
                <w:i/>
              </w:rPr>
            </m:ctrlPr>
          </m:dPr>
          <m:e>
            <m:r>
              <w:rPr>
                <w:rFonts w:ascii="Cambria Math" w:hAnsi="Cambria Math"/>
              </w:rPr>
              <m:t>p</m:t>
            </m:r>
          </m:e>
        </m:d>
        <m:r>
          <w:rPr>
            <w:rFonts w:ascii="Cambria Math" w:hAnsi="Cambria Math"/>
          </w:rPr>
          <m:t xml:space="preserve">=k*l= </m:t>
        </m:r>
        <m:nary>
          <m:naryPr>
            <m:chr m:val="∬"/>
            <m:limLoc m:val="undOvr"/>
            <m:subHide m:val="1"/>
            <m:supHide m:val="1"/>
            <m:ctrlPr>
              <w:rPr>
                <w:rFonts w:ascii="Cambria Math" w:hAnsi="Cambria Math"/>
                <w:i/>
              </w:rPr>
            </m:ctrlPr>
          </m:naryPr>
          <m:sub/>
          <m:sup/>
          <m:e>
            <m:r>
              <w:rPr>
                <w:rFonts w:ascii="Cambria Math" w:hAnsi="Cambria Math"/>
              </w:rPr>
              <m:t>k</m:t>
            </m:r>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-p</m:t>
                </m:r>
              </m:e>
            </m:d>
            <m: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m:t>
                    </m:r>
                  </m:sup>
                </m:sSup>
              </m:e>
            </m:d>
            <m:r>
              <w:rPr>
                <w:rFonts w:ascii="Cambria Math" w:hAnsi="Cambria Math"/>
              </w:rPr>
              <m:t> d</m:t>
            </m:r>
            <m:sSup>
              <m:sSupPr>
                <m:ctrlPr>
                  <w:rPr>
                    <w:rFonts w:ascii="Cambria Math" w:hAnsi="Cambria Math"/>
                    <w:i/>
                  </w:rPr>
                </m:ctrlPr>
              </m:sSupPr>
              <m:e>
                <m:r>
                  <w:rPr>
                    <w:rFonts w:ascii="Cambria Math" w:hAnsi="Cambria Math"/>
                  </w:rPr>
                  <m:t>p</m:t>
                </m:r>
              </m:e>
              <m:sup>
                <m:r>
                  <w:rPr>
                    <w:rFonts w:ascii="Cambria Math" w:hAnsi="Cambria Math"/>
                  </w:rPr>
                  <m:t>'</m:t>
                </m:r>
              </m:sup>
            </m:sSup>
          </m:e>
        </m:nary>
      </m:oMath>
      <w:r w:rsidR="00825440">
        <w:t>.</w:t>
      </w:r>
    </w:p>
    <w:p w:rsidR="004D2C65" w:rsidRDefault="00432637" w:rsidP="004D1A33">
      <w:pPr>
        <w:pStyle w:val="BodyText"/>
      </w:pPr>
      <w:r w:rsidRPr="00825440">
        <w:t>Although</w:t>
      </w:r>
      <w:r w:rsidR="00C001CB">
        <w:t xml:space="preserve"> exact</w:t>
      </w:r>
      <w:r>
        <w:t xml:space="preserve"> prefiltering would be </w:t>
      </w:r>
      <w:r w:rsidR="00C001CB">
        <w:t xml:space="preserve">too costly </w:t>
      </w:r>
      <w:r>
        <w:t xml:space="preserve">to evaluate in real-time, </w:t>
      </w:r>
      <w:r w:rsidR="003E633D">
        <w:t xml:space="preserve">we employ </w:t>
      </w:r>
      <w:r w:rsidR="00C001CB">
        <w:t xml:space="preserve">a variety of simplifying assumptions </w:t>
      </w:r>
      <w:r w:rsidR="00997860">
        <w:t>that</w:t>
      </w:r>
      <w:r w:rsidR="003E633D">
        <w:t xml:space="preserve"> </w:t>
      </w:r>
      <w:r w:rsidR="00F12D6F">
        <w:t>make</w:t>
      </w:r>
      <w:r w:rsidR="00F57B17">
        <w:t xml:space="preserve"> </w:t>
      </w:r>
      <w:r w:rsidR="00F878EB">
        <w:t xml:space="preserve">the process </w:t>
      </w:r>
      <w:r w:rsidR="00C001CB">
        <w:t>practical</w:t>
      </w:r>
      <w:r>
        <w:t>.</w:t>
      </w:r>
      <w:r w:rsidR="004D2C65">
        <w:t xml:space="preserve"> </w:t>
      </w:r>
      <w:r>
        <w:t xml:space="preserve"> </w:t>
      </w:r>
      <w:r w:rsidR="00825440">
        <w:t xml:space="preserve">For instance, </w:t>
      </w:r>
      <w:r w:rsidR="002C7552">
        <w:t>we prefilter each layer independently, which ignores</w:t>
      </w:r>
      <w:r w:rsidR="006E4C0F">
        <w:t xml:space="preserve"> the fact that </w:t>
      </w:r>
      <w:r w:rsidR="004D2C65">
        <w:t xml:space="preserve">layer compositing </w:t>
      </w:r>
      <w:r w:rsidR="00A90DEA">
        <w:t xml:space="preserve">and </w:t>
      </w:r>
      <w:r w:rsidR="004D2C65">
        <w:t>prefiltering</w:t>
      </w:r>
      <w:r w:rsidR="00A90DEA">
        <w:t xml:space="preserve"> do not </w:t>
      </w:r>
      <w:r w:rsidR="001771AC">
        <w:t xml:space="preserve">generally </w:t>
      </w:r>
      <w:r w:rsidR="00A90DEA">
        <w:t>commute</w:t>
      </w:r>
      <w:r w:rsidR="002C7552">
        <w:t xml:space="preserve">, and thus </w:t>
      </w:r>
      <w:r w:rsidR="00F12D6F">
        <w:t>may be incorrect when</w:t>
      </w:r>
      <w:r w:rsidR="004D2C65">
        <w:t xml:space="preserve"> </w:t>
      </w:r>
      <w:r w:rsidR="003A58C5">
        <w:t>multiple</w:t>
      </w:r>
      <w:r w:rsidR="004D2C65">
        <w:t xml:space="preserve"> layers </w:t>
      </w:r>
      <w:r w:rsidR="00997860">
        <w:t xml:space="preserve">partially </w:t>
      </w:r>
      <w:r w:rsidR="004D2C65">
        <w:t xml:space="preserve">overlap </w:t>
      </w:r>
      <w:r w:rsidR="003A58C5">
        <w:t xml:space="preserve">a </w:t>
      </w:r>
      <w:r w:rsidR="00450128">
        <w:t>p</w:t>
      </w:r>
      <w:r w:rsidR="003109FE">
        <w:t>ixel.</w:t>
      </w:r>
    </w:p>
    <w:p w:rsidR="004920F7" w:rsidRDefault="00015A76" w:rsidP="00E557CB">
      <w:pPr>
        <w:pStyle w:val="BodyText"/>
      </w:pPr>
      <w:r>
        <w:t>Furthermore, w</w:t>
      </w:r>
      <w:r w:rsidR="00E5166A">
        <w:t xml:space="preserve">ithin each </w:t>
      </w:r>
      <w:r w:rsidR="00A32940">
        <w:t>path</w:t>
      </w:r>
      <w:r w:rsidR="003E633D">
        <w:t>,</w:t>
      </w:r>
      <w:r w:rsidR="00E5166A">
        <w:t xml:space="preserve"> we consider only the closest segment to a pixel</w:t>
      </w:r>
      <w:r w:rsidR="00F12D6F">
        <w:t xml:space="preserve"> (which is incorrect </w:t>
      </w:r>
      <w:r w:rsidR="00E5166A">
        <w:t xml:space="preserve">when </w:t>
      </w:r>
      <w:r w:rsidR="001E75A2">
        <w:t>multiple</w:t>
      </w:r>
      <w:r w:rsidR="00E5166A">
        <w:t xml:space="preserve"> </w:t>
      </w:r>
      <w:r w:rsidR="00A32940">
        <w:t>path</w:t>
      </w:r>
      <w:r w:rsidR="00E5166A">
        <w:t xml:space="preserve"> features overlap </w:t>
      </w:r>
      <w:r w:rsidR="00F12D6F">
        <w:t>a pixel</w:t>
      </w:r>
      <w:r w:rsidR="00E5166A">
        <w:t>)</w:t>
      </w:r>
      <w:r w:rsidR="00F12D6F">
        <w:t>.</w:t>
      </w:r>
      <w:r w:rsidR="00E5166A">
        <w:t xml:space="preserve"> </w:t>
      </w:r>
      <w:r w:rsidR="006C48AF">
        <w:t xml:space="preserve"> </w:t>
      </w:r>
      <w:r w:rsidR="00AA2CA6">
        <w:t>Then, i</w:t>
      </w:r>
      <w:r w:rsidR="00392157">
        <w:t xml:space="preserve">n the case of filled </w:t>
      </w:r>
      <w:r w:rsidR="0030496B">
        <w:t>paths</w:t>
      </w:r>
      <w:r w:rsidR="00392157">
        <w:t>, we locally</w:t>
      </w:r>
      <w:r w:rsidR="00E5166A">
        <w:t xml:space="preserve"> approximate </w:t>
      </w:r>
      <m:oMath>
        <m:r>
          <w:rPr>
            <w:rFonts w:ascii="Cambria Math" w:hAnsi="Cambria Math"/>
          </w:rPr>
          <m:t>l</m:t>
        </m:r>
      </m:oMath>
      <w:r w:rsidR="00007C2E">
        <w:t xml:space="preserve"> </w:t>
      </w:r>
      <w:r w:rsidR="00E5166A">
        <w:t>by a</w:t>
      </w:r>
      <w:r w:rsidR="009D2D56">
        <w:t>n infinite</w:t>
      </w:r>
      <w:r w:rsidR="00E5166A">
        <w:t xml:space="preserve"> </w:t>
      </w:r>
      <w:r w:rsidR="009D2D56">
        <w:t>half</w:t>
      </w:r>
      <w:r w:rsidR="00AA2CA6">
        <w:t>-</w:t>
      </w:r>
      <w:r w:rsidR="00E5166A">
        <w:t>space</w:t>
      </w:r>
      <w:r w:rsidR="00F12D6F">
        <w:t xml:space="preserve"> (which breaks down</w:t>
      </w:r>
      <w:r w:rsidR="006C48AF">
        <w:t xml:space="preserve"> </w:t>
      </w:r>
      <w:r w:rsidR="009D2D56">
        <w:t xml:space="preserve">near </w:t>
      </w:r>
      <w:r w:rsidR="006C48AF">
        <w:t>sharp angles)</w:t>
      </w:r>
      <w:r w:rsidR="00F12D6F">
        <w:t>.</w:t>
      </w:r>
      <w:r w:rsidR="002B7A3A">
        <w:t xml:space="preserve"> </w:t>
      </w:r>
      <w:r w:rsidR="00392157">
        <w:t xml:space="preserve"> </w:t>
      </w:r>
      <w:r w:rsidR="00395EAB">
        <w:t>S</w:t>
      </w:r>
      <w:r w:rsidR="00DD228B">
        <w:t>troked</w:t>
      </w:r>
      <w:r w:rsidR="00392157">
        <w:t xml:space="preserve"> </w:t>
      </w:r>
      <w:r w:rsidR="0030496B">
        <w:t>paths</w:t>
      </w:r>
      <w:r w:rsidR="00392157">
        <w:t xml:space="preserve"> </w:t>
      </w:r>
      <w:r w:rsidR="00395EAB">
        <w:t xml:space="preserve">can similarly be approximated by </w:t>
      </w:r>
      <w:r w:rsidR="00392157">
        <w:t xml:space="preserve">the difference between </w:t>
      </w:r>
      <w:r w:rsidR="00395EAB">
        <w:t xml:space="preserve">two </w:t>
      </w:r>
      <w:r w:rsidR="00392157">
        <w:t>half</w:t>
      </w:r>
      <w:r w:rsidR="006E4C0F">
        <w:t>-</w:t>
      </w:r>
      <w:r w:rsidR="00392157">
        <w:t>spaces</w:t>
      </w:r>
      <w:r w:rsidR="00DD228B">
        <w:t xml:space="preserve">, </w:t>
      </w:r>
      <w:r w:rsidR="004C12CD">
        <w:t xml:space="preserve">offset each way by half the </w:t>
      </w:r>
      <w:r w:rsidR="00DD228B">
        <w:t>stroke width</w:t>
      </w:r>
      <w:r w:rsidR="00392157">
        <w:t>.</w:t>
      </w:r>
      <w:r w:rsidR="00E5166A">
        <w:t xml:space="preserve">  </w:t>
      </w:r>
      <w:r w:rsidR="004920F7">
        <w:t xml:space="preserve">Since convolution is a linear operation, </w:t>
      </w:r>
      <w:r w:rsidR="003E633D">
        <w:t xml:space="preserve">stroke prefiltering also reduces to </w:t>
      </w:r>
      <w:r w:rsidR="00450128">
        <w:t>convol</w:t>
      </w:r>
      <w:r w:rsidR="003E633D">
        <w:t>ution</w:t>
      </w:r>
      <w:r w:rsidR="00450128">
        <w:t xml:space="preserve"> </w:t>
      </w:r>
      <w:r w:rsidR="003E633D">
        <w:t xml:space="preserve">between </w:t>
      </w:r>
      <w:r w:rsidR="004C6559">
        <w:t xml:space="preserve">a kernel </w:t>
      </w:r>
      <w:r>
        <w:t>a</w:t>
      </w:r>
      <w:r w:rsidR="003E633D">
        <w:t>nd a</w:t>
      </w:r>
      <w:r>
        <w:t xml:space="preserve"> </w:t>
      </w:r>
      <w:r w:rsidR="00450128">
        <w:t>half</w:t>
      </w:r>
      <w:r w:rsidR="006E4C0F">
        <w:t>-</w:t>
      </w:r>
      <w:r w:rsidR="009C2DE8">
        <w:t>space</w:t>
      </w:r>
      <w:r w:rsidR="002944E2">
        <w:t>:</w:t>
      </w:r>
      <w:r w:rsidR="009C2DE8">
        <w:t xml:space="preserve"> </w:t>
      </w:r>
      <m:oMath>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-w</m:t>
                </m:r>
              </m:sub>
            </m:sSub>
          </m:e>
        </m:d>
        <m:r>
          <w:rPr>
            <w:rFonts w:ascii="Cambria Math" w:hAnsi="Cambria Math"/>
          </w:rPr>
          <m:t>=k*</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-k*</m:t>
        </m:r>
        <m:sSub>
          <m:sSubPr>
            <m:ctrlPr>
              <w:rPr>
                <w:rFonts w:ascii="Cambria Math" w:hAnsi="Cambria Math"/>
                <w:i/>
              </w:rPr>
            </m:ctrlPr>
          </m:sSubPr>
          <m:e>
            <m:r>
              <w:rPr>
                <w:rFonts w:ascii="Cambria Math" w:hAnsi="Cambria Math"/>
              </w:rPr>
              <m:t>l</m:t>
            </m:r>
          </m:e>
          <m:sub>
            <m:r>
              <w:rPr>
                <w:rFonts w:ascii="Cambria Math" w:hAnsi="Cambria Math"/>
              </w:rPr>
              <m:t>-w</m:t>
            </m:r>
          </m:sub>
        </m:sSub>
      </m:oMath>
      <w:r w:rsidR="009C2DE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95"/>
        <w:gridCol w:w="1196"/>
        <w:gridCol w:w="1202"/>
        <w:gridCol w:w="1202"/>
      </w:tblGrid>
      <w:tr w:rsidR="00F12315" w:rsidTr="00411FAD">
        <w:tc>
          <w:tcPr>
            <w:tcW w:w="0" w:type="auto"/>
            <w:vAlign w:val="center"/>
          </w:tcPr>
          <w:p w:rsidR="00F12315" w:rsidRDefault="00F12315" w:rsidP="0079027B">
            <w:pPr>
              <w:keepNext/>
              <w:framePr w:wrap="notBeside" w:hAnchor="text" w:y="1"/>
              <w:spacing w:after="0"/>
              <w:suppressOverlap/>
              <w:jc w:val="center"/>
            </w:pPr>
            <w:r w:rsidRPr="002521A9">
              <w:rPr>
                <w:noProof/>
              </w:rPr>
              <w:drawing>
                <wp:inline distT="0" distB="0" distL="0" distR="0">
                  <wp:extent cx="721527" cy="709088"/>
                  <wp:effectExtent l="19050" t="0" r="2373" b="0"/>
                  <wp:docPr id="142" name="Picture 65" descr="crop-reschart-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reschart-box.png"/>
                          <pic:cNvPicPr/>
                        </pic:nvPicPr>
                        <pic:blipFill>
                          <a:blip r:embed="rId24"/>
                          <a:stretch>
                            <a:fillRect/>
                          </a:stretch>
                        </pic:blipFill>
                        <pic:spPr>
                          <a:xfrm>
                            <a:off x="0" y="0"/>
                            <a:ext cx="721527" cy="709088"/>
                          </a:xfrm>
                          <a:prstGeom prst="rect">
                            <a:avLst/>
                          </a:prstGeom>
                        </pic:spPr>
                      </pic:pic>
                    </a:graphicData>
                  </a:graphic>
                </wp:inline>
              </w:drawing>
            </w:r>
          </w:p>
        </w:tc>
        <w:tc>
          <w:tcPr>
            <w:tcW w:w="0" w:type="auto"/>
            <w:vAlign w:val="center"/>
          </w:tcPr>
          <w:p w:rsidR="00F12315" w:rsidRDefault="00F12315" w:rsidP="0079027B">
            <w:pPr>
              <w:keepNext/>
              <w:framePr w:wrap="notBeside" w:hAnchor="text" w:y="1"/>
              <w:spacing w:after="0"/>
              <w:suppressOverlap/>
              <w:jc w:val="center"/>
            </w:pPr>
            <w:r w:rsidRPr="002521A9">
              <w:rPr>
                <w:noProof/>
              </w:rPr>
              <w:drawing>
                <wp:inline distT="0" distB="0" distL="0" distR="0">
                  <wp:extent cx="721527" cy="709088"/>
                  <wp:effectExtent l="19050" t="0" r="2373" b="0"/>
                  <wp:docPr id="143" name="Picture 65" descr="crop-reschart-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reschart-box.png"/>
                          <pic:cNvPicPr/>
                        </pic:nvPicPr>
                        <pic:blipFill>
                          <a:blip r:embed="rId25"/>
                          <a:stretch>
                            <a:fillRect/>
                          </a:stretch>
                        </pic:blipFill>
                        <pic:spPr>
                          <a:xfrm>
                            <a:off x="0" y="0"/>
                            <a:ext cx="721527" cy="709088"/>
                          </a:xfrm>
                          <a:prstGeom prst="rect">
                            <a:avLst/>
                          </a:prstGeom>
                        </pic:spPr>
                      </pic:pic>
                    </a:graphicData>
                  </a:graphic>
                </wp:inline>
              </w:drawing>
            </w:r>
          </w:p>
        </w:tc>
        <w:tc>
          <w:tcPr>
            <w:tcW w:w="0" w:type="auto"/>
            <w:vAlign w:val="center"/>
          </w:tcPr>
          <w:p w:rsidR="00F12315" w:rsidRDefault="00F12315" w:rsidP="0079027B">
            <w:pPr>
              <w:keepNext/>
              <w:framePr w:wrap="notBeside" w:hAnchor="text" w:y="1"/>
              <w:spacing w:after="0"/>
              <w:suppressOverlap/>
              <w:jc w:val="center"/>
            </w:pPr>
            <w:r>
              <w:rPr>
                <w:noProof/>
              </w:rPr>
              <w:drawing>
                <wp:inline distT="0" distB="0" distL="0" distR="0">
                  <wp:extent cx="727820" cy="715272"/>
                  <wp:effectExtent l="19050" t="0" r="0" b="0"/>
                  <wp:docPr id="144" name="Picture 81" descr="crop-reschart-sm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reschart-smooth.png"/>
                          <pic:cNvPicPr/>
                        </pic:nvPicPr>
                        <pic:blipFill>
                          <a:blip r:embed="rId26"/>
                          <a:stretch>
                            <a:fillRect/>
                          </a:stretch>
                        </pic:blipFill>
                        <pic:spPr>
                          <a:xfrm>
                            <a:off x="0" y="0"/>
                            <a:ext cx="727820" cy="715272"/>
                          </a:xfrm>
                          <a:prstGeom prst="rect">
                            <a:avLst/>
                          </a:prstGeom>
                        </pic:spPr>
                      </pic:pic>
                    </a:graphicData>
                  </a:graphic>
                </wp:inline>
              </w:drawing>
            </w:r>
          </w:p>
        </w:tc>
        <w:tc>
          <w:tcPr>
            <w:tcW w:w="0" w:type="auto"/>
            <w:vAlign w:val="center"/>
          </w:tcPr>
          <w:p w:rsidR="00F12315" w:rsidRDefault="00F12315" w:rsidP="0079027B">
            <w:pPr>
              <w:keepNext/>
              <w:framePr w:wrap="notBeside" w:hAnchor="text" w:y="1"/>
              <w:spacing w:after="0"/>
              <w:suppressOverlap/>
              <w:jc w:val="center"/>
            </w:pPr>
            <w:r>
              <w:rPr>
                <w:noProof/>
              </w:rPr>
              <w:drawing>
                <wp:inline distT="0" distB="0" distL="0" distR="0">
                  <wp:extent cx="727820" cy="715272"/>
                  <wp:effectExtent l="19050" t="0" r="0" b="0"/>
                  <wp:docPr id="145" name="Picture 82" descr="crop-reschart-gau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reschart-gauss.png"/>
                          <pic:cNvPicPr/>
                        </pic:nvPicPr>
                        <pic:blipFill>
                          <a:blip r:embed="rId27"/>
                          <a:stretch>
                            <a:fillRect/>
                          </a:stretch>
                        </pic:blipFill>
                        <pic:spPr>
                          <a:xfrm>
                            <a:off x="0" y="0"/>
                            <a:ext cx="727820" cy="715272"/>
                          </a:xfrm>
                          <a:prstGeom prst="rect">
                            <a:avLst/>
                          </a:prstGeom>
                        </pic:spPr>
                      </pic:pic>
                    </a:graphicData>
                  </a:graphic>
                </wp:inline>
              </w:drawing>
            </w:r>
          </w:p>
        </w:tc>
      </w:tr>
      <w:tr w:rsidR="00F12315" w:rsidTr="00411FAD">
        <w:tc>
          <w:tcPr>
            <w:tcW w:w="0" w:type="auto"/>
          </w:tcPr>
          <w:p w:rsidR="00F12315" w:rsidRPr="00411FAD" w:rsidRDefault="003109FE" w:rsidP="0079027B">
            <w:pPr>
              <w:keepNext/>
              <w:framePr w:wrap="notBeside" w:hAnchor="text" w:y="1"/>
              <w:spacing w:after="0"/>
              <w:suppressOverlap/>
              <w:jc w:val="center"/>
              <w:rPr>
                <w:noProof/>
                <w:sz w:val="16"/>
              </w:rPr>
            </w:pPr>
            <w:r>
              <w:rPr>
                <w:noProof/>
                <w:sz w:val="16"/>
              </w:rPr>
              <w:t>No prefiltering</w:t>
            </w:r>
          </w:p>
        </w:tc>
        <w:tc>
          <w:tcPr>
            <w:tcW w:w="0" w:type="auto"/>
          </w:tcPr>
          <w:p w:rsidR="00F12315" w:rsidRPr="00411FAD" w:rsidRDefault="003109FE" w:rsidP="0079027B">
            <w:pPr>
              <w:keepNext/>
              <w:framePr w:wrap="notBeside" w:hAnchor="text" w:y="1"/>
              <w:spacing w:after="0"/>
              <w:suppressOverlap/>
              <w:jc w:val="center"/>
              <w:rPr>
                <w:noProof/>
                <w:sz w:val="16"/>
              </w:rPr>
            </w:pPr>
            <w:r>
              <w:rPr>
                <w:noProof/>
                <w:sz w:val="16"/>
              </w:rPr>
              <w:t>Box</w:t>
            </w:r>
          </w:p>
        </w:tc>
        <w:tc>
          <w:tcPr>
            <w:tcW w:w="0" w:type="auto"/>
          </w:tcPr>
          <w:p w:rsidR="00F12315" w:rsidRPr="00411FAD" w:rsidRDefault="003109FE" w:rsidP="0079027B">
            <w:pPr>
              <w:keepNext/>
              <w:framePr w:wrap="notBeside" w:hAnchor="text" w:y="1"/>
              <w:spacing w:after="0"/>
              <w:suppressOverlap/>
              <w:jc w:val="center"/>
              <w:rPr>
                <w:noProof/>
                <w:sz w:val="16"/>
              </w:rPr>
            </w:pPr>
            <w:r>
              <w:rPr>
                <w:noProof/>
                <w:sz w:val="16"/>
              </w:rPr>
              <w:t>Parabolic</w:t>
            </w:r>
          </w:p>
        </w:tc>
        <w:tc>
          <w:tcPr>
            <w:tcW w:w="0" w:type="auto"/>
          </w:tcPr>
          <w:p w:rsidR="00F12315" w:rsidRPr="00411FAD" w:rsidRDefault="003109FE" w:rsidP="0079027B">
            <w:pPr>
              <w:keepNext/>
              <w:framePr w:wrap="notBeside" w:hAnchor="text" w:y="1"/>
              <w:spacing w:after="0"/>
              <w:suppressOverlap/>
              <w:jc w:val="center"/>
              <w:rPr>
                <w:noProof/>
                <w:sz w:val="16"/>
              </w:rPr>
            </w:pPr>
            <w:r>
              <w:rPr>
                <w:noProof/>
                <w:sz w:val="16"/>
              </w:rPr>
              <w:t>Gaussian</w:t>
            </w:r>
          </w:p>
        </w:tc>
      </w:tr>
    </w:tbl>
    <w:p w:rsidR="00F12315" w:rsidRPr="00F12315" w:rsidRDefault="00F12315" w:rsidP="0079027B">
      <w:pPr>
        <w:pStyle w:val="Caption"/>
        <w:framePr w:wrap="notBeside" w:hAnchor="text" w:y="1"/>
        <w:suppressOverlap/>
      </w:pPr>
      <w:bookmarkStart w:id="11" w:name="_Ref197251293"/>
      <w:r>
        <w:t xml:space="preserve">Figure </w:t>
      </w:r>
      <w:fldSimple w:instr=" SEQ Figure \* ARABIC ">
        <w:r w:rsidR="007645B9">
          <w:rPr>
            <w:noProof/>
          </w:rPr>
          <w:t>4</w:t>
        </w:r>
      </w:fldSimple>
      <w:bookmarkEnd w:id="11"/>
      <w:r>
        <w:t xml:space="preserve">: </w:t>
      </w:r>
      <w:r w:rsidR="00CE61A3">
        <w:t>Prefiltering</w:t>
      </w:r>
      <w:r>
        <w:t xml:space="preserve"> result</w:t>
      </w:r>
      <w:r w:rsidR="00CE61A3">
        <w:t>s using</w:t>
      </w:r>
      <w:r>
        <w:t xml:space="preserve"> different kernel</w:t>
      </w:r>
      <w:r w:rsidR="00CE61A3">
        <w:t>s</w:t>
      </w:r>
      <w:r>
        <w:t>.</w:t>
      </w:r>
      <w:r w:rsidR="00CE61A3" w:rsidRPr="00CE61A3">
        <w:t xml:space="preserve"> </w:t>
      </w:r>
      <w:r w:rsidR="003109FE">
        <w:t xml:space="preserve"> The Moiré patterns</w:t>
      </w:r>
      <w:r w:rsidR="00CE61A3">
        <w:t xml:space="preserve"> </w:t>
      </w:r>
      <w:r w:rsidR="003109FE">
        <w:t xml:space="preserve">are </w:t>
      </w:r>
      <w:r w:rsidR="00CE61A3">
        <w:t>due to inter-</w:t>
      </w:r>
      <w:r w:rsidR="003109FE">
        <w:t>primitive</w:t>
      </w:r>
      <w:r w:rsidR="00CE61A3">
        <w:t xml:space="preserve"> interactions, </w:t>
      </w:r>
      <w:r w:rsidR="003109FE">
        <w:t xml:space="preserve">and </w:t>
      </w:r>
      <w:r w:rsidR="00CE61A3">
        <w:t>are handled by the supe</w:t>
      </w:r>
      <w:r w:rsidR="00CE61A3">
        <w:t>r</w:t>
      </w:r>
      <w:r w:rsidR="00CE61A3">
        <w:t>sampling strategy of Section </w:t>
      </w:r>
      <w:r w:rsidR="006D7558">
        <w:fldChar w:fldCharType="begin"/>
      </w:r>
      <w:r w:rsidR="00CE61A3">
        <w:instrText xml:space="preserve"> REF _Ref155845018 \r \h </w:instrText>
      </w:r>
      <w:r w:rsidR="006D7558">
        <w:fldChar w:fldCharType="separate"/>
      </w:r>
      <w:r w:rsidR="007645B9">
        <w:t>4.5</w:t>
      </w:r>
      <w:r w:rsidR="006D7558">
        <w:fldChar w:fldCharType="end"/>
      </w:r>
      <w:r w:rsidR="00CE61A3">
        <w:t>.</w:t>
      </w:r>
    </w:p>
    <w:p w:rsidR="00E557CB" w:rsidRDefault="00A64C3D" w:rsidP="00E557CB">
      <w:pPr>
        <w:pStyle w:val="BodyText"/>
      </w:pPr>
      <w:r w:rsidRPr="00A64C3D">
        <w:rPr>
          <w:b/>
        </w:rPr>
        <w:t>Kernel choice</w:t>
      </w:r>
      <w:r w:rsidR="00932D27">
        <w:rPr>
          <w:b/>
        </w:rPr>
        <w:t>:</w:t>
      </w:r>
      <w:r>
        <w:t xml:space="preserve">   </w:t>
      </w:r>
      <w:r w:rsidR="004920F7">
        <w:t>I</w:t>
      </w:r>
      <w:r w:rsidR="00E5166A">
        <w:t>f</w:t>
      </w:r>
      <w:r w:rsidR="004C12CD">
        <w:t xml:space="preserve"> </w:t>
      </w:r>
      <w:r w:rsidR="00DF13CA">
        <w:t xml:space="preserve">the </w:t>
      </w:r>
      <w:r w:rsidR="004C12CD">
        <w:t>kernel</w:t>
      </w:r>
      <w:r w:rsidR="00E5166A">
        <w:t xml:space="preserve"> is radially symmetric</w:t>
      </w:r>
      <w:r w:rsidR="004920F7">
        <w:t>,</w:t>
      </w:r>
      <w:r w:rsidR="00F6339C">
        <w:t xml:space="preserve"> </w:t>
      </w:r>
      <w:r w:rsidR="009A32F2">
        <w:t xml:space="preserve">or if </w:t>
      </w:r>
      <w:r w:rsidR="00653B53">
        <w:t>the kernel is rotationally</w:t>
      </w:r>
      <w:r w:rsidR="009A32F2">
        <w:t xml:space="preserve"> align</w:t>
      </w:r>
      <w:r w:rsidR="00653B53">
        <w:t>ed</w:t>
      </w:r>
      <w:r w:rsidR="009A32F2">
        <w:t xml:space="preserve"> with the half-space (which does not seem to degrade the quality of the results), </w:t>
      </w:r>
      <w:r w:rsidR="00C1541B">
        <w:t xml:space="preserve">the </w:t>
      </w:r>
      <w:r w:rsidR="00F6339C">
        <w:t xml:space="preserve">convolution </w:t>
      </w:r>
      <w:r w:rsidR="00930883">
        <w:t xml:space="preserve">can be expressed as </w:t>
      </w:r>
      <w:r w:rsidR="009D2D56">
        <w:t>a</w:t>
      </w:r>
      <w:r w:rsidR="00F6339C">
        <w:t xml:space="preserve"> f</w:t>
      </w:r>
      <w:r w:rsidR="00E5166A">
        <w:t xml:space="preserve">unction </w:t>
      </w:r>
      <m:oMath>
        <m:r>
          <w:rPr>
            <w:rFonts w:ascii="Cambria Math" w:hAnsi="Cambria Math"/>
          </w:rPr>
          <m:t>o(d)</m:t>
        </m:r>
      </m:oMath>
      <w:r w:rsidR="005F77F7">
        <w:t xml:space="preserve"> </w:t>
      </w:r>
      <w:r w:rsidR="00E5166A">
        <w:t>of the signed distance</w:t>
      </w:r>
      <w:r w:rsidR="006C48AF">
        <w:t> </w:t>
      </w:r>
      <m:oMath>
        <m:r>
          <w:rPr>
            <w:rFonts w:ascii="Cambria Math" w:hAnsi="Cambria Math"/>
          </w:rPr>
          <m:t>d</m:t>
        </m:r>
      </m:oMath>
      <w:r w:rsidR="00F6339C">
        <w:t xml:space="preserve"> </w:t>
      </w:r>
      <w:r w:rsidR="00E5166A">
        <w:t xml:space="preserve">between the pixel and </w:t>
      </w:r>
      <w:r w:rsidR="004920F7">
        <w:t>the half-space</w:t>
      </w:r>
      <w:r w:rsidR="00B574C0">
        <w:t> </w:t>
      </w:r>
      <w:r w:rsidR="00F6339C">
        <w:t>[Gupta and Sproull 1981</w:t>
      </w:r>
      <w:r w:rsidR="00E557CB">
        <w:t>].</w:t>
      </w:r>
      <w:r w:rsidR="004920F7" w:rsidRPr="004920F7">
        <w:t xml:space="preserve"> </w:t>
      </w:r>
      <w:r w:rsidR="007C7352">
        <w:t xml:space="preserve"> </w:t>
      </w:r>
    </w:p>
    <w:p w:rsidR="00080CBB" w:rsidRDefault="004B46B9" w:rsidP="00A64C3D">
      <w:pPr>
        <w:pStyle w:val="MathText"/>
      </w:pPr>
      <w:r>
        <w:rPr>
          <w:noProof/>
        </w:rPr>
        <w:drawing>
          <wp:anchor distT="0" distB="0" distL="114300" distR="114300" simplePos="0" relativeHeight="251702272" behindDoc="1" locked="0" layoutInCell="1" allowOverlap="1">
            <wp:simplePos x="0" y="0"/>
            <wp:positionH relativeFrom="column">
              <wp:align>right</wp:align>
            </wp:positionH>
            <wp:positionV relativeFrom="paragraph">
              <wp:posOffset>0</wp:posOffset>
            </wp:positionV>
            <wp:extent cx="708660" cy="718185"/>
            <wp:effectExtent l="19050" t="0" r="0" b="0"/>
            <wp:wrapTight wrapText="bothSides">
              <wp:wrapPolygon edited="0">
                <wp:start x="-581" y="0"/>
                <wp:lineTo x="-581" y="21199"/>
                <wp:lineTo x="21484" y="21199"/>
                <wp:lineTo x="21484" y="0"/>
                <wp:lineTo x="-581" y="0"/>
              </wp:wrapPolygon>
            </wp:wrapTight>
            <wp:docPr id="116" name="Picture 5" descr="crop-reschart-hi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reschart-hires.png"/>
                    <pic:cNvPicPr/>
                  </pic:nvPicPr>
                  <pic:blipFill>
                    <a:blip r:embed="rId28"/>
                    <a:stretch>
                      <a:fillRect/>
                    </a:stretch>
                  </pic:blipFill>
                  <pic:spPr>
                    <a:xfrm>
                      <a:off x="0" y="0"/>
                      <a:ext cx="708660" cy="718185"/>
                    </a:xfrm>
                    <a:prstGeom prst="rect">
                      <a:avLst/>
                    </a:prstGeom>
                  </pic:spPr>
                </pic:pic>
              </a:graphicData>
            </a:graphic>
          </wp:anchor>
        </w:drawing>
      </w:r>
      <w:r w:rsidR="00B23F41">
        <w:t xml:space="preserve">We have experimented with </w:t>
      </w:r>
      <w:r w:rsidR="00F12D6F">
        <w:t xml:space="preserve">box, </w:t>
      </w:r>
      <w:r w:rsidR="001C5D1D">
        <w:t>parabolic</w:t>
      </w:r>
      <w:r w:rsidR="00F12D6F">
        <w:t>,</w:t>
      </w:r>
      <w:r w:rsidR="001C5D1D">
        <w:t xml:space="preserve"> and Gaussian kernel</w:t>
      </w:r>
      <w:r w:rsidR="00F12D6F">
        <w:t>s</w:t>
      </w:r>
      <w:r w:rsidR="00F40450">
        <w:t>.</w:t>
      </w:r>
      <w:r w:rsidR="009C2DE8">
        <w:t xml:space="preserve">  </w:t>
      </w:r>
      <w:r w:rsidR="004357A1">
        <w:fldChar w:fldCharType="begin"/>
      </w:r>
      <w:r w:rsidR="004357A1">
        <w:instrText xml:space="preserve"> REF _Ref197251293 \h  \* MERGEFORMAT </w:instrText>
      </w:r>
      <w:r w:rsidR="004357A1">
        <w:fldChar w:fldCharType="separate"/>
      </w:r>
      <w:r w:rsidR="007645B9">
        <w:t>Figure 4</w:t>
      </w:r>
      <w:r w:rsidR="004357A1">
        <w:fldChar w:fldCharType="end"/>
      </w:r>
      <w:r w:rsidR="009C2DE8">
        <w:t xml:space="preserve"> shows </w:t>
      </w:r>
      <w:r w:rsidR="00A64C3D">
        <w:t xml:space="preserve">prefiltered </w:t>
      </w:r>
      <w:r w:rsidR="009C2DE8">
        <w:t xml:space="preserve">renderings of the </w:t>
      </w:r>
      <w:r w:rsidR="00A64C3D">
        <w:t xml:space="preserve">inset </w:t>
      </w:r>
      <w:r w:rsidR="009C2DE8">
        <w:t>resolution chart.</w:t>
      </w:r>
      <w:r w:rsidR="00A64C3D">
        <w:t xml:space="preserve"> </w:t>
      </w:r>
      <w:r>
        <w:t xml:space="preserve"> </w:t>
      </w:r>
      <w:r w:rsidR="00997860">
        <w:t>Since t</w:t>
      </w:r>
      <w:r w:rsidR="00A64C3D">
        <w:t>he simple box kernel is clearly unsatisfactory</w:t>
      </w:r>
      <w:r w:rsidR="004A2808">
        <w:t>,</w:t>
      </w:r>
      <w:r w:rsidR="00997860">
        <w:t xml:space="preserve"> </w:t>
      </w:r>
      <w:r w:rsidR="004A2808">
        <w:t>o</w:t>
      </w:r>
      <w:r w:rsidR="00A64C3D">
        <w:t>ur preferred</w:t>
      </w:r>
      <w:r w:rsidR="00F40450">
        <w:t xml:space="preserve"> </w:t>
      </w:r>
      <w:r w:rsidR="00F12D6F">
        <w:t>choice</w:t>
      </w:r>
      <w:r w:rsidR="00F40450">
        <w:t xml:space="preserve"> is the </w:t>
      </w:r>
      <w:r w:rsidR="001C5D1D">
        <w:t>parabolic kernel</w:t>
      </w:r>
      <w:r>
        <w:t xml:space="preserve"> </w:t>
      </w:r>
      <m:oMath>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d</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4</m:t>
                </m:r>
              </m:num>
              <m:den>
                <m:r>
                  <w:rPr>
                    <w:rFonts w:ascii="Cambria Math" w:hAnsi="Cambria Math"/>
                  </w:rPr>
                  <m:t>3</m:t>
                </m:r>
              </m:den>
            </m:f>
          </m:e>
        </m:box>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d</m:t>
                </m:r>
              </m:e>
              <m:sup>
                <m:r>
                  <w:rPr>
                    <w:rFonts w:ascii="Cambria Math" w:hAnsi="Cambria Math"/>
                  </w:rPr>
                  <m:t>2</m:t>
                </m:r>
              </m:sup>
            </m:sSup>
          </m:e>
        </m:d>
        <m:r>
          <w:rPr>
            <w:rFonts w:ascii="Cambria Math" w:hAnsi="Cambria Math"/>
          </w:rPr>
          <m:t>,  d∈[-1,1]</m:t>
        </m:r>
      </m:oMath>
      <w:r w:rsidR="00F40450">
        <w:t xml:space="preserve">, which </w:t>
      </w:r>
      <w:r w:rsidR="003307F9">
        <w:t>yields</w:t>
      </w:r>
    </w:p>
    <w:p w:rsidR="00080CBB" w:rsidRDefault="00A5453E" w:rsidP="00080CBB">
      <w:pPr>
        <w:pStyle w:val="MathText"/>
        <w:jc w:val="center"/>
      </w:pPr>
      <m:oMath>
        <m:sSub>
          <m:sSubPr>
            <m:ctrlPr>
              <w:rPr>
                <w:rFonts w:ascii="Cambria Math" w:hAnsi="Cambria Math"/>
                <w:i/>
              </w:rPr>
            </m:ctrlPr>
          </m:sSubPr>
          <m:e>
            <m:r>
              <w:rPr>
                <w:rFonts w:ascii="Cambria Math" w:hAnsi="Cambria Math"/>
              </w:rPr>
              <m:t>o</m:t>
            </m:r>
          </m:e>
          <m:sub>
            <m:r>
              <w:rPr>
                <w:rFonts w:ascii="Cambria Math" w:hAnsi="Cambria Math"/>
              </w:rPr>
              <m:t>p</m:t>
            </m:r>
          </m:sub>
        </m:sSub>
        <m:d>
          <m:dPr>
            <m:ctrlPr>
              <w:rPr>
                <w:rFonts w:ascii="Cambria Math" w:hAnsi="Cambria Math"/>
                <w:i/>
              </w:rPr>
            </m:ctrlPr>
          </m:dPr>
          <m:e>
            <m:r>
              <w:rPr>
                <w:rFonts w:ascii="Cambria Math" w:hAnsi="Cambria Math"/>
              </w:rPr>
              <m:t>d</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4</m:t>
                </m:r>
              </m:den>
            </m:f>
          </m:e>
        </m:box>
        <m:r>
          <w:rPr>
            <w:rFonts w:ascii="Cambria Math" w:hAnsi="Cambria Math"/>
          </w:rPr>
          <m:t xml:space="preserve"> (3d-</m:t>
        </m:r>
        <m:sSup>
          <m:sSupPr>
            <m:ctrlPr>
              <w:rPr>
                <w:rFonts w:ascii="Cambria Math" w:hAnsi="Cambria Math"/>
                <w:i/>
              </w:rPr>
            </m:ctrlPr>
          </m:sSupPr>
          <m:e>
            <m:r>
              <w:rPr>
                <w:rFonts w:ascii="Cambria Math" w:hAnsi="Cambria Math"/>
              </w:rPr>
              <m:t>d</m:t>
            </m:r>
          </m:e>
          <m:sup>
            <m:r>
              <w:rPr>
                <w:rFonts w:ascii="Cambria Math" w:hAnsi="Cambria Math"/>
              </w:rPr>
              <m:t>3</m:t>
            </m:r>
          </m:sup>
        </m:sSup>
        <m:r>
          <w:rPr>
            <w:rFonts w:ascii="Cambria Math" w:hAnsi="Cambria Math"/>
          </w:rPr>
          <m:t>)=</m:t>
        </m:r>
        <m:r>
          <m:rPr>
            <m:nor/>
          </m:rPr>
          <w:rPr>
            <w:rFonts w:ascii="Cambria Math" w:hAnsi="Cambria Math"/>
          </w:rPr>
          <m:t>smoothstep</m:t>
        </m:r>
        <m:d>
          <m:dPr>
            <m:ctrlPr>
              <w:rPr>
                <w:rFonts w:ascii="Cambria Math" w:hAnsi="Cambria Math"/>
                <w:i/>
              </w:rPr>
            </m:ctrlPr>
          </m:dPr>
          <m:e>
            <m:r>
              <w:rPr>
                <w:rFonts w:ascii="Cambria Math" w:hAnsi="Cambria Math"/>
              </w:rPr>
              <m:t>-1, 1, d</m:t>
            </m:r>
          </m:e>
        </m:d>
      </m:oMath>
      <w:r w:rsidR="00A64C3D">
        <w:t>.</w:t>
      </w:r>
    </w:p>
    <w:p w:rsidR="00F40450" w:rsidRDefault="00A64C3D" w:rsidP="00F3259B">
      <w:pPr>
        <w:pStyle w:val="MathText"/>
      </w:pPr>
      <w:r>
        <w:t>This</w:t>
      </w:r>
      <w:r w:rsidR="00F40450">
        <w:t xml:space="preserve"> p</w:t>
      </w:r>
      <w:r w:rsidR="00080CBB">
        <w:t>rovid</w:t>
      </w:r>
      <w:r w:rsidR="00F40450">
        <w:t xml:space="preserve">es </w:t>
      </w:r>
      <w:r w:rsidR="00080CBB">
        <w:t xml:space="preserve">a good </w:t>
      </w:r>
      <w:r>
        <w:t>trade</w:t>
      </w:r>
      <w:r w:rsidR="00080CBB">
        <w:t>off between quality and simplicity</w:t>
      </w:r>
      <w:r>
        <w:t>, and</w:t>
      </w:r>
      <w:r w:rsidR="00080CBB">
        <w:t xml:space="preserve"> is</w:t>
      </w:r>
      <w:r w:rsidR="003307F9">
        <w:t xml:space="preserve"> equivalent to the </w:t>
      </w:r>
      <w:r w:rsidR="009F6089">
        <w:rPr>
          <w:i/>
        </w:rPr>
        <w:t>transition function</w:t>
      </w:r>
      <w:r w:rsidR="009F6089">
        <w:t xml:space="preserve"> </w:t>
      </w:r>
      <w:r w:rsidR="003307F9">
        <w:t xml:space="preserve">intuitively proposed by </w:t>
      </w:r>
      <w:r w:rsidR="002F1A95">
        <w:t>[Qin et al. 2006]</w:t>
      </w:r>
      <w:r w:rsidR="00080CBB">
        <w:t>.</w:t>
      </w:r>
    </w:p>
    <w:p w:rsidR="00F878EB" w:rsidRDefault="00837968" w:rsidP="00F878EB">
      <w:pPr>
        <w:pStyle w:val="MathText"/>
      </w:pPr>
      <w:r>
        <w:rPr>
          <w:b/>
        </w:rPr>
        <w:t>Evaluation</w:t>
      </w:r>
      <w:r w:rsidR="00932D27">
        <w:rPr>
          <w:b/>
        </w:rPr>
        <w:t>:</w:t>
      </w:r>
      <w:r w:rsidR="00A64C3D">
        <w:t xml:space="preserve">   E</w:t>
      </w:r>
      <w:r w:rsidR="001A72E4">
        <w:t xml:space="preserve">ach </w:t>
      </w:r>
      <w:r w:rsidR="00F878EB" w:rsidRPr="008E696D">
        <w:rPr>
          <w:b/>
        </w:rPr>
        <w:t>filled</w:t>
      </w:r>
      <w:r w:rsidR="00F878EB">
        <w:t xml:space="preserve"> </w:t>
      </w:r>
      <w:r w:rsidR="001A72E4">
        <w:t>layer</w:t>
      </w:r>
      <w:r w:rsidR="00F878EB">
        <w:t xml:space="preserve"> successively </w:t>
      </w:r>
      <w:r w:rsidR="00DB72E1">
        <w:t xml:space="preserve">updates </w:t>
      </w:r>
      <w:r w:rsidR="00F878EB">
        <w:t xml:space="preserve">the </w:t>
      </w:r>
      <w:r w:rsidR="00E8734F">
        <w:t>pixel color</w:t>
      </w:r>
      <w:r w:rsidR="00A64C3D">
        <w:t> </w:t>
      </w:r>
      <m:oMath>
        <m:r>
          <w:rPr>
            <w:rFonts w:ascii="Cambria Math" w:hAnsi="Cambria Math"/>
          </w:rPr>
          <m:t>c</m:t>
        </m:r>
      </m:oMath>
      <w:r w:rsidR="00AB271E">
        <w:t xml:space="preserve">, </w:t>
      </w:r>
      <w:r w:rsidR="00E8734F">
        <w:t>by means of the</w:t>
      </w:r>
      <w:r w:rsidR="00AB271E">
        <w:t xml:space="preserve"> hybrid blend</w:t>
      </w:r>
      <w:r w:rsidR="00E8734F">
        <w:t>ing</w:t>
      </w:r>
      <w:r w:rsidR="00AB271E">
        <w:t xml:space="preserve"> operation de</w:t>
      </w:r>
      <w:r w:rsidR="00E8734F">
        <w:t xml:space="preserve">fined </w:t>
      </w:r>
      <w:r w:rsidR="00AB271E">
        <w:t>in Section </w:t>
      </w:r>
      <w:r w:rsidR="006D7558">
        <w:fldChar w:fldCharType="begin"/>
      </w:r>
      <w:r w:rsidR="00AB271E">
        <w:instrText xml:space="preserve"> REF _Ref197345914 \r \h </w:instrText>
      </w:r>
      <w:r w:rsidR="006D7558">
        <w:fldChar w:fldCharType="separate"/>
      </w:r>
      <w:r w:rsidR="007645B9">
        <w:t>4.1</w:t>
      </w:r>
      <w:r w:rsidR="006D7558">
        <w:fldChar w:fldCharType="end"/>
      </w:r>
      <w:r w:rsidR="00F878EB">
        <w:t>:</w:t>
      </w:r>
    </w:p>
    <w:p w:rsidR="00F878EB" w:rsidRDefault="00F878EB" w:rsidP="00F878EB">
      <w:pPr>
        <w:jc w:val="center"/>
      </w:pPr>
      <m:oMath>
        <m:r>
          <w:rPr>
            <w:rFonts w:ascii="Cambria Math" w:hAnsi="Cambria Math"/>
          </w:rPr>
          <m:t>c=</m:t>
        </m:r>
        <m:r>
          <m:rPr>
            <m:nor/>
          </m:rPr>
          <w:rPr>
            <w:rFonts w:ascii="Cambria Math" w:hAnsi="Cambria Math"/>
          </w:rPr>
          <m:t>blend</m:t>
        </m:r>
        <m:d>
          <m:dPr>
            <m:ctrlPr>
              <w:rPr>
                <w:rFonts w:ascii="Cambria Math" w:hAnsi="Cambria Math"/>
                <w:i/>
              </w:rPr>
            </m:ctrlPr>
          </m:dPr>
          <m:e>
            <m:r>
              <w:rPr>
                <w:rFonts w:ascii="Cambria Math" w:hAnsi="Cambria Math"/>
              </w:rPr>
              <m:t>c, </m:t>
            </m:r>
            <m:r>
              <m:rPr>
                <m:nor/>
              </m:rPr>
              <w:rPr>
                <w:rFonts w:ascii="Cambria Math" w:hAnsi="Cambria Math"/>
                <w:i/>
              </w:rPr>
              <m:t>fillcolor</m:t>
            </m:r>
            <m:r>
              <w:rPr>
                <w:rFonts w:ascii="Cambria Math" w:hAnsi="Cambria Math"/>
              </w:rPr>
              <m:t>, </m:t>
            </m:r>
            <m:sSub>
              <m:sSubPr>
                <m:ctrlPr>
                  <w:rPr>
                    <w:rFonts w:ascii="Cambria Math" w:hAnsi="Cambria Math"/>
                    <w:i/>
                  </w:rPr>
                </m:ctrlPr>
              </m:sSubPr>
              <m:e>
                <m:r>
                  <w:rPr>
                    <w:rFonts w:ascii="Cambria Math" w:hAnsi="Cambria Math"/>
                  </w:rPr>
                  <m:t>o</m:t>
                </m:r>
              </m:e>
              <m:sub>
                <m:r>
                  <w:rPr>
                    <w:rFonts w:ascii="Cambria Math" w:hAnsi="Cambria Math"/>
                  </w:rPr>
                  <m:t>p</m:t>
                </m:r>
              </m:sub>
            </m:sSub>
            <m:r>
              <w:rPr>
                <w:rFonts w:ascii="Cambria Math" w:hAnsi="Cambria Math"/>
              </w:rPr>
              <m:t>(d)</m:t>
            </m:r>
          </m:e>
        </m:d>
      </m:oMath>
      <w:r w:rsidR="00B33B3F">
        <w:t>.</w:t>
      </w:r>
    </w:p>
    <w:p w:rsidR="00A41D19" w:rsidRDefault="00A64C3D">
      <w:pPr>
        <w:pStyle w:val="BodyText"/>
      </w:pPr>
      <w:r>
        <w:t xml:space="preserve">Similarly, </w:t>
      </w:r>
      <w:r w:rsidR="004A2808">
        <w:t xml:space="preserve">a </w:t>
      </w:r>
      <w:r w:rsidR="00FA36BF" w:rsidRPr="00FA36BF">
        <w:rPr>
          <w:b/>
        </w:rPr>
        <w:t>stroke</w:t>
      </w:r>
      <w:r w:rsidR="004A2808">
        <w:rPr>
          <w:b/>
        </w:rPr>
        <w:t>d</w:t>
      </w:r>
      <w:r w:rsidR="001A72E4">
        <w:t xml:space="preserve"> </w:t>
      </w:r>
      <w:r w:rsidR="00997860">
        <w:t xml:space="preserve">layer </w:t>
      </w:r>
      <w:r w:rsidR="006635B0">
        <w:t xml:space="preserve">with </w:t>
      </w:r>
      <w:r>
        <w:t>half-</w:t>
      </w:r>
      <w:r w:rsidR="0094488D">
        <w:t xml:space="preserve">width </w:t>
      </w:r>
      <m:oMath>
        <m:r>
          <w:rPr>
            <w:rFonts w:ascii="Cambria Math" w:hAnsi="Cambria Math"/>
          </w:rPr>
          <m:t>w</m:t>
        </m:r>
      </m:oMath>
      <w:r w:rsidR="0094488D">
        <w:t xml:space="preserve"> </w:t>
      </w:r>
      <w:r w:rsidR="00DB72E1">
        <w:t>update</w:t>
      </w:r>
      <w:r>
        <w:t>s</w:t>
      </w:r>
      <w:r w:rsidR="00DB72E1">
        <w:t xml:space="preserve"> </w:t>
      </w:r>
      <w:r w:rsidR="006635B0">
        <w:t xml:space="preserve">the pixel </w:t>
      </w:r>
      <w:r w:rsidR="0094488D">
        <w:t xml:space="preserve">color </w:t>
      </w:r>
      <m:oMath>
        <m:r>
          <w:rPr>
            <w:rFonts w:ascii="Cambria Math" w:hAnsi="Cambria Math"/>
          </w:rPr>
          <m:t>c</m:t>
        </m:r>
      </m:oMath>
      <w:r w:rsidR="00DB72E1">
        <w:t xml:space="preserve"> </w:t>
      </w:r>
      <w:r w:rsidR="004A2808">
        <w:t xml:space="preserve">according to the </w:t>
      </w:r>
      <w:r w:rsidR="006635B0">
        <w:t>rule</w:t>
      </w:r>
      <w:r w:rsidR="00DB72E1">
        <w:t>:</w:t>
      </w:r>
    </w:p>
    <w:p w:rsidR="00F878EB" w:rsidRDefault="00F878EB" w:rsidP="00F878EB">
      <w:pPr>
        <w:jc w:val="center"/>
      </w:pPr>
      <m:oMath>
        <m:r>
          <w:rPr>
            <w:rFonts w:ascii="Cambria Math" w:hAnsi="Cambria Math"/>
          </w:rPr>
          <m:t>c=</m:t>
        </m:r>
        <m:r>
          <m:rPr>
            <m:nor/>
          </m:rPr>
          <w:rPr>
            <w:rFonts w:ascii="Cambria Math" w:hAnsi="Cambria Math"/>
          </w:rPr>
          <m:t>blend</m:t>
        </m:r>
        <m:d>
          <m:dPr>
            <m:ctrlPr>
              <w:rPr>
                <w:rFonts w:ascii="Cambria Math" w:hAnsi="Cambria Math"/>
                <w:i/>
              </w:rPr>
            </m:ctrlPr>
          </m:dPr>
          <m:e>
            <m:r>
              <w:rPr>
                <w:rFonts w:ascii="Cambria Math" w:hAnsi="Cambria Math"/>
              </w:rPr>
              <m:t>c, </m:t>
            </m:r>
            <m:r>
              <m:rPr>
                <m:nor/>
              </m:rPr>
              <w:rPr>
                <w:rFonts w:ascii="Cambria Math" w:hAnsi="Cambria Math"/>
                <w:i/>
              </w:rPr>
              <m:t>strokecolor</m:t>
            </m:r>
            <m:r>
              <w:rPr>
                <w:rFonts w:ascii="Cambria Math" w:hAnsi="Cambria Math"/>
              </w:rPr>
              <m:t>, </m:t>
            </m:r>
            <m:sSub>
              <m:sSubPr>
                <m:ctrlPr>
                  <w:rPr>
                    <w:rFonts w:ascii="Cambria Math" w:hAnsi="Cambria Math"/>
                    <w:i/>
                  </w:rPr>
                </m:ctrlPr>
              </m:sSubPr>
              <m:e>
                <m:r>
                  <w:rPr>
                    <w:rFonts w:ascii="Cambria Math" w:hAnsi="Cambria Math"/>
                  </w:rPr>
                  <m:t>o</m:t>
                </m:r>
              </m:e>
              <m:sub>
                <m:r>
                  <w:rPr>
                    <w:rFonts w:ascii="Cambria Math" w:hAnsi="Cambria Math"/>
                  </w:rPr>
                  <m:t>p</m:t>
                </m:r>
              </m:sub>
            </m:sSub>
            <m:d>
              <m:dPr>
                <m:ctrlPr>
                  <w:rPr>
                    <w:rFonts w:ascii="Cambria Math" w:hAnsi="Cambria Math"/>
                    <w:i/>
                  </w:rPr>
                </m:ctrlPr>
              </m:dPr>
              <m:e>
                <m:r>
                  <w:rPr>
                    <w:rFonts w:ascii="Cambria Math" w:hAnsi="Cambria Math"/>
                  </w:rPr>
                  <m:t>|d|+w</m:t>
                </m:r>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p</m:t>
                </m:r>
              </m:sub>
            </m:sSub>
            <m:d>
              <m:dPr>
                <m:ctrlPr>
                  <w:rPr>
                    <w:rFonts w:ascii="Cambria Math" w:hAnsi="Cambria Math"/>
                    <w:i/>
                  </w:rPr>
                </m:ctrlPr>
              </m:dPr>
              <m:e>
                <m:d>
                  <m:dPr>
                    <m:begChr m:val="|"/>
                    <m:endChr m:val="|"/>
                    <m:ctrlPr>
                      <w:rPr>
                        <w:rFonts w:ascii="Cambria Math" w:hAnsi="Cambria Math"/>
                        <w:i/>
                      </w:rPr>
                    </m:ctrlPr>
                  </m:dPr>
                  <m:e>
                    <m:r>
                      <w:rPr>
                        <w:rFonts w:ascii="Cambria Math" w:hAnsi="Cambria Math"/>
                      </w:rPr>
                      <m:t>d</m:t>
                    </m:r>
                  </m:e>
                </m:d>
                <m:r>
                  <w:rPr>
                    <w:rFonts w:ascii="Cambria Math" w:hAnsi="Cambria Math"/>
                  </w:rPr>
                  <m:t>-w</m:t>
                </m:r>
              </m:e>
            </m:d>
          </m:e>
        </m:d>
      </m:oMath>
      <w:r w:rsidR="0094488D">
        <w:t>.</w:t>
      </w:r>
    </w:p>
    <w:p w:rsidR="00B33B3F" w:rsidRDefault="00B33B3F" w:rsidP="009D2D56">
      <w:pPr>
        <w:pStyle w:val="BodyText"/>
      </w:pPr>
      <w:r>
        <w:t>For paths that are both filled and stroked, we perform two succe</w:t>
      </w:r>
      <w:r>
        <w:t>s</w:t>
      </w:r>
      <w:r>
        <w:t>sive blend operations, first with the fill, and next with the stroke.</w:t>
      </w:r>
    </w:p>
    <w:p w:rsidR="00245D7C" w:rsidRDefault="00461F8D" w:rsidP="00201A02">
      <w:pPr>
        <w:pStyle w:val="BodyText"/>
      </w:pPr>
      <w:r>
        <w:t>For simplicity, w</w:t>
      </w:r>
      <w:r w:rsidR="001301E2">
        <w:t xml:space="preserve">e first </w:t>
      </w:r>
      <w:r w:rsidR="00E01602">
        <w:t>compute</w:t>
      </w:r>
      <w:r w:rsidR="0098316C">
        <w:t xml:space="preserve">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0B63C1">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0B63C1">
        <w:t xml:space="preserve"> </w:t>
      </w:r>
      <w:r w:rsidR="00FF1F25">
        <w:t>in texture</w:t>
      </w:r>
      <w:r w:rsidR="0098316C">
        <w:t xml:space="preserve"> </w:t>
      </w:r>
      <w:r w:rsidR="00FF1F25">
        <w:t>space</w:t>
      </w:r>
      <w:r w:rsidR="0098316C">
        <w:t>, then map them to screen space</w:t>
      </w:r>
      <w:r w:rsidR="00FF1F25">
        <w:t>.</w:t>
      </w:r>
      <w:r w:rsidR="00E66D5B">
        <w:t xml:space="preserve">  </w:t>
      </w:r>
      <w:r w:rsidR="0098316C">
        <w:t>T</w:t>
      </w:r>
      <w:r w:rsidR="00630B0D">
        <w:t xml:space="preserve">he </w:t>
      </w:r>
      <w:r w:rsidR="0098316C">
        <w:t xml:space="preserve">sign of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630B0D">
        <w:t>,</w:t>
      </w:r>
      <w:r w:rsidR="0098316C">
        <w:t xml:space="preserve"> which defines the interior of filled primitives, </w:t>
      </w:r>
      <w:r w:rsidR="00630B0D">
        <w:t>is obtained by s</w:t>
      </w:r>
      <w:r w:rsidR="000B63C1">
        <w:t>hoot</w:t>
      </w:r>
      <w:r w:rsidR="00630B0D">
        <w:t>ing</w:t>
      </w:r>
      <w:r w:rsidR="000B63C1">
        <w:t xml:space="preserve"> a ray from the pixel to the right (</w:t>
      </w:r>
      <m:oMath>
        <m:r>
          <w:rPr>
            <w:rFonts w:ascii="Cambria Math" w:hAnsi="Cambria Math"/>
          </w:rPr>
          <m:t>+x</m:t>
        </m:r>
      </m:oMath>
      <w:r w:rsidR="000B63C1">
        <w:t xml:space="preserve">), </w:t>
      </w:r>
      <w:r w:rsidR="00630B0D">
        <w:t>tracking</w:t>
      </w:r>
      <w:r w:rsidR="000B63C1">
        <w:t xml:space="preserve"> the number of intersections with the path segments [Foley et al. 1990].  </w:t>
      </w:r>
      <w:r w:rsidR="00AD6F54">
        <w:t>F</w:t>
      </w:r>
      <w:r w:rsidR="00FF1F25">
        <w:t xml:space="preserve">or </w:t>
      </w:r>
      <w:r w:rsidR="00E66D5B">
        <w:t>each segment</w:t>
      </w:r>
      <w:r w:rsidR="00FF1F25">
        <w:t>,</w:t>
      </w:r>
      <w:r w:rsidR="00E66D5B">
        <w:t xml:space="preserve"> we determine the number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E66D5B">
        <w:t xml:space="preserve"> of ray intersections and the vector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E66D5B">
        <w:t xml:space="preserve"> from the pixel to the closest point on the seg</w:t>
      </w:r>
      <w:r w:rsidR="000B63C1">
        <w:t>ment</w:t>
      </w:r>
      <w:r w:rsidR="00C30BD8">
        <w:t xml:space="preserve"> (see Se</w:t>
      </w:r>
      <w:r w:rsidR="00C30BD8">
        <w:t>c</w:t>
      </w:r>
      <w:r w:rsidR="00C30BD8">
        <w:t>tions </w:t>
      </w:r>
      <w:r w:rsidR="006D7558">
        <w:fldChar w:fldCharType="begin"/>
      </w:r>
      <w:r w:rsidR="00C30BD8">
        <w:instrText xml:space="preserve"> REF _Ref198384202 \r \h </w:instrText>
      </w:r>
      <w:r w:rsidR="006D7558">
        <w:fldChar w:fldCharType="separate"/>
      </w:r>
      <w:r w:rsidR="007645B9">
        <w:t>4.3</w:t>
      </w:r>
      <w:r w:rsidR="006D7558">
        <w:fldChar w:fldCharType="end"/>
      </w:r>
      <w:r w:rsidR="00C30BD8">
        <w:t xml:space="preserve"> and </w:t>
      </w:r>
      <w:r w:rsidR="006D7558">
        <w:fldChar w:fldCharType="begin"/>
      </w:r>
      <w:r w:rsidR="00C30BD8">
        <w:instrText xml:space="preserve"> REF _Ref198384207 \r \h </w:instrText>
      </w:r>
      <w:r w:rsidR="006D7558">
        <w:fldChar w:fldCharType="separate"/>
      </w:r>
      <w:r w:rsidR="007645B9">
        <w:t>4.4</w:t>
      </w:r>
      <w:r w:rsidR="006D7558">
        <w:fldChar w:fldCharType="end"/>
      </w:r>
      <w:r w:rsidR="00C30BD8">
        <w:t>)</w:t>
      </w:r>
      <w:r w:rsidR="000B63C1">
        <w:t xml:space="preserve">. </w:t>
      </w:r>
      <w:r w:rsidR="004F6BDF">
        <w:t xml:space="preserve"> </w:t>
      </w:r>
      <w:r w:rsidR="00201A02">
        <w:t>We combine these as</w:t>
      </w:r>
    </w:p>
    <w:p w:rsidR="00513E26" w:rsidRDefault="00E66D5B" w:rsidP="00245D7C">
      <w:pPr>
        <w:pStyle w:val="BodyText"/>
        <w:jc w:val="center"/>
      </w:pPr>
      <m:oMath>
        <m:r>
          <w:rPr>
            <w:rFonts w:ascii="Cambria Math" w:hAnsi="Cambria Math"/>
          </w:rPr>
          <m:t>v</m:t>
        </m:r>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 min</m:t>
                </m:r>
              </m:e>
              <m:lim>
                <m:sSub>
                  <m:sSubPr>
                    <m:ctrlPr>
                      <w:rPr>
                        <w:rFonts w:ascii="Cambria Math" w:hAnsi="Cambria Math"/>
                        <w:i/>
                        <w:iCs/>
                      </w:rPr>
                    </m:ctrlPr>
                  </m:sSubPr>
                  <m:e>
                    <m:r>
                      <w:rPr>
                        <w:rFonts w:ascii="Cambria Math" w:hAnsi="Cambria Math"/>
                      </w:rPr>
                      <m:t>v</m:t>
                    </m:r>
                  </m:e>
                  <m:sub>
                    <m:r>
                      <w:rPr>
                        <w:rFonts w:ascii="Cambria Math" w:hAnsi="Cambria Math"/>
                      </w:rPr>
                      <m:t>i</m:t>
                    </m:r>
                  </m:sub>
                </m:sSub>
              </m:lim>
            </m:limLow>
          </m:fName>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e>
            </m:d>
          </m:e>
        </m:func>
      </m:oMath>
      <w:r w:rsidR="00201A02">
        <w:t xml:space="preserve"> </w:t>
      </w:r>
      <w:r w:rsidR="00245D7C">
        <w:t xml:space="preserve">  </w:t>
      </w:r>
      <w:r w:rsidR="00201A02">
        <w:t>and</w:t>
      </w:r>
      <w:r w:rsidR="00245D7C">
        <w:t xml:space="preserve">  </w:t>
      </w:r>
      <w:r w:rsidR="00201A02">
        <w:t xml:space="preserve"> </w:t>
      </w:r>
      <m:oMath>
        <m:r>
          <w:rPr>
            <w:rFonts w:ascii="Cambria Math" w:hAnsi="Cambria Math"/>
          </w:rPr>
          <m:t>h</m:t>
        </m:r>
        <m:r>
          <m:rPr>
            <m:sty m:val="p"/>
          </m:rPr>
          <w:rPr>
            <w:rFonts w:ascii="Cambria Math" w:hAnsi="Cambria Math"/>
          </w:rPr>
          <m:t>=</m:t>
        </m:r>
        <m:d>
          <m:dPr>
            <m:ctrlPr>
              <w:rPr>
                <w:rFonts w:ascii="Cambria Math" w:hAnsi="Cambria Math"/>
              </w:rPr>
            </m:ctrlPr>
          </m:dPr>
          <m:e>
            <m:r>
              <m:rPr>
                <m:sty m:val="p"/>
              </m:rPr>
              <w:rPr>
                <w:rFonts w:ascii="Cambria Math" w:hAnsi="Cambria Math"/>
              </w:rPr>
              <m:t> </m:t>
            </m:r>
            <m:nary>
              <m:naryPr>
                <m:chr m:val="∑"/>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h</m:t>
                    </m:r>
                  </m:e>
                  <m:sub>
                    <m:r>
                      <w:rPr>
                        <w:rFonts w:ascii="Cambria Math" w:hAnsi="Cambria Math"/>
                      </w:rPr>
                      <m:t>i</m:t>
                    </m:r>
                  </m:sub>
                </m:sSub>
              </m:e>
            </m:nary>
          </m:e>
        </m:d>
        <m:r>
          <m:rPr>
            <m:sty m:val="p"/>
          </m:rPr>
          <w:rPr>
            <w:rFonts w:ascii="Cambria Math" w:hAnsi="Cambria Math"/>
          </w:rPr>
          <m:t xml:space="preserve"> </m:t>
        </m:r>
        <m:r>
          <m:rPr>
            <m:nor/>
          </m:rPr>
          <w:rPr>
            <w:rFonts w:ascii="Cambria Math" w:hAnsi="Cambria Math"/>
          </w:rPr>
          <m:t>mod</m:t>
        </m:r>
        <m:r>
          <m:rPr>
            <m:nor/>
          </m:rPr>
          <m:t xml:space="preserve"> </m:t>
        </m:r>
        <m:r>
          <m:rPr>
            <m:sty m:val="p"/>
          </m:rPr>
          <w:rPr>
            <w:rFonts w:ascii="Cambria Math" w:hAnsi="Cambria Math"/>
          </w:rPr>
          <m:t>2</m:t>
        </m:r>
      </m:oMath>
      <w:r w:rsidR="00201A02">
        <w:t>,</w:t>
      </w:r>
      <w:r w:rsidR="0071044B">
        <w:t xml:space="preserve"> </w:t>
      </w:r>
    </w:p>
    <w:p w:rsidR="00201A02" w:rsidRDefault="00201A02" w:rsidP="00513E26">
      <w:pPr>
        <w:pStyle w:val="BodyText"/>
        <w:jc w:val="left"/>
      </w:pPr>
      <w:r>
        <w:t>to obtain</w:t>
      </w:r>
    </w:p>
    <w:p w:rsidR="00201A02" w:rsidRDefault="00A5453E" w:rsidP="00201A02">
      <w:pPr>
        <w:pStyle w:val="BodyText"/>
        <w:jc w:val="center"/>
      </w:pP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h</m:t>
            </m:r>
          </m:sup>
        </m:sSup>
        <m:r>
          <w:rPr>
            <w:rFonts w:ascii="Cambria Math"/>
          </w:rPr>
          <m:t> </m:t>
        </m:r>
        <m:d>
          <m:dPr>
            <m:begChr m:val="‖"/>
            <m:endChr m:val="‖"/>
            <m:ctrlPr>
              <w:rPr>
                <w:rFonts w:ascii="Cambria Math" w:hAnsi="Cambria Math"/>
                <w:i/>
              </w:rPr>
            </m:ctrlPr>
          </m:dPr>
          <m:e>
            <m:r>
              <w:rPr>
                <w:rFonts w:ascii="Cambria Math" w:hAnsi="Cambria Math"/>
              </w:rPr>
              <m:t>v</m:t>
            </m:r>
          </m:e>
        </m:d>
      </m:oMath>
      <w:r w:rsidR="00245D7C">
        <w:t>.</w:t>
      </w:r>
    </w:p>
    <w:p w:rsidR="00A64C3D" w:rsidRDefault="00B07B5D" w:rsidP="00301B3D">
      <w:pPr>
        <w:pStyle w:val="BodyText"/>
        <w:spacing w:after="0"/>
      </w:pPr>
      <w:r>
        <w:t>Now c</w:t>
      </w:r>
      <w:r w:rsidR="000713EB">
        <w:t xml:space="preserve">onsider the </w:t>
      </w:r>
      <w:r>
        <w:t>half-space</w:t>
      </w:r>
      <w:r w:rsidR="00A64C3D">
        <w:t xml:space="preserve"> perpendicular</w:t>
      </w:r>
      <w:r>
        <w:t xml:space="preserve"> to vector </w:t>
      </w:r>
      <m:oMath>
        <m:r>
          <w:rPr>
            <w:rFonts w:ascii="Cambria Math" w:hAnsi="Cambria Math"/>
          </w:rPr>
          <m:t>v</m:t>
        </m:r>
      </m:oMath>
      <w:r>
        <w:t>.  Using the Jacobian</w:t>
      </w:r>
      <w:r w:rsidR="003109FE">
        <w:t xml:space="preserve"> </w:t>
      </w:r>
      <m:oMath>
        <m:r>
          <w:rPr>
            <w:rFonts w:ascii="Cambria Math" w:hAnsi="Cambria Math"/>
          </w:rPr>
          <m:t>J</m:t>
        </m:r>
      </m:oMath>
      <w:r w:rsidR="000713EB">
        <w:t xml:space="preserve"> </w:t>
      </w:r>
      <w:r>
        <w:t xml:space="preserve">of the </w:t>
      </w:r>
      <w:r w:rsidR="003109FE">
        <w:t>map</w:t>
      </w:r>
      <w:r w:rsidR="000713EB">
        <w:t xml:space="preserve"> </w:t>
      </w:r>
      <w:r>
        <w:t xml:space="preserve">from screen </w:t>
      </w:r>
      <w:r w:rsidR="009C37ED">
        <w:t xml:space="preserve">to texture </w:t>
      </w:r>
      <w:r>
        <w:t xml:space="preserve">coordinates </w:t>
      </w:r>
      <w:r w:rsidR="000713EB">
        <w:t xml:space="preserve">(which </w:t>
      </w:r>
      <w:r>
        <w:t xml:space="preserve">we obtain </w:t>
      </w:r>
      <w:r w:rsidR="00A7434C">
        <w:t xml:space="preserve">directly </w:t>
      </w:r>
      <w:r>
        <w:t>from the</w:t>
      </w:r>
      <w:r w:rsidR="00DE3D8B">
        <w:t xml:space="preserve"> bu</w:t>
      </w:r>
      <w:r w:rsidR="00C500FF">
        <w:t>i</w:t>
      </w:r>
      <w:r w:rsidR="00DE3D8B">
        <w:t>lt-in</w:t>
      </w:r>
      <w:r w:rsidR="003109FE">
        <w:t xml:space="preserve"> </w:t>
      </w:r>
      <m:oMath>
        <m:r>
          <m:rPr>
            <m:nor/>
          </m:rPr>
          <w:rPr>
            <w:rFonts w:ascii="Cambria Math" w:hAnsi="Cambria Math"/>
          </w:rPr>
          <m:t>ddx</m:t>
        </m:r>
        <m:r>
          <m:rPr>
            <m:lit/>
          </m:rPr>
          <w:rPr>
            <w:rFonts w:ascii="Cambria Math" w:hAnsi="Cambria Math"/>
          </w:rPr>
          <m:t>/</m:t>
        </m:r>
        <m:r>
          <m:rPr>
            <m:nor/>
          </m:rPr>
          <w:rPr>
            <w:rFonts w:ascii="Cambria Math" w:hAnsi="Cambria Math"/>
          </w:rPr>
          <m:t>ddy</m:t>
        </m:r>
      </m:oMath>
      <w:r>
        <w:t xml:space="preserve"> </w:t>
      </w:r>
      <w:r w:rsidR="000713EB">
        <w:t>operations)</w:t>
      </w:r>
      <w:r>
        <w:t xml:space="preserve">, we can </w:t>
      </w:r>
      <w:r w:rsidR="00A7434C">
        <w:t>transform</w:t>
      </w:r>
      <w:r>
        <w:t xml:space="preserve"> </w:t>
      </w:r>
      <w:r w:rsidR="00A64C3D">
        <w:t>this</w:t>
      </w:r>
      <w:r>
        <w:t xml:space="preserve"> half-space to screen coordinates.  There, it lies at a distance </w:t>
      </w:r>
      <m:oMath>
        <m:r>
          <w:rPr>
            <w:rFonts w:ascii="Cambria Math" w:hAnsi="Cambria Math"/>
          </w:rPr>
          <m:t>d=s</m:t>
        </m:r>
        <m:d>
          <m:dPr>
            <m:ctrlPr>
              <w:rPr>
                <w:rFonts w:ascii="Cambria Math" w:hAnsi="Cambria Math"/>
                <w:i/>
              </w:rPr>
            </m:ctrlPr>
          </m:dPr>
          <m:e>
            <m:r>
              <w:rPr>
                <w:rFonts w:ascii="Cambria Math" w:hAnsi="Cambria Math"/>
              </w:rPr>
              <m:t>v</m:t>
            </m:r>
          </m:e>
        </m:d>
        <m:r>
          <w:rPr>
            <w:rFonts w:ascii="Cambria Math" w:hAnsi="Cambria Math"/>
          </w:rPr>
          <m:t> </m:t>
        </m:r>
        <m:sSup>
          <m:sSupPr>
            <m:ctrlPr>
              <w:rPr>
                <w:rFonts w:ascii="Cambria Math" w:hAnsi="Cambria Math"/>
                <w:i/>
              </w:rPr>
            </m:ctrlPr>
          </m:sSupPr>
          <m:e>
            <m:r>
              <w:rPr>
                <w:rFonts w:ascii="Cambria Math" w:hAnsi="Cambria Math"/>
              </w:rPr>
              <m:t>d</m:t>
            </m:r>
          </m:e>
          <m:sup>
            <m:r>
              <w:rPr>
                <w:rFonts w:ascii="Cambria Math" w:hAnsi="Cambria Math"/>
              </w:rPr>
              <m:t>'</m:t>
            </m:r>
          </m:sup>
        </m:sSup>
      </m:oMath>
      <w:r>
        <w:t xml:space="preserve"> from the pixel, </w:t>
      </w:r>
      <w:r w:rsidR="00A64C3D">
        <w:t>with an anisotropic scaling factor</w:t>
      </w:r>
    </w:p>
    <w:p w:rsidR="00A64C3D" w:rsidRPr="00301B3D" w:rsidRDefault="00301B3D" w:rsidP="00301B3D">
      <m:oMathPara>
        <m:oMath>
          <m:r>
            <w:rPr>
              <w:rFonts w:ascii="Cambria Math" w:hAnsi="Cambria Math"/>
            </w:rPr>
            <m:t>s</m:t>
          </m:r>
          <m:d>
            <m:dPr>
              <m:ctrlPr>
                <w:rPr>
                  <w:rFonts w:ascii="Cambria Math" w:hAnsi="Cambria Math"/>
                </w:rPr>
              </m:ctrlPr>
            </m:dPr>
            <m:e>
              <m:r>
                <w:rPr>
                  <w:rFonts w:ascii="Cambria Math" w:hAnsi="Cambria Math"/>
                </w:rPr>
                <m:t>v</m:t>
              </m:r>
            </m:e>
          </m:d>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v</m:t>
                  </m:r>
                </m:e>
              </m:d>
            </m:num>
            <m:den>
              <m:d>
                <m:dPr>
                  <m:begChr m:val="‖"/>
                  <m:endChr m:val="‖"/>
                  <m:ctrlPr>
                    <w:rPr>
                      <w:rFonts w:ascii="Cambria Math" w:hAnsi="Cambria Math"/>
                    </w:rPr>
                  </m:ctrlPr>
                </m:dPr>
                <m:e>
                  <m:r>
                    <m:rPr>
                      <m:sty m:val="p"/>
                    </m:rPr>
                    <w:rPr>
                      <w:rFonts w:ascii="Cambria Math" w:hAnsi="Cambria Math"/>
                    </w:rPr>
                    <m:t> </m:t>
                  </m:r>
                  <m:r>
                    <w:rPr>
                      <w:rFonts w:ascii="Cambria Math" w:hAnsi="Cambria Math"/>
                    </w:rPr>
                    <m:t>Jv</m:t>
                  </m:r>
                </m:e>
              </m:d>
            </m:den>
          </m:f>
          <m:r>
            <w:rPr>
              <w:rFonts w:ascii="Cambria Math" w:hAnsi="Cambria Math"/>
            </w:rPr>
            <m:t xml:space="preserve"> .</m:t>
          </m:r>
        </m:oMath>
      </m:oMathPara>
    </w:p>
    <w:p w:rsidR="0071044B" w:rsidRDefault="004769DB" w:rsidP="0071044B">
      <w:pPr>
        <w:pStyle w:val="BodyText"/>
      </w:pPr>
      <w:r>
        <w:t xml:space="preserve">Stroke widths are </w:t>
      </w:r>
      <w:r w:rsidR="009C37ED">
        <w:t xml:space="preserve">similarly </w:t>
      </w:r>
      <w:r>
        <w:t xml:space="preserve">scaled by </w:t>
      </w:r>
      <m:oMath>
        <m:r>
          <w:rPr>
            <w:rFonts w:ascii="Cambria Math" w:hAnsi="Cambria Math"/>
          </w:rPr>
          <m:t>s(v)</m:t>
        </m:r>
      </m:oMath>
      <w:r>
        <w:t xml:space="preserve">, so that </w:t>
      </w:r>
      <m:oMath>
        <m:r>
          <w:rPr>
            <w:rFonts w:ascii="Cambria Math" w:hAnsi="Cambria Math"/>
          </w:rPr>
          <m:t>w=s(v) </m:t>
        </m:r>
        <m:sSup>
          <m:sSupPr>
            <m:ctrlPr>
              <w:rPr>
                <w:rFonts w:ascii="Cambria Math" w:hAnsi="Cambria Math"/>
                <w:i/>
              </w:rPr>
            </m:ctrlPr>
          </m:sSupPr>
          <m:e>
            <m:r>
              <w:rPr>
                <w:rFonts w:ascii="Cambria Math" w:hAnsi="Cambria Math"/>
              </w:rPr>
              <m:t>w</m:t>
            </m:r>
          </m:e>
          <m:sup>
            <m:r>
              <w:rPr>
                <w:rFonts w:ascii="Cambria Math" w:hAnsi="Cambria Math"/>
              </w:rPr>
              <m:t>'</m:t>
            </m:r>
          </m:sup>
        </m:sSup>
      </m:oMath>
      <w:r>
        <w:t>.</w:t>
      </w:r>
    </w:p>
    <w:p w:rsidR="00E84F7E" w:rsidRDefault="00E84F7E" w:rsidP="00E84F7E">
      <w:pPr>
        <w:pStyle w:val="BodyText"/>
      </w:pPr>
      <w:r>
        <w:t xml:space="preserve">The example in </w:t>
      </w:r>
      <w:r w:rsidR="006D7558">
        <w:fldChar w:fldCharType="begin"/>
      </w:r>
      <w:r>
        <w:instrText xml:space="preserve"> REF _Ref197346929 \h </w:instrText>
      </w:r>
      <w:r w:rsidR="006D7558">
        <w:fldChar w:fldCharType="separate"/>
      </w:r>
      <w:r w:rsidR="007645B9">
        <w:t xml:space="preserve">Figure </w:t>
      </w:r>
      <w:r w:rsidR="007645B9">
        <w:rPr>
          <w:noProof/>
        </w:rPr>
        <w:t>5</w:t>
      </w:r>
      <w:r w:rsidR="006D7558">
        <w:fldChar w:fldCharType="end"/>
      </w:r>
      <w:r w:rsidR="00A64C3D">
        <w:t xml:space="preserve"> shows two characters, a filled</w:t>
      </w:r>
      <w:r>
        <w:t xml:space="preserve"> ‘A’ and a stroked ‘B’, rendered at a grazing angle. The difference between (a) and (b) shows the importance of anisotropy. The similarity between (b) and (c) show</w:t>
      </w:r>
      <w:r w:rsidR="00A64C3D">
        <w:t>s</w:t>
      </w:r>
      <w:r>
        <w:t xml:space="preserve"> the accuracy of our approximation.</w:t>
      </w:r>
    </w:p>
    <w:p w:rsidR="00A41D19" w:rsidRDefault="00420623">
      <w:pPr>
        <w:pStyle w:val="BodyText"/>
      </w:pPr>
      <w:r>
        <w:t>The overall rendering algorithm can be summarized as follows:</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blLook w:val="04A0" w:firstRow="1" w:lastRow="0" w:firstColumn="1" w:lastColumn="0" w:noHBand="0" w:noVBand="1"/>
      </w:tblPr>
      <w:tblGrid>
        <w:gridCol w:w="4795"/>
      </w:tblGrid>
      <w:tr w:rsidR="00CD1D2E" w:rsidRPr="00CD1D2E" w:rsidTr="009A2F21">
        <w:tc>
          <w:tcPr>
            <w:tcW w:w="4795" w:type="dxa"/>
            <w:shd w:val="clear" w:color="auto" w:fill="F2F2F2"/>
          </w:tcPr>
          <w:p w:rsidR="00710545" w:rsidRDefault="00FA36BF" w:rsidP="00710545">
            <w:pPr>
              <w:pStyle w:val="Code"/>
            </w:pPr>
            <w:r w:rsidRPr="00FA36BF">
              <w:t>Initialize the pixel color,</w:t>
            </w:r>
            <w:r w:rsidR="00710545">
              <w:t xml:space="preserve"> e.g. to white or transparent.</w:t>
            </w:r>
          </w:p>
          <w:p w:rsidR="00710545" w:rsidRDefault="00FA36BF" w:rsidP="00710545">
            <w:pPr>
              <w:pStyle w:val="Code"/>
            </w:pPr>
            <w:r w:rsidRPr="00FA36BF">
              <w:rPr>
                <w:b/>
              </w:rPr>
              <w:t>for</w:t>
            </w:r>
            <w:r w:rsidR="00710545">
              <w:t xml:space="preserve"> (each layer)</w:t>
            </w:r>
            <w:r w:rsidRPr="00FA36BF">
              <w:br/>
            </w:r>
            <w:r w:rsidRPr="00FA36BF">
              <w:tab/>
              <w:t xml:space="preserve">Initialize the pixel </w:t>
            </w:r>
            <w:r w:rsidR="003109FE">
              <w:t xml:space="preserve">winding </w:t>
            </w:r>
            <w:r w:rsidRPr="00FA36BF">
              <w:t xml:space="preserve">parity </w:t>
            </w:r>
            <m:oMath>
              <m:r>
                <w:rPr>
                  <w:rFonts w:ascii="Cambria Math" w:hAnsi="Cambria Math"/>
                </w:rPr>
                <m:t>h</m:t>
              </m:r>
            </m:oMath>
            <w:r w:rsidR="00513E26">
              <w:t xml:space="preserve"> </w:t>
            </w:r>
            <w:r w:rsidRPr="00FA36BF">
              <w:t>to 0</w:t>
            </w:r>
            <w:r w:rsidR="00464D9D">
              <w:t xml:space="preserve"> and distance vector </w:t>
            </w:r>
            <m:oMath>
              <m:r>
                <w:rPr>
                  <w:rFonts w:ascii="Cambria Math" w:hAnsi="Cambria Math"/>
                </w:rPr>
                <m:t xml:space="preserve">v </m:t>
              </m:r>
            </m:oMath>
            <w:r w:rsidR="00464D9D">
              <w:t xml:space="preserve">to </w:t>
            </w:r>
            <m:oMath>
              <m:r>
                <w:rPr>
                  <w:rFonts w:ascii="Cambria Math" w:hAnsi="Cambria Math"/>
                </w:rPr>
                <m:t>∞</m:t>
              </m:r>
            </m:oMath>
            <w:r w:rsidRPr="00FA36BF">
              <w:t>.</w:t>
            </w:r>
            <w:r w:rsidRPr="00FA36BF">
              <w:br/>
            </w:r>
            <w:r w:rsidRPr="00FA36BF">
              <w:tab/>
            </w:r>
            <w:r w:rsidRPr="00FA36BF">
              <w:rPr>
                <w:b/>
              </w:rPr>
              <w:t>for</w:t>
            </w:r>
            <w:r w:rsidR="00710545">
              <w:t xml:space="preserve"> (each segment in layer)</w:t>
            </w:r>
            <w:r w:rsidR="00710545">
              <w:br/>
            </w:r>
            <w:r w:rsidRPr="00FA36BF">
              <w:tab/>
            </w:r>
            <w:r w:rsidRPr="00FA36BF">
              <w:tab/>
              <w:t>Shoot ray from pixel through segment</w:t>
            </w:r>
            <w:r w:rsidR="00C30BD8">
              <w:t xml:space="preserve"> </w:t>
            </w:r>
            <w:r w:rsidRPr="00FA36BF">
              <w:t xml:space="preserve">and update </w:t>
            </w:r>
            <m:oMath>
              <m:r>
                <w:rPr>
                  <w:rFonts w:ascii="Cambria Math" w:hAnsi="Cambria Math"/>
                </w:rPr>
                <m:t>h</m:t>
              </m:r>
            </m:oMath>
            <w:r w:rsidRPr="00FA36BF">
              <w:t>.</w:t>
            </w:r>
            <w:r w:rsidRPr="00FA36BF">
              <w:br/>
            </w:r>
            <w:r w:rsidRPr="00FA36BF">
              <w:tab/>
            </w:r>
            <w:r w:rsidRPr="00FA36BF">
              <w:tab/>
              <w:t>Compute distance vector to segment</w:t>
            </w:r>
            <w:r w:rsidR="00C30BD8">
              <w:t xml:space="preserve"> and update</w:t>
            </w:r>
            <w:r w:rsidRPr="00FA36BF">
              <w:t xml:space="preserve"> </w:t>
            </w:r>
            <m:oMath>
              <m:r>
                <w:rPr>
                  <w:rFonts w:ascii="Cambria Math" w:hAnsi="Cambria Math"/>
                </w:rPr>
                <m:t>v</m:t>
              </m:r>
            </m:oMath>
            <w:r w:rsidR="00710545">
              <w:t>.</w:t>
            </w:r>
          </w:p>
          <w:p w:rsidR="00CD1D2E" w:rsidRPr="00CD1D2E" w:rsidRDefault="003109FE" w:rsidP="00C30BD8">
            <w:pPr>
              <w:pStyle w:val="Code"/>
            </w:pPr>
            <w:r>
              <w:tab/>
              <w:t xml:space="preserve">Compute texture-space signed distance </w:t>
            </w:r>
            <m:oMath>
              <m:sSup>
                <m:sSupPr>
                  <m:ctrlPr>
                    <w:rPr>
                      <w:rFonts w:ascii="Cambria Math" w:hAnsi="Cambria Math"/>
                      <w:i/>
                    </w:rPr>
                  </m:ctrlPr>
                </m:sSupPr>
                <m:e>
                  <m:r>
                    <w:rPr>
                      <w:rFonts w:ascii="Cambria Math" w:hAnsi="Cambria Math"/>
                    </w:rPr>
                    <m:t>d</m:t>
                  </m:r>
                </m:e>
                <m:sup>
                  <m:r>
                    <w:rPr>
                      <w:rFonts w:ascii="Cambria Math" w:hAnsi="Cambria Math"/>
                    </w:rPr>
                    <m:t>'</m:t>
                  </m:r>
                </m:sup>
              </m:sSup>
            </m:oMath>
            <w:r>
              <w:t xml:space="preserve"> from </w:t>
            </w:r>
            <m:oMath>
              <m:r>
                <w:rPr>
                  <w:rFonts w:ascii="Cambria Math" w:hAnsi="Cambria Math"/>
                </w:rPr>
                <m:t>h</m:t>
              </m:r>
            </m:oMath>
            <w:r>
              <w:t xml:space="preserve"> and </w:t>
            </w:r>
            <m:oMath>
              <m:r>
                <w:rPr>
                  <w:rFonts w:ascii="Cambria Math" w:hAnsi="Cambria Math"/>
                </w:rPr>
                <m:t>v</m:t>
              </m:r>
            </m:oMath>
            <w:r>
              <w:t>.</w:t>
            </w:r>
            <w:r w:rsidR="00FA36BF" w:rsidRPr="00FA36BF">
              <w:br/>
            </w:r>
            <w:r w:rsidR="00FA36BF" w:rsidRPr="00FA36BF">
              <w:tab/>
            </w:r>
            <w:r w:rsidR="00C30BD8">
              <w:t xml:space="preserve">Use </w:t>
            </w:r>
            <m:oMath>
              <m:r>
                <w:rPr>
                  <w:rFonts w:ascii="Cambria Math" w:hAnsi="Cambria Math"/>
                </w:rPr>
                <m:t>v</m:t>
              </m:r>
            </m:oMath>
            <w:r w:rsidR="00C30BD8">
              <w:t xml:space="preserve"> to obtain </w:t>
            </w:r>
            <w:r>
              <w:t>screen-</w:t>
            </w:r>
            <w:r w:rsidR="00C13260">
              <w:t xml:space="preserve">space </w:t>
            </w:r>
            <w:r w:rsidR="00FA36BF" w:rsidRPr="00FA36BF">
              <w:t xml:space="preserve">signed distance </w:t>
            </w:r>
            <m:oMath>
              <m:r>
                <w:rPr>
                  <w:rFonts w:ascii="Cambria Math" w:hAnsi="Cambria Math"/>
                </w:rPr>
                <m:t>d</m:t>
              </m:r>
            </m:oMath>
            <w:r w:rsidR="00C13260">
              <w:t xml:space="preserve"> and stroke width </w:t>
            </w:r>
            <m:oMath>
              <m:r>
                <w:rPr>
                  <w:rFonts w:ascii="Cambria Math" w:hAnsi="Cambria Math"/>
                </w:rPr>
                <m:t>w</m:t>
              </m:r>
            </m:oMath>
            <w:r>
              <w:t>.</w:t>
            </w:r>
            <w:r w:rsidR="00C13260">
              <w:br/>
            </w:r>
            <w:r w:rsidR="00FA36BF" w:rsidRPr="00FA36BF">
              <w:tab/>
            </w:r>
            <w:r w:rsidR="00FA36BF" w:rsidRPr="00FA36BF">
              <w:rPr>
                <w:b/>
              </w:rPr>
              <w:t>if</w:t>
            </w:r>
            <w:r w:rsidR="00FA36BF" w:rsidRPr="00FA36BF">
              <w:t xml:space="preserve"> (fill) Blend fill color</w:t>
            </w:r>
            <w:r w:rsidR="00245D7C">
              <w:t xml:space="preserve"> with prefiltered opacity</w:t>
            </w:r>
            <w:r w:rsidR="00FA36BF" w:rsidRPr="00FA36BF">
              <w:t>.</w:t>
            </w:r>
            <w:r w:rsidR="00FA36BF" w:rsidRPr="00FA36BF">
              <w:br/>
            </w:r>
            <w:r w:rsidR="00FA36BF" w:rsidRPr="00FA36BF">
              <w:tab/>
            </w:r>
            <w:r w:rsidR="00FA36BF" w:rsidRPr="00FA36BF">
              <w:rPr>
                <w:b/>
              </w:rPr>
              <w:t>if</w:t>
            </w:r>
            <w:r w:rsidR="00FA36BF" w:rsidRPr="00FA36BF">
              <w:t xml:space="preserve"> (stroke) Blend stroke color</w:t>
            </w:r>
            <w:r w:rsidR="00245D7C">
              <w:t xml:space="preserve"> with prefiltered opacity</w:t>
            </w:r>
            <w:r w:rsidR="00FA36BF" w:rsidRPr="00FA36BF">
              <w:t>.</w:t>
            </w:r>
          </w:p>
        </w:tc>
      </w:tr>
    </w:tbl>
    <w:p w:rsidR="00A41D19" w:rsidRDefault="003E24B4">
      <w:pPr>
        <w:pStyle w:val="BodyText"/>
        <w:spacing w:before="120"/>
      </w:pPr>
      <w:r>
        <w:t>We now describe</w:t>
      </w:r>
      <w:r w:rsidR="00893A5E">
        <w:t xml:space="preserve"> the process of obtaining</w:t>
      </w:r>
      <w:r w:rsidR="00E530D0">
        <w:t xml:space="preserve"> the winding number increment</w:t>
      </w:r>
      <w:r w:rsidR="00893A5E">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893A5E">
        <w:t xml:space="preserve"> and</w:t>
      </w:r>
      <w:r w:rsidR="00E530D0">
        <w:t xml:space="preserve"> </w:t>
      </w:r>
      <w:r w:rsidR="00A64C3D">
        <w:t>vector distance</w:t>
      </w:r>
      <w:r w:rsidR="00893A5E">
        <w:t xml:space="preserve">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00893A5E">
        <w:t xml:space="preserve"> for each segment</w:t>
      </w:r>
      <w:r w:rsidR="00E530D0">
        <w:t xml:space="preserve"> type</w:t>
      </w:r>
      <w:r w:rsidR="00893A5E">
        <w:t>.</w:t>
      </w:r>
    </w:p>
    <w:p w:rsidR="00D509D3" w:rsidRDefault="00D509D3" w:rsidP="00D509D3">
      <w:pPr>
        <w:pStyle w:val="Heading2"/>
      </w:pPr>
      <w:bookmarkStart w:id="12" w:name="_Ref198384202"/>
      <w:r>
        <w:t>Linear segments</w:t>
      </w:r>
      <w:bookmarkEnd w:id="12"/>
    </w:p>
    <w:p w:rsidR="000566A5" w:rsidRDefault="001C7644" w:rsidP="009D0B44">
      <w:pPr>
        <w:pStyle w:val="BodyText"/>
      </w:pPr>
      <w:r>
        <w:t>For each</w:t>
      </w:r>
      <w:r w:rsidR="009D0B44" w:rsidRPr="00F80FB9">
        <w:t xml:space="preserve"> </w:t>
      </w:r>
      <w:r w:rsidR="001E3AFF">
        <w:t xml:space="preserve">linear </w:t>
      </w:r>
      <w:r w:rsidR="00CE64D2">
        <w:t xml:space="preserve">segment </w:t>
      </w:r>
      <m:oMath>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i+1</m:t>
                </m:r>
              </m:sub>
            </m:sSub>
          </m:e>
        </m:d>
      </m:oMath>
      <w:r w:rsidR="00CE64D2">
        <w:t>,</w:t>
      </w:r>
      <w:r w:rsidR="009D0B44" w:rsidRPr="00F80FB9">
        <w:t xml:space="preserve"> </w:t>
      </w:r>
      <w:r w:rsidR="00500DE2">
        <w:t xml:space="preserve">the ray </w:t>
      </w:r>
      <w:r w:rsidR="00493522">
        <w:t>intersection</w:t>
      </w:r>
      <w:r w:rsidR="00500DE2">
        <w:t xml:space="preserve"> count</w:t>
      </w:r>
      <w:r w:rsidR="000566A5">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rsidR="00493522">
        <w:t xml:space="preserve"> and distance vector</w:t>
      </w:r>
      <w:r w:rsidR="000566A5">
        <w:t xml:space="preserv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500DE2">
        <w:t xml:space="preserve"> </w:t>
      </w:r>
      <w:r w:rsidR="007851A0">
        <w:t xml:space="preserve">are given by </w:t>
      </w:r>
      <w:r w:rsidR="00500DE2">
        <w:t>(</w:t>
      </w:r>
      <w:r w:rsidR="005F4BC0">
        <w:t xml:space="preserve">see </w:t>
      </w:r>
      <w:r w:rsidR="006D7558">
        <w:fldChar w:fldCharType="begin"/>
      </w:r>
      <w:r w:rsidR="00500DE2">
        <w:instrText xml:space="preserve"> REF _Ref155845213 \h </w:instrText>
      </w:r>
      <w:r w:rsidR="006D7558">
        <w:fldChar w:fldCharType="separate"/>
      </w:r>
      <w:r w:rsidR="007645B9">
        <w:t xml:space="preserve">Figure </w:t>
      </w:r>
      <w:r w:rsidR="007645B9">
        <w:rPr>
          <w:noProof/>
        </w:rPr>
        <w:t>6</w:t>
      </w:r>
      <w:r w:rsidR="006D7558">
        <w:fldChar w:fldCharType="end"/>
      </w:r>
      <w:r w:rsidR="00BD5A21">
        <w:t>a</w:t>
      </w:r>
      <w:r w:rsidR="00500DE2">
        <w:t>)</w:t>
      </w:r>
      <w:r w:rsidR="007851A0">
        <w:t>:</w:t>
      </w:r>
    </w:p>
    <w:p w:rsidR="00A942B3" w:rsidRDefault="00A5453E" w:rsidP="00A942B3">
      <w:pPr>
        <w:spacing w:line="360" w:lineRule="auto"/>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i,y</m:t>
                  </m:r>
                </m:sub>
              </m:sSub>
            </m:num>
            <m:den>
              <m:sSub>
                <m:sSubPr>
                  <m:ctrlPr>
                    <w:rPr>
                      <w:rFonts w:ascii="Cambria Math" w:hAnsi="Cambria Math"/>
                      <w:i/>
                    </w:rPr>
                  </m:ctrlPr>
                </m:sSubPr>
                <m:e>
                  <m:r>
                    <w:rPr>
                      <w:rFonts w:ascii="Cambria Math" w:hAnsi="Cambria Math"/>
                    </w:rPr>
                    <m:t>b</m:t>
                  </m:r>
                </m:e>
                <m:sub>
                  <m:r>
                    <w:rPr>
                      <w:rFonts w:ascii="Cambria Math" w:hAnsi="Cambria Math"/>
                    </w:rPr>
                    <m:t>i+1,y</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i,y</m:t>
                  </m:r>
                </m:sub>
              </m:sSub>
            </m:den>
          </m:f>
          <m:r>
            <w:rPr>
              <w:rFonts w:ascii="Cambria Math" w:hAnsi="Cambria Math"/>
            </w:rPr>
            <m:t xml:space="preserve"> ,  </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r>
            <m:rPr>
              <m:nor/>
            </m:rPr>
            <w:rPr>
              <w:rFonts w:ascii="Cambria Math" w:hAnsi="Cambria Math"/>
            </w:rPr>
            <m:t>lerp</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w:rPr>
                  <w:rFonts w:ascii="Cambria Math" w:hAnsi="Cambria Math"/>
                </w:rPr>
                <m:t>h</m:t>
              </m:r>
            </m:e>
            <m:sub>
              <m:r>
                <w:rPr>
                  <w:rFonts w:ascii="Cambria Math" w:hAnsi="Cambria Math"/>
                </w:rPr>
                <m:t>i</m:t>
              </m:r>
            </m:sub>
          </m:sSub>
          <m:r>
            <m:rPr>
              <m:aln/>
            </m:rPr>
            <w:rPr>
              <w:rFonts w:ascii="Cambria Math" w:hAnsi="Cambria Math"/>
            </w:rPr>
            <m:t>=</m:t>
          </m:r>
          <m:d>
            <m:dPr>
              <m:begChr m:val="{"/>
              <m:endChr m:val=""/>
              <m:ctrlPr>
                <w:rPr>
                  <w:rFonts w:ascii="Cambria Math" w:hAnsi="Cambria Math"/>
                  <w:i/>
                </w:rPr>
              </m:ctrlPr>
            </m:dPr>
            <m:e>
              <m:m>
                <m:mPr>
                  <m:rSpRule m:val="3"/>
                  <m:rSp m:val="240"/>
                  <m:cGpRule m:val="3"/>
                  <m:mcs>
                    <m:mc>
                      <m:mcPr>
                        <m:count m:val="1"/>
                        <m:mcJc m:val="center"/>
                      </m:mcPr>
                    </m:mc>
                    <m:mc>
                      <m:mcPr>
                        <m:count m:val="1"/>
                        <m:mcJc m:val="left"/>
                      </m:mcPr>
                    </m:mc>
                  </m:mcs>
                  <m:ctrlPr>
                    <w:rPr>
                      <w:rFonts w:ascii="Cambria Math" w:hAnsi="Cambria Math"/>
                      <w:i/>
                      <w:szCs w:val="18"/>
                    </w:rPr>
                  </m:ctrlPr>
                </m:mPr>
                <m:mr>
                  <m:e>
                    <m:r>
                      <m:rPr>
                        <m:nor/>
                      </m:rPr>
                      <w:rPr>
                        <w:rFonts w:ascii="Cambria Math" w:hAnsi="Cambria Math"/>
                        <w:szCs w:val="18"/>
                      </w:rPr>
                      <m:t>1</m:t>
                    </m:r>
                  </m:e>
                  <m:e>
                    <m:r>
                      <m:rPr>
                        <m:nor/>
                      </m:rPr>
                      <w:rPr>
                        <w:rFonts w:ascii="Cambria Math" w:hAnsi="Cambria Math"/>
                        <w:szCs w:val="18"/>
                      </w:rPr>
                      <m:t xml:space="preserve">, </m:t>
                    </m:r>
                    <m:r>
                      <m:rPr>
                        <m:nor/>
                      </m:rPr>
                      <w:rPr>
                        <w:szCs w:val="18"/>
                      </w:rPr>
                      <m:t xml:space="preserve"> if </m:t>
                    </m:r>
                    <m:r>
                      <m:rPr>
                        <m:nor/>
                      </m:rPr>
                      <w:rPr>
                        <w:rFonts w:ascii="Cambria Math" w:hAnsi="Cambria Math"/>
                        <w:szCs w:val="18"/>
                      </w:rPr>
                      <m:t xml:space="preserve"> </m:t>
                    </m:r>
                    <m:r>
                      <w:rPr>
                        <w:rFonts w:ascii="Cambria Math" w:hAnsi="Cambria Math"/>
                        <w:szCs w:val="18"/>
                      </w:rPr>
                      <m:t>0≤</m:t>
                    </m:r>
                    <m:sSub>
                      <m:sSubPr>
                        <m:ctrlPr>
                          <w:rPr>
                            <w:rFonts w:ascii="Cambria Math" w:hAnsi="Cambria Math"/>
                            <w:i/>
                            <w:szCs w:val="18"/>
                          </w:rPr>
                        </m:ctrlPr>
                      </m:sSubPr>
                      <m:e>
                        <m:r>
                          <w:rPr>
                            <w:rFonts w:ascii="Cambria Math" w:hAnsi="Cambria Math"/>
                            <w:szCs w:val="18"/>
                          </w:rPr>
                          <m:t>t</m:t>
                        </m:r>
                      </m:e>
                      <m:sub>
                        <m:r>
                          <w:rPr>
                            <w:rFonts w:ascii="Cambria Math" w:hAnsi="Cambria Math"/>
                            <w:szCs w:val="18"/>
                          </w:rPr>
                          <m:t>i</m:t>
                        </m:r>
                      </m:sub>
                    </m:sSub>
                    <m:r>
                      <w:rPr>
                        <w:rFonts w:ascii="Cambria Math" w:hAnsi="Cambria Math"/>
                        <w:szCs w:val="18"/>
                      </w:rPr>
                      <m:t xml:space="preserve">≤1 </m:t>
                    </m:r>
                    <m:r>
                      <m:rPr>
                        <m:nor/>
                      </m:rPr>
                      <w:rPr>
                        <w:szCs w:val="18"/>
                      </w:rPr>
                      <m:t>and</m:t>
                    </m:r>
                    <m:r>
                      <w:rPr>
                        <w:rFonts w:ascii="Cambria Math" w:hAnsi="Cambria Math"/>
                        <w:szCs w:val="18"/>
                      </w:rPr>
                      <m:t xml:space="preserve"> </m:t>
                    </m:r>
                    <m:sSub>
                      <m:sSubPr>
                        <m:ctrlPr>
                          <w:rPr>
                            <w:rFonts w:ascii="Cambria Math" w:hAnsi="Cambria Math"/>
                            <w:i/>
                            <w:szCs w:val="18"/>
                          </w:rPr>
                        </m:ctrlPr>
                      </m:sSubPr>
                      <m:e>
                        <m:r>
                          <w:rPr>
                            <w:rFonts w:ascii="Cambria Math" w:hAnsi="Cambria Math"/>
                            <w:szCs w:val="18"/>
                          </w:rPr>
                          <m:t>q</m:t>
                        </m:r>
                      </m:e>
                      <m:sub>
                        <m:r>
                          <w:rPr>
                            <w:rFonts w:ascii="Cambria Math" w:hAnsi="Cambria Math"/>
                            <w:szCs w:val="18"/>
                          </w:rPr>
                          <m:t>i,x</m:t>
                        </m:r>
                      </m:sub>
                    </m:sSub>
                    <m:r>
                      <w:rPr>
                        <w:rFonts w:ascii="Cambria Math" w:hAnsi="Cambria Math"/>
                        <w:szCs w:val="18"/>
                      </w:rPr>
                      <m:t>&gt;</m:t>
                    </m:r>
                    <m:sSub>
                      <m:sSubPr>
                        <m:ctrlPr>
                          <w:rPr>
                            <w:rFonts w:ascii="Cambria Math" w:hAnsi="Cambria Math"/>
                            <w:i/>
                            <w:szCs w:val="18"/>
                          </w:rPr>
                        </m:ctrlPr>
                      </m:sSubPr>
                      <m:e>
                        <m:r>
                          <w:rPr>
                            <w:rFonts w:ascii="Cambria Math" w:hAnsi="Cambria Math"/>
                            <w:szCs w:val="18"/>
                          </w:rPr>
                          <m:t>p</m:t>
                        </m:r>
                      </m:e>
                      <m:sub>
                        <m:r>
                          <w:rPr>
                            <w:rFonts w:ascii="Cambria Math" w:hAnsi="Cambria Math"/>
                            <w:szCs w:val="18"/>
                          </w:rPr>
                          <m:t>x</m:t>
                        </m:r>
                      </m:sub>
                    </m:sSub>
                  </m:e>
                </m:mr>
                <m:mr>
                  <m:e>
                    <m:r>
                      <w:rPr>
                        <w:rFonts w:ascii="Cambria Math" w:hAnsi="Cambria Math"/>
                        <w:szCs w:val="18"/>
                      </w:rPr>
                      <m:t>0</m:t>
                    </m:r>
                  </m:e>
                  <m:e>
                    <m:r>
                      <m:rPr>
                        <m:nor/>
                      </m:rPr>
                      <w:rPr>
                        <w:rFonts w:ascii="Cambria Math" w:hAnsi="Cambria Math"/>
                        <w:szCs w:val="18"/>
                      </w:rPr>
                      <m:t xml:space="preserve">,  </m:t>
                    </m:r>
                    <m:r>
                      <m:rPr>
                        <m:nor/>
                      </m:rPr>
                      <w:rPr>
                        <w:szCs w:val="18"/>
                      </w:rPr>
                      <m:t>otherwise</m:t>
                    </m:r>
                    <m:r>
                      <m:rPr>
                        <m:nor/>
                      </m:rPr>
                      <w:rPr>
                        <w:rFonts w:ascii="Cambria Math" w:hAnsi="Cambria Math"/>
                        <w:szCs w:val="18"/>
                      </w:rPr>
                      <m:t xml:space="preserve"> ,</m:t>
                    </m:r>
                  </m:e>
                </m:mr>
              </m:m>
              <m:ctrlPr>
                <w:rPr>
                  <w:rFonts w:ascii="Cambria Math" w:hAnsi="Cambria Math"/>
                  <w:i/>
                  <w:szCs w:val="18"/>
                </w:rPr>
              </m:ctrlPr>
            </m:e>
          </m:d>
          <m:r>
            <m:rPr>
              <m:sty m:val="p"/>
            </m:rPr>
            <w:rPr>
              <w:rFonts w:ascii="Cambria Math" w:hAnsi="Cambria Math"/>
              <w:szCs w:val="18"/>
            </w:rPr>
            <w:br/>
          </m:r>
        </m:oMath>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r>
            <m:rPr>
              <m:aln/>
            </m:rPr>
            <w:rPr>
              <w:rFonts w:ascii="Cambria Math" w:hAnsi="Cambria Math"/>
            </w:rPr>
            <m:t>=</m:t>
          </m:r>
          <m:r>
            <m:rPr>
              <m:nor/>
            </m:rPr>
            <w:rPr>
              <w:rFonts w:ascii="Cambria Math" w:hAnsi="Cambria Math"/>
            </w:rPr>
            <m:t>clamp</m:t>
          </m:r>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 ⋅</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den>
              </m:f>
              <m:r>
                <w:rPr>
                  <w:rFonts w:ascii="Cambria Math" w:hAnsi="Cambria Math"/>
                </w:rPr>
                <m:t>,0,1</m:t>
              </m:r>
            </m:e>
          </m:d>
          <m: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i</m:t>
              </m:r>
            </m:sub>
          </m:sSub>
          <m:r>
            <m:rPr>
              <m:aln/>
            </m:rPr>
            <w:rPr>
              <w:rFonts w:ascii="Cambria Math" w:hAnsi="Cambria Math"/>
            </w:rPr>
            <m:t>=p-</m:t>
          </m:r>
          <m:r>
            <m:rPr>
              <m:nor/>
            </m:rPr>
            <w:rPr>
              <w:rFonts w:ascii="Cambria Math" w:hAnsi="Cambria Math"/>
            </w:rPr>
            <m:t>lerp</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t>
                  </m:r>
                </m:sup>
              </m:sSubSup>
            </m:e>
          </m:d>
          <m:r>
            <w:rPr>
              <w:rFonts w:ascii="Cambria Math" w:hAnsi="Cambria Math"/>
            </w:rPr>
            <m:t xml:space="preserve"> . </m:t>
          </m:r>
        </m:oMath>
      </m:oMathPara>
    </w:p>
    <w:p w:rsidR="004411AF" w:rsidRDefault="00A64C3D" w:rsidP="00493522">
      <w:pPr>
        <w:pStyle w:val="BodyText"/>
      </w:pPr>
      <w:r>
        <w:t>If the ray passes exactly</w:t>
      </w:r>
      <w:r w:rsidR="004411AF">
        <w:t xml:space="preserve"> through a vertex</w:t>
      </w:r>
      <w:r>
        <w:t xml:space="preserve"> at rendering time, we</w:t>
      </w:r>
      <w:r w:rsidR="008D2E5E">
        <w:t xml:space="preserve"> perturb</w:t>
      </w:r>
      <w:r>
        <w:t xml:space="preserve"> its ve</w:t>
      </w:r>
      <w:r w:rsidR="003109FE">
        <w:t>rtical coordinate imperceptibly</w:t>
      </w:r>
      <w:r>
        <w:t xml:space="preserve"> for robustness.</w:t>
      </w:r>
    </w:p>
    <w:p w:rsidR="00D509D3" w:rsidRDefault="00D509D3" w:rsidP="00D509D3">
      <w:pPr>
        <w:pStyle w:val="Heading2"/>
      </w:pPr>
      <w:bookmarkStart w:id="13" w:name="_Ref198384207"/>
      <w:r>
        <w:t>Quadratic segments</w:t>
      </w:r>
      <w:bookmarkEnd w:id="13"/>
    </w:p>
    <w:p w:rsidR="002F2AFA" w:rsidRDefault="002F2AFA" w:rsidP="002F2AFA">
      <w:pPr>
        <w:pStyle w:val="MathText"/>
      </w:pPr>
      <w:r>
        <w:t xml:space="preserve">Each segment </w:t>
      </w:r>
      <m:oMath>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i+1</m:t>
                </m:r>
              </m:sub>
            </m:sSub>
          </m:e>
        </m:d>
      </m:oMath>
      <w:r>
        <w:t xml:space="preserve">, </w:t>
      </w:r>
      <w:r w:rsidR="007851A0">
        <w:t>with</w:t>
      </w:r>
      <w: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tagged </w:t>
      </w:r>
      <w:r w:rsidR="00A162DC">
        <w:rPr>
          <w:rFonts w:ascii="Arial" w:hAnsi="Arial" w:cs="Arial"/>
          <w:i/>
          <w:noProof/>
          <w:sz w:val="16"/>
          <w:szCs w:val="20"/>
        </w:rPr>
        <w:t>C</w:t>
      </w:r>
      <w:r w:rsidRPr="00194366">
        <w:rPr>
          <w:rFonts w:ascii="Arial" w:hAnsi="Arial" w:cs="Arial"/>
          <w:i/>
          <w:noProof/>
          <w:sz w:val="16"/>
          <w:szCs w:val="20"/>
        </w:rPr>
        <w:t>urvepoint</w:t>
      </w:r>
      <w:r>
        <w:t xml:space="preserve">, defines a </w:t>
      </w:r>
      <w:r w:rsidR="008E468E">
        <w:t>Bé</w:t>
      </w:r>
      <w:r>
        <w:t xml:space="preserve">zier curve </w:t>
      </w:r>
      <m:oMath>
        <m:r>
          <w:rPr>
            <w:rFonts w:ascii="Cambria Math" w:hAnsi="Cambria Math"/>
          </w:rPr>
          <m:t>b</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1-t</m:t>
                </m:r>
              </m:e>
            </m:d>
          </m:e>
          <m:sup>
            <m:r>
              <w:rPr>
                <w:rFonts w:ascii="Cambria Math" w:hAnsi="Cambria Math"/>
              </w:rPr>
              <m:t>2</m:t>
            </m:r>
          </m:sup>
        </m:sSup>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+2</m:t>
        </m:r>
        <m:d>
          <m:dPr>
            <m:ctrlPr>
              <w:rPr>
                <w:rFonts w:ascii="Cambria Math" w:hAnsi="Cambria Math"/>
                <w:i/>
              </w:rPr>
            </m:ctrlPr>
          </m:dPr>
          <m:e>
            <m:r>
              <w:rPr>
                <w:rFonts w:ascii="Cambria Math" w:hAnsi="Cambria Math"/>
              </w:rPr>
              <m:t>1-t</m:t>
            </m:r>
          </m:e>
        </m:d>
        <m:r>
          <w:rPr>
            <w:rFonts w:ascii="Cambria Math" w:hAnsi="Cambria Math"/>
          </w:rPr>
          <m:t>t 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sSub>
          <m:sSubPr>
            <m:ctrlPr>
              <w:rPr>
                <w:rFonts w:ascii="Cambria Math" w:hAnsi="Cambria Math"/>
                <w:i/>
              </w:rPr>
            </m:ctrlPr>
          </m:sSubPr>
          <m:e>
            <m:r>
              <w:rPr>
                <w:rFonts w:ascii="Cambria Math" w:hAnsi="Cambria Math"/>
              </w:rPr>
              <m:t>b</m:t>
            </m:r>
          </m:e>
          <m:sub>
            <m:r>
              <w:rPr>
                <w:rFonts w:ascii="Cambria Math" w:hAnsi="Cambria Math"/>
              </w:rPr>
              <m:t>i+1</m:t>
            </m:r>
          </m:sub>
        </m:sSub>
      </m:oMath>
      <w:r>
        <w:t xml:space="preserve"> </w:t>
      </w:r>
      <w:r w:rsidR="00AD4BD7">
        <w:t>on</w:t>
      </w:r>
      <w:r>
        <w:t xml:space="preserve"> </w:t>
      </w:r>
      <w:r w:rsidR="007851A0">
        <w:t xml:space="preserve">the interval </w:t>
      </w:r>
      <m:oMath>
        <m:r>
          <w:rPr>
            <w:rFonts w:ascii="Cambria Math" w:hAnsi="Cambria Math"/>
          </w:rPr>
          <m:t>0≤t≤1</m:t>
        </m:r>
      </m:oMath>
      <w:r>
        <w:t xml:space="preserve">.  </w:t>
      </w:r>
      <w:r w:rsidR="007851A0">
        <w:t>T</w:t>
      </w:r>
      <w:r>
        <w:t xml:space="preserve">he intersection count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0,1,2</m:t>
            </m:r>
          </m:e>
        </m:d>
      </m:oMath>
      <w:r>
        <w:t xml:space="preserve"> and vector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w:t>
      </w:r>
      <w:r w:rsidR="007851A0">
        <w:t xml:space="preserve">are found </w:t>
      </w:r>
      <w:r>
        <w:t>as follows (</w:t>
      </w:r>
      <w:r w:rsidR="00BD5A21">
        <w:t xml:space="preserve">see </w:t>
      </w:r>
      <w:r w:rsidR="006D7558">
        <w:fldChar w:fldCharType="begin"/>
      </w:r>
      <w:r>
        <w:instrText xml:space="preserve"> REF _Ref155845213 \h </w:instrText>
      </w:r>
      <w:r w:rsidR="006D7558">
        <w:fldChar w:fldCharType="separate"/>
      </w:r>
      <w:r w:rsidR="007645B9">
        <w:t xml:space="preserve">Figure </w:t>
      </w:r>
      <w:r w:rsidR="007645B9">
        <w:rPr>
          <w:noProof/>
        </w:rPr>
        <w:t>6</w:t>
      </w:r>
      <w:r w:rsidR="006D7558">
        <w:fldChar w:fldCharType="end"/>
      </w:r>
      <w:r>
        <w:t>b).</w:t>
      </w:r>
    </w:p>
    <w:p w:rsidR="002F2AFA" w:rsidRDefault="007851A0" w:rsidP="002F2AFA">
      <w:pPr>
        <w:pStyle w:val="BodyText"/>
      </w:pPr>
      <w:r>
        <w:t>Any</w:t>
      </w:r>
      <w:r w:rsidR="002F2AFA">
        <w:t xml:space="preserve"> intersections of the</w:t>
      </w:r>
      <w:r w:rsidR="00BD5A21">
        <w:t xml:space="preserve"> </w:t>
      </w:r>
      <m:oMath>
        <m:r>
          <w:rPr>
            <w:rFonts w:ascii="Cambria Math" w:hAnsi="Cambria Math"/>
          </w:rPr>
          <m:t>+x</m:t>
        </m:r>
      </m:oMath>
      <w:r w:rsidR="002F2AFA">
        <w:t xml:space="preserve"> ray from pixel </w:t>
      </w:r>
      <m:oMath>
        <m:r>
          <w:rPr>
            <w:rFonts w:ascii="Cambria Math" w:hAnsi="Cambria Math"/>
          </w:rPr>
          <m:t>p</m:t>
        </m:r>
      </m:oMath>
      <w:r w:rsidR="002F2AFA">
        <w:t xml:space="preserve"> with the (infini</w:t>
      </w:r>
      <w:r w:rsidR="005C2C97">
        <w:t>te) quadratic curve are found as</w:t>
      </w:r>
      <w:r w:rsidR="002F2AFA">
        <w:t xml:space="preserve"> the roots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5C2C97">
        <w:t xml:space="preserve"> and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2F2AFA">
        <w:t xml:space="preserve"> of the quadratic equation </w:t>
      </w:r>
      <m:oMath>
        <m:sSub>
          <m:sSubPr>
            <m:ctrlPr>
              <w:rPr>
                <w:rFonts w:ascii="Cambria Math" w:hAnsi="Cambria Math"/>
                <w:i/>
              </w:rPr>
            </m:ctrlPr>
          </m:sSubPr>
          <m:e>
            <m:r>
              <w:rPr>
                <w:rFonts w:ascii="Cambria Math" w:hAnsi="Cambria Math"/>
              </w:rPr>
              <m:t>b</m:t>
            </m:r>
          </m:e>
          <m:sub>
            <m:r>
              <w:rPr>
                <w:rFonts w:ascii="Cambria Math" w:hAnsi="Cambria Math"/>
              </w:rPr>
              <m:t>y</m:t>
            </m:r>
          </m:sub>
        </m:sSub>
        <m:d>
          <m:dPr>
            <m:ctrlPr>
              <w:rPr>
                <w:rFonts w:ascii="Cambria Math" w:hAnsi="Cambria Math"/>
                <w:i/>
              </w:rPr>
            </m:ctrlPr>
          </m:dPr>
          <m:e>
            <m:phant>
              <m:phantPr>
                <m:zeroAsc m:val="1"/>
                <m:zeroDesc m:val="1"/>
                <m:ctrlPr>
                  <w:rPr>
                    <w:rFonts w:ascii="Cambria Math" w:hAnsi="Cambria Math"/>
                    <w:i/>
                  </w:rPr>
                </m:ctrlPr>
              </m:phantPr>
              <m:e>
                <m:sSub>
                  <m:sSubPr>
                    <m:ctrlPr>
                      <w:rPr>
                        <w:rFonts w:ascii="Cambria Math" w:hAnsi="Cambria Math"/>
                        <w:i/>
                      </w:rPr>
                    </m:ctrlPr>
                  </m:sSubPr>
                  <m:e>
                    <m:r>
                      <w:rPr>
                        <w:rFonts w:ascii="Cambria Math" w:hAnsi="Cambria Math"/>
                      </w:rPr>
                      <m:t>t</m:t>
                    </m:r>
                  </m:e>
                  <m:sub>
                    <m:r>
                      <w:rPr>
                        <w:rFonts w:ascii="Cambria Math" w:hAnsi="Cambria Math"/>
                      </w:rPr>
                      <m:t>j</m:t>
                    </m:r>
                  </m:sub>
                </m:sSub>
              </m:e>
            </m:phant>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oMath>
      <w:r w:rsidR="002F2AFA">
        <w:t xml:space="preserve">.  For each root </w:t>
      </w:r>
      <m:oMath>
        <m:sSub>
          <m:sSubPr>
            <m:ctrlPr>
              <w:rPr>
                <w:rFonts w:ascii="Cambria Math" w:hAnsi="Cambria Math"/>
                <w:i/>
              </w:rPr>
            </m:ctrlPr>
          </m:sSubPr>
          <m:e>
            <m:r>
              <w:rPr>
                <w:rFonts w:ascii="Cambria Math" w:hAnsi="Cambria Math"/>
              </w:rPr>
              <m:t>t</m:t>
            </m:r>
          </m:e>
          <m:sub>
            <m:r>
              <w:rPr>
                <w:rFonts w:ascii="Cambria Math" w:hAnsi="Cambria Math"/>
              </w:rPr>
              <m:t>j</m:t>
            </m:r>
          </m:sub>
        </m:sSub>
      </m:oMath>
      <w:r w:rsidR="002F2AFA">
        <w:t xml:space="preserve">, we increment the ray intersection count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2F2AFA">
        <w:t xml:space="preserve"> if the point </w:t>
      </w:r>
      <m:oMath>
        <m:r>
          <w:rPr>
            <w:rFonts w:ascii="Cambria Math" w:hAnsi="Cambria Math"/>
          </w:rPr>
          <m:t>b</m:t>
        </m:r>
        <m:d>
          <m:dPr>
            <m:ctrlPr>
              <w:rPr>
                <w:rFonts w:ascii="Cambria Math" w:hAnsi="Cambria Math"/>
                <w:i/>
              </w:rPr>
            </m:ctrlPr>
          </m:dPr>
          <m:e>
            <m:phant>
              <m:phantPr>
                <m:zeroAsc m:val="1"/>
                <m:zeroDesc m:val="1"/>
                <m:ctrlPr>
                  <w:rPr>
                    <w:rFonts w:ascii="Cambria Math" w:hAnsi="Cambria Math"/>
                    <w:i/>
                  </w:rPr>
                </m:ctrlPr>
              </m:phantPr>
              <m:e>
                <m:sSub>
                  <m:sSubPr>
                    <m:ctrlPr>
                      <w:rPr>
                        <w:rFonts w:ascii="Cambria Math" w:hAnsi="Cambria Math"/>
                        <w:i/>
                      </w:rPr>
                    </m:ctrlPr>
                  </m:sSubPr>
                  <m:e>
                    <m:r>
                      <w:rPr>
                        <w:rFonts w:ascii="Cambria Math" w:hAnsi="Cambria Math"/>
                      </w:rPr>
                      <m:t>t</m:t>
                    </m:r>
                  </m:e>
                  <m:sub>
                    <m:r>
                      <w:rPr>
                        <w:rFonts w:ascii="Cambria Math" w:hAnsi="Cambria Math"/>
                      </w:rPr>
                      <m:t>j</m:t>
                    </m:r>
                  </m:sub>
                </m:sSub>
              </m:e>
            </m:phant>
          </m:e>
        </m:d>
      </m:oMath>
      <w:r w:rsidR="002F2AFA">
        <w:t xml:space="preserve"> lies within the </w:t>
      </w:r>
      <w:r w:rsidR="00BD5A21">
        <w:t xml:space="preserve">curve </w:t>
      </w:r>
      <w:r w:rsidR="002F2AFA">
        <w:t>segment (</w:t>
      </w:r>
      <w:r w:rsidR="00011DCA">
        <w:t xml:space="preserve">i.e. </w:t>
      </w:r>
      <m:oMath>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≤1</m:t>
        </m:r>
      </m:oMath>
      <w:r>
        <w:t xml:space="preserve">) and </w:t>
      </w:r>
      <w:r w:rsidR="002F2AFA">
        <w:t xml:space="preserve">to the right of </w:t>
      </w:r>
      <m:oMath>
        <m:r>
          <w:rPr>
            <w:rFonts w:ascii="Cambria Math" w:hAnsi="Cambria Math"/>
          </w:rPr>
          <m:t>p</m:t>
        </m:r>
      </m:oMath>
      <w:r w:rsidR="002F2AFA">
        <w:t xml:space="preserve"> (</w:t>
      </w:r>
      <w:r>
        <w:t xml:space="preserve">i.e. </w:t>
      </w:r>
      <m:oMath>
        <m:sSub>
          <m:sSubPr>
            <m:ctrlPr>
              <w:rPr>
                <w:rFonts w:ascii="Cambria Math" w:hAnsi="Cambria Math"/>
                <w:i/>
              </w:rPr>
            </m:ctrlPr>
          </m:sSubPr>
          <m:e>
            <m:r>
              <w:rPr>
                <w:rFonts w:ascii="Cambria Math" w:hAnsi="Cambria Math"/>
              </w:rPr>
              <m:t>b</m:t>
            </m:r>
          </m:e>
          <m:sub>
            <m:r>
              <w:rPr>
                <w:rFonts w:ascii="Cambria Math" w:hAnsi="Cambria Math"/>
              </w:rPr>
              <m:t>x</m:t>
            </m:r>
          </m:sub>
        </m:sSub>
        <m:d>
          <m:dPr>
            <m:ctrlPr>
              <w:rPr>
                <w:rFonts w:ascii="Cambria Math" w:hAnsi="Cambria Math"/>
                <w:i/>
              </w:rPr>
            </m:ctrlPr>
          </m:dPr>
          <m:e>
            <m:phant>
              <m:phantPr>
                <m:zeroAsc m:val="1"/>
                <m:zeroDesc m:val="1"/>
                <m:ctrlPr>
                  <w:rPr>
                    <w:rFonts w:ascii="Cambria Math" w:hAnsi="Cambria Math"/>
                    <w:i/>
                  </w:rPr>
                </m:ctrlPr>
              </m:phantPr>
              <m:e>
                <m:sSub>
                  <m:sSubPr>
                    <m:ctrlPr>
                      <w:rPr>
                        <w:rFonts w:ascii="Cambria Math" w:hAnsi="Cambria Math"/>
                        <w:i/>
                      </w:rPr>
                    </m:ctrlPr>
                  </m:sSubPr>
                  <m:e>
                    <m:r>
                      <w:rPr>
                        <w:rFonts w:ascii="Cambria Math" w:hAnsi="Cambria Math"/>
                      </w:rPr>
                      <m:t>t</m:t>
                    </m:r>
                  </m:e>
                  <m:sub>
                    <m:r>
                      <w:rPr>
                        <w:rFonts w:ascii="Cambria Math" w:hAnsi="Cambria Math"/>
                      </w:rPr>
                      <m:t>j</m:t>
                    </m:r>
                  </m:sub>
                </m:sSub>
              </m:e>
            </m:phant>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x</m:t>
            </m:r>
          </m:sub>
        </m:sSub>
      </m:oMath>
      <w:r w:rsidR="002F2AFA">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795"/>
      </w:tblGrid>
      <w:tr w:rsidR="00054772" w:rsidTr="00054772">
        <w:trPr>
          <w:jc w:val="center"/>
        </w:trPr>
        <w:tc>
          <w:tcPr>
            <w:tcW w:w="4088" w:type="dxa"/>
            <w:vAlign w:val="center"/>
          </w:tcPr>
          <w:p w:rsidR="00054772" w:rsidRPr="00054772" w:rsidRDefault="00054772" w:rsidP="00054772">
            <w:pPr>
              <w:keepNext/>
              <w:framePr w:hSpace="187" w:wrap="around" w:vAnchor="page" w:hAnchor="page" w:x="1074" w:y="1081"/>
              <w:spacing w:after="0"/>
              <w:jc w:val="center"/>
              <w:rPr>
                <w:sz w:val="16"/>
              </w:rPr>
            </w:pPr>
            <w:r w:rsidRPr="00054772">
              <w:rPr>
                <w:noProof/>
                <w:sz w:val="16"/>
              </w:rPr>
              <w:drawing>
                <wp:inline distT="0" distB="0" distL="0" distR="0">
                  <wp:extent cx="2286000" cy="368091"/>
                  <wp:effectExtent l="19050" t="0" r="0" b="0"/>
                  <wp:docPr id="4" name="Picture 65" descr="crop-reschart-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reschart-box.png"/>
                          <pic:cNvPicPr/>
                        </pic:nvPicPr>
                        <pic:blipFill>
                          <a:blip r:embed="rId29"/>
                          <a:stretch>
                            <a:fillRect/>
                          </a:stretch>
                        </pic:blipFill>
                        <pic:spPr>
                          <a:xfrm>
                            <a:off x="0" y="0"/>
                            <a:ext cx="2286000" cy="368091"/>
                          </a:xfrm>
                          <a:prstGeom prst="rect">
                            <a:avLst/>
                          </a:prstGeom>
                        </pic:spPr>
                      </pic:pic>
                    </a:graphicData>
                  </a:graphic>
                </wp:inline>
              </w:drawing>
            </w:r>
          </w:p>
        </w:tc>
      </w:tr>
      <w:tr w:rsidR="00054772" w:rsidTr="00054772">
        <w:trPr>
          <w:jc w:val="center"/>
        </w:trPr>
        <w:tc>
          <w:tcPr>
            <w:tcW w:w="4088" w:type="dxa"/>
            <w:vAlign w:val="center"/>
          </w:tcPr>
          <w:p w:rsidR="00054772" w:rsidRPr="00054772" w:rsidRDefault="00054772" w:rsidP="00054772">
            <w:pPr>
              <w:keepNext/>
              <w:framePr w:hSpace="187" w:wrap="around" w:vAnchor="page" w:hAnchor="page" w:x="1074" w:y="1081"/>
              <w:spacing w:after="40"/>
              <w:jc w:val="center"/>
              <w:rPr>
                <w:noProof/>
                <w:sz w:val="16"/>
              </w:rPr>
            </w:pPr>
            <w:r w:rsidRPr="00054772">
              <w:rPr>
                <w:noProof/>
                <w:sz w:val="16"/>
              </w:rPr>
              <w:t xml:space="preserve">(a) </w:t>
            </w:r>
            <w:r w:rsidRPr="00054772">
              <w:rPr>
                <w:sz w:val="16"/>
              </w:rPr>
              <w:t xml:space="preserve"> Isotropic filtering for comparison.</w:t>
            </w:r>
          </w:p>
        </w:tc>
      </w:tr>
      <w:tr w:rsidR="00054772" w:rsidTr="00054772">
        <w:trPr>
          <w:jc w:val="center"/>
        </w:trPr>
        <w:tc>
          <w:tcPr>
            <w:tcW w:w="4088" w:type="dxa"/>
            <w:vAlign w:val="center"/>
          </w:tcPr>
          <w:p w:rsidR="00054772" w:rsidRPr="00054772" w:rsidRDefault="00054772" w:rsidP="00054772">
            <w:pPr>
              <w:keepNext/>
              <w:framePr w:hSpace="187" w:wrap="around" w:vAnchor="page" w:hAnchor="page" w:x="1074" w:y="1081"/>
              <w:spacing w:after="0"/>
              <w:jc w:val="center"/>
              <w:rPr>
                <w:noProof/>
                <w:sz w:val="16"/>
              </w:rPr>
            </w:pPr>
            <w:r w:rsidRPr="00054772">
              <w:rPr>
                <w:noProof/>
                <w:sz w:val="16"/>
              </w:rPr>
              <w:drawing>
                <wp:inline distT="0" distB="0" distL="0" distR="0">
                  <wp:extent cx="2286000" cy="377294"/>
                  <wp:effectExtent l="19050" t="0" r="0" b="0"/>
                  <wp:docPr id="5" name="Picture 65" descr="crop-reschart-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reschart-box.png"/>
                          <pic:cNvPicPr/>
                        </pic:nvPicPr>
                        <pic:blipFill>
                          <a:blip r:embed="rId30"/>
                          <a:stretch>
                            <a:fillRect/>
                          </a:stretch>
                        </pic:blipFill>
                        <pic:spPr>
                          <a:xfrm>
                            <a:off x="0" y="0"/>
                            <a:ext cx="2286000" cy="377294"/>
                          </a:xfrm>
                          <a:prstGeom prst="rect">
                            <a:avLst/>
                          </a:prstGeom>
                        </pic:spPr>
                      </pic:pic>
                    </a:graphicData>
                  </a:graphic>
                </wp:inline>
              </w:drawing>
            </w:r>
          </w:p>
        </w:tc>
      </w:tr>
      <w:tr w:rsidR="00054772" w:rsidTr="00054772">
        <w:trPr>
          <w:jc w:val="center"/>
        </w:trPr>
        <w:tc>
          <w:tcPr>
            <w:tcW w:w="4088" w:type="dxa"/>
            <w:vAlign w:val="center"/>
          </w:tcPr>
          <w:p w:rsidR="00054772" w:rsidRPr="00054772" w:rsidRDefault="00054772" w:rsidP="00054772">
            <w:pPr>
              <w:keepNext/>
              <w:framePr w:hSpace="187" w:wrap="around" w:vAnchor="page" w:hAnchor="page" w:x="1074" w:y="1081"/>
              <w:spacing w:after="40"/>
              <w:jc w:val="center"/>
              <w:rPr>
                <w:noProof/>
                <w:sz w:val="16"/>
              </w:rPr>
            </w:pPr>
            <w:r w:rsidRPr="00054772">
              <w:rPr>
                <w:sz w:val="16"/>
              </w:rPr>
              <w:t xml:space="preserve">(b) Prefiltering </w:t>
            </w:r>
            <w:r>
              <w:rPr>
                <w:sz w:val="16"/>
              </w:rPr>
              <w:t>of</w:t>
            </w:r>
            <w:r w:rsidRPr="00054772">
              <w:rPr>
                <w:sz w:val="16"/>
              </w:rPr>
              <w:t xml:space="preserve"> Section </w:t>
            </w:r>
            <w:r w:rsidR="004357A1">
              <w:fldChar w:fldCharType="begin"/>
            </w:r>
            <w:r w:rsidR="004357A1">
              <w:instrText xml:space="preserve"> REF _Ref197154385 \r \h  \* MERGEFORMAT </w:instrText>
            </w:r>
            <w:r w:rsidR="004357A1">
              <w:fldChar w:fldCharType="separate"/>
            </w:r>
            <w:r w:rsidR="007645B9" w:rsidRPr="007645B9">
              <w:rPr>
                <w:sz w:val="16"/>
              </w:rPr>
              <w:t>4.2</w:t>
            </w:r>
            <w:r w:rsidR="004357A1">
              <w:fldChar w:fldCharType="end"/>
            </w:r>
            <w:r>
              <w:rPr>
                <w:sz w:val="16"/>
              </w:rPr>
              <w:t>,</w:t>
            </w:r>
            <w:r w:rsidRPr="00054772">
              <w:rPr>
                <w:sz w:val="16"/>
              </w:rPr>
              <w:t xml:space="preserve"> using a parabolic filter.</w:t>
            </w:r>
          </w:p>
        </w:tc>
      </w:tr>
      <w:tr w:rsidR="00054772" w:rsidTr="00054772">
        <w:trPr>
          <w:jc w:val="center"/>
        </w:trPr>
        <w:tc>
          <w:tcPr>
            <w:tcW w:w="4088" w:type="dxa"/>
            <w:vAlign w:val="center"/>
          </w:tcPr>
          <w:p w:rsidR="00054772" w:rsidRPr="00054772" w:rsidRDefault="00054772" w:rsidP="00054772">
            <w:pPr>
              <w:keepNext/>
              <w:framePr w:hSpace="187" w:wrap="around" w:vAnchor="page" w:hAnchor="page" w:x="1074" w:y="1081"/>
              <w:spacing w:after="0"/>
              <w:jc w:val="center"/>
              <w:rPr>
                <w:noProof/>
                <w:sz w:val="16"/>
              </w:rPr>
            </w:pPr>
            <w:r w:rsidRPr="00054772">
              <w:rPr>
                <w:noProof/>
                <w:sz w:val="16"/>
              </w:rPr>
              <w:drawing>
                <wp:inline distT="0" distB="0" distL="0" distR="0">
                  <wp:extent cx="2286000" cy="377294"/>
                  <wp:effectExtent l="19050" t="0" r="0" b="0"/>
                  <wp:docPr id="6" name="Picture 65" descr="crop-reschart-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reschart-box.png"/>
                          <pic:cNvPicPr/>
                        </pic:nvPicPr>
                        <pic:blipFill>
                          <a:blip r:embed="rId31"/>
                          <a:stretch>
                            <a:fillRect/>
                          </a:stretch>
                        </pic:blipFill>
                        <pic:spPr>
                          <a:xfrm>
                            <a:off x="0" y="0"/>
                            <a:ext cx="2286000" cy="377294"/>
                          </a:xfrm>
                          <a:prstGeom prst="rect">
                            <a:avLst/>
                          </a:prstGeom>
                        </pic:spPr>
                      </pic:pic>
                    </a:graphicData>
                  </a:graphic>
                </wp:inline>
              </w:drawing>
            </w:r>
          </w:p>
        </w:tc>
      </w:tr>
      <w:tr w:rsidR="00054772" w:rsidTr="00054772">
        <w:trPr>
          <w:jc w:val="center"/>
        </w:trPr>
        <w:tc>
          <w:tcPr>
            <w:tcW w:w="4088" w:type="dxa"/>
            <w:vAlign w:val="center"/>
          </w:tcPr>
          <w:p w:rsidR="00054772" w:rsidRPr="00054772" w:rsidRDefault="00054772" w:rsidP="00054772">
            <w:pPr>
              <w:keepNext/>
              <w:framePr w:hSpace="187" w:wrap="around" w:vAnchor="page" w:hAnchor="page" w:x="1074" w:y="1081"/>
              <w:spacing w:after="40"/>
              <w:jc w:val="center"/>
              <w:rPr>
                <w:noProof/>
                <w:sz w:val="16"/>
              </w:rPr>
            </w:pPr>
            <w:r w:rsidRPr="00054772">
              <w:rPr>
                <w:noProof/>
                <w:sz w:val="16"/>
              </w:rPr>
              <w:t xml:space="preserve">(c) Supersampling </w:t>
            </w:r>
            <w:r>
              <w:rPr>
                <w:noProof/>
                <w:sz w:val="16"/>
              </w:rPr>
              <w:t>of</w:t>
            </w:r>
            <w:r w:rsidRPr="00054772">
              <w:rPr>
                <w:noProof/>
                <w:sz w:val="16"/>
              </w:rPr>
              <w:t xml:space="preserve"> Section </w:t>
            </w:r>
            <w:r w:rsidR="004357A1">
              <w:fldChar w:fldCharType="begin"/>
            </w:r>
            <w:r w:rsidR="004357A1">
              <w:instrText xml:space="preserve"> REF _Ref155845018 \r \h  \* MERGEFORMAT </w:instrText>
            </w:r>
            <w:r w:rsidR="004357A1">
              <w:fldChar w:fldCharType="separate"/>
            </w:r>
            <w:r w:rsidR="007645B9" w:rsidRPr="007645B9">
              <w:rPr>
                <w:noProof/>
                <w:sz w:val="16"/>
              </w:rPr>
              <w:t>4.5</w:t>
            </w:r>
            <w:r w:rsidR="004357A1">
              <w:fldChar w:fldCharType="end"/>
            </w:r>
            <w:r w:rsidRPr="00054772">
              <w:rPr>
                <w:noProof/>
                <w:sz w:val="16"/>
              </w:rPr>
              <w:t xml:space="preserve">, </w:t>
            </w:r>
            <m:oMath>
              <m:r>
                <w:rPr>
                  <w:rFonts w:ascii="Cambria Math" w:hAnsi="Cambria Math"/>
                  <w:noProof/>
                  <w:sz w:val="16"/>
                </w:rPr>
                <m:t>k=400</m:t>
              </m:r>
            </m:oMath>
            <w:r w:rsidRPr="00054772">
              <w:rPr>
                <w:noProof/>
                <w:sz w:val="16"/>
              </w:rPr>
              <w:t xml:space="preserve"> (no prefiltering)</w:t>
            </w:r>
            <w:r>
              <w:rPr>
                <w:noProof/>
                <w:sz w:val="16"/>
              </w:rPr>
              <w:t>.</w:t>
            </w:r>
          </w:p>
        </w:tc>
      </w:tr>
    </w:tbl>
    <w:p w:rsidR="00537885" w:rsidRDefault="00537885" w:rsidP="00054772">
      <w:pPr>
        <w:pStyle w:val="Caption"/>
        <w:framePr w:hSpace="187" w:wrap="around" w:vAnchor="page" w:hAnchor="page" w:x="1074" w:y="1081"/>
        <w:jc w:val="center"/>
      </w:pPr>
      <w:bookmarkStart w:id="14" w:name="_Ref197346929"/>
      <w:r>
        <w:t xml:space="preserve">Figure </w:t>
      </w:r>
      <w:fldSimple w:instr=" SEQ Figure \* ARABIC ">
        <w:r w:rsidR="007645B9">
          <w:rPr>
            <w:noProof/>
          </w:rPr>
          <w:t>5</w:t>
        </w:r>
      </w:fldSimple>
      <w:bookmarkEnd w:id="14"/>
      <w:r>
        <w:t xml:space="preserve">: Anisotropic </w:t>
      </w:r>
      <w:r w:rsidR="00A64C3D">
        <w:t>antialiasing</w:t>
      </w:r>
      <w:r w:rsidR="002C7552">
        <w:t xml:space="preserve"> of filled and stroked primitives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2264"/>
        <w:gridCol w:w="2531"/>
      </w:tblGrid>
      <w:tr w:rsidR="002D343C" w:rsidRPr="009540D9" w:rsidTr="002D343C">
        <w:tc>
          <w:tcPr>
            <w:tcW w:w="0" w:type="auto"/>
            <w:noWrap/>
            <w:vAlign w:val="center"/>
          </w:tcPr>
          <w:p w:rsidR="002D343C" w:rsidRPr="00692C03" w:rsidRDefault="009F6874" w:rsidP="002D343C">
            <w:pPr>
              <w:keepNext/>
              <w:framePr w:wrap="around" w:hAnchor="page" w:x="6351" w:yAlign="top"/>
              <w:spacing w:after="0"/>
              <w:jc w:val="center"/>
              <w:rPr>
                <w:sz w:val="16"/>
                <w:szCs w:val="16"/>
              </w:rPr>
            </w:pPr>
            <w:r>
              <w:object w:dxaOrig="4290" w:dyaOrig="3795">
                <v:shape id="_x0000_i1027" type="#_x0000_t75" style="width:89.25pt;height:80.25pt" o:ole="" fillcolor="window">
                  <v:imagedata r:id="rId32" o:title=""/>
                </v:shape>
                <o:OLEObject Type="Embed" ProgID="Word.Picture.8" ShapeID="_x0000_i1027" DrawAspect="Content" ObjectID="_1426317702" r:id="rId33"/>
              </w:object>
            </w:r>
          </w:p>
        </w:tc>
        <w:tc>
          <w:tcPr>
            <w:tcW w:w="0" w:type="auto"/>
            <w:vAlign w:val="center"/>
          </w:tcPr>
          <w:p w:rsidR="002D343C" w:rsidRDefault="009F6874" w:rsidP="002D343C">
            <w:pPr>
              <w:keepNext/>
              <w:framePr w:wrap="around" w:hAnchor="page" w:x="6351" w:yAlign="top"/>
              <w:spacing w:after="0"/>
              <w:jc w:val="center"/>
            </w:pPr>
            <w:r>
              <w:object w:dxaOrig="4950" w:dyaOrig="3810">
                <v:shape id="_x0000_i1028" type="#_x0000_t75" style="width:99.75pt;height:77.25pt" o:ole="" fillcolor="window">
                  <v:imagedata r:id="rId34" o:title=""/>
                </v:shape>
                <o:OLEObject Type="Embed" ProgID="Word.Picture.8" ShapeID="_x0000_i1028" DrawAspect="Content" ObjectID="_1426317703" r:id="rId35"/>
              </w:object>
            </w:r>
          </w:p>
        </w:tc>
      </w:tr>
    </w:tbl>
    <w:p w:rsidR="002D343C" w:rsidRDefault="002D343C" w:rsidP="002D343C">
      <w:pPr>
        <w:pStyle w:val="Caption"/>
        <w:framePr w:wrap="around" w:hAnchor="page" w:x="6351" w:yAlign="top"/>
      </w:pPr>
      <w:bookmarkStart w:id="15" w:name="_Ref155845213"/>
      <w:r>
        <w:t xml:space="preserve">Figure </w:t>
      </w:r>
      <w:fldSimple w:instr=" SEQ Figure \* ARABIC ">
        <w:r w:rsidR="007645B9">
          <w:rPr>
            <w:noProof/>
          </w:rPr>
          <w:t>6</w:t>
        </w:r>
      </w:fldSimple>
      <w:bookmarkEnd w:id="15"/>
      <w:r>
        <w:t>: Ray intersection testing and distance computation, for (a) linear and (b) quadratic path segments.</w:t>
      </w:r>
    </w:p>
    <w:p w:rsidR="005F3EC4" w:rsidRDefault="005F3EC4" w:rsidP="005F3EC4">
      <w:pPr>
        <w:pStyle w:val="MathText"/>
      </w:pPr>
      <w:r>
        <w:t xml:space="preserve">The quadratic equation </w:t>
      </w:r>
      <m:oMath>
        <m:sSub>
          <m:sSubPr>
            <m:ctrlPr>
              <w:rPr>
                <w:rFonts w:ascii="Cambria Math" w:hAnsi="Cambria Math"/>
                <w:i/>
              </w:rPr>
            </m:ctrlPr>
          </m:sSubPr>
          <m:e>
            <m:r>
              <w:rPr>
                <w:rFonts w:ascii="Cambria Math" w:hAnsi="Cambria Math"/>
              </w:rPr>
              <m:t>b</m:t>
            </m:r>
          </m:e>
          <m:sub>
            <m:r>
              <w:rPr>
                <w:rFonts w:ascii="Cambria Math" w:hAnsi="Cambria Math"/>
              </w:rPr>
              <m:t>y</m:t>
            </m:r>
          </m:sub>
        </m:sSub>
        <m:d>
          <m:dPr>
            <m:ctrlPr>
              <w:rPr>
                <w:rFonts w:ascii="Cambria Math" w:hAnsi="Cambria Math"/>
                <w:i/>
              </w:rPr>
            </m:ctrlPr>
          </m:dPr>
          <m:e>
            <m:phant>
              <m:phantPr>
                <m:zeroAsc m:val="1"/>
                <m:zeroDesc m:val="1"/>
                <m:ctrlPr>
                  <w:rPr>
                    <w:rFonts w:ascii="Cambria Math" w:hAnsi="Cambria Math"/>
                    <w:i/>
                  </w:rPr>
                </m:ctrlPr>
              </m:phantPr>
              <m:e>
                <m:r>
                  <w:rPr>
                    <w:rFonts w:ascii="Cambria Math" w:hAnsi="Cambria Math"/>
                  </w:rPr>
                  <m:t>t</m:t>
                </m:r>
              </m:e>
            </m:phant>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oMath>
      <w:r>
        <w:t xml:space="preserve"> becomes linear if the parabola axis is horizontal, i.e. </w:t>
      </w:r>
      <m:oMath>
        <m:sSub>
          <m:sSubPr>
            <m:ctrlPr>
              <w:rPr>
                <w:rFonts w:ascii="Cambria Math" w:hAnsi="Cambria Math"/>
                <w:i/>
              </w:rPr>
            </m:ctrlPr>
          </m:sSubPr>
          <m:e>
            <m:r>
              <w:rPr>
                <w:rFonts w:ascii="Cambria Math" w:hAnsi="Cambria Math"/>
              </w:rPr>
              <m:t>b</m:t>
            </m:r>
          </m:e>
          <m:sub>
            <m:r>
              <w:rPr>
                <w:rFonts w:ascii="Cambria Math" w:hAnsi="Cambria Math"/>
              </w:rPr>
              <m:t>i,y</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d>
          <m:dPr>
            <m:ctrlPr>
              <w:rPr>
                <w:rFonts w:ascii="Cambria Math" w:hAnsi="Cambria Math"/>
                <w:i/>
              </w:rPr>
            </m:ctrlPr>
          </m:dPr>
          <m:e>
            <m:phant>
              <m:phantPr>
                <m:zeroAsc m:val="1"/>
                <m:zeroDesc m:val="1"/>
                <m:ctrlPr>
                  <w:rPr>
                    <w:rFonts w:ascii="Cambria Math" w:hAnsi="Cambria Math"/>
                    <w:i/>
                  </w:rPr>
                </m:ctrlPr>
              </m:phantPr>
              <m:e>
                <m:sSub>
                  <m:sSubPr>
                    <m:ctrlPr>
                      <w:rPr>
                        <w:rFonts w:ascii="Cambria Math" w:hAnsi="Cambria Math"/>
                        <w:i/>
                      </w:rPr>
                    </m:ctrlPr>
                  </m:sSubPr>
                  <m:e>
                    <m:r>
                      <w:rPr>
                        <w:rFonts w:ascii="Cambria Math" w:hAnsi="Cambria Math"/>
                      </w:rPr>
                      <m:t>b</m:t>
                    </m:r>
                  </m:e>
                  <m:sub>
                    <m:r>
                      <w:rPr>
                        <w:rFonts w:ascii="Cambria Math" w:hAnsi="Cambria Math"/>
                      </w:rPr>
                      <m:t>i-1,y</m:t>
                    </m:r>
                  </m:sub>
                </m:sSub>
              </m:e>
            </m:phant>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i+1,y</m:t>
                </m:r>
              </m:sub>
            </m:sSub>
          </m:e>
        </m:d>
      </m:oMath>
      <w:r>
        <w:t xml:space="preserve">.  </w:t>
      </w:r>
      <w:r w:rsidR="008D2E5E">
        <w:t>T</w:t>
      </w:r>
      <w:r>
        <w:t>o avoid having to test this condition at runtime</w:t>
      </w:r>
      <w:r w:rsidR="008D2E5E">
        <w:t>, we</w:t>
      </w:r>
      <w:r>
        <w:t xml:space="preserve"> imperceptibly perturb the point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by one bit during encoding.</w:t>
      </w:r>
    </w:p>
    <w:p w:rsidR="004D1A33" w:rsidRDefault="00DA0B33" w:rsidP="00DA0B33">
      <w:pPr>
        <w:pStyle w:val="BodyText"/>
      </w:pPr>
      <w:r>
        <w:t xml:space="preserve">Computing the distance to the quadratic </w:t>
      </w:r>
      <w:r w:rsidR="008E468E">
        <w:t>Bézier</w:t>
      </w:r>
      <w:r>
        <w:t xml:space="preserve"> curve involves finding the roots of a cubic polynomial</w:t>
      </w:r>
      <w:r w:rsidR="006949E5">
        <w:t>.</w:t>
      </w:r>
      <w:r w:rsidR="00F40488">
        <w:t xml:space="preserve">  Analytic roots </w:t>
      </w:r>
      <w:r w:rsidR="00BD5A21">
        <w:t>require</w:t>
      </w:r>
      <w:r w:rsidR="00F40488">
        <w:t xml:space="preserve"> </w:t>
      </w:r>
      <w:r w:rsidR="004B23F3">
        <w:t>transcendental</w:t>
      </w:r>
      <w:r w:rsidR="00F40488">
        <w:t xml:space="preserve"> functions and are </w:t>
      </w:r>
      <w:r w:rsidR="006069F7">
        <w:t>thus</w:t>
      </w:r>
      <w:r w:rsidR="00F40488">
        <w:t xml:space="preserve"> expensive to evaluate [Blinn 2006].  Iterative solvers </w:t>
      </w:r>
      <w:r w:rsidR="00A64C3D">
        <w:t xml:space="preserve">[Qin et al. 2008] </w:t>
      </w:r>
      <w:r w:rsidR="009F6874">
        <w:t>can</w:t>
      </w:r>
      <w:r w:rsidR="0091402C">
        <w:t xml:space="preserve"> be</w:t>
      </w:r>
      <w:r w:rsidR="00F40488">
        <w:t xml:space="preserve"> </w:t>
      </w:r>
      <w:r w:rsidR="009F6874">
        <w:t xml:space="preserve">a </w:t>
      </w:r>
      <w:r w:rsidR="00F40488">
        <w:t xml:space="preserve">faster </w:t>
      </w:r>
      <w:r w:rsidR="009F6874">
        <w:t>alternative within the radius of curvature of the curve.</w:t>
      </w:r>
    </w:p>
    <w:p w:rsidR="00F40488" w:rsidRDefault="00F40488" w:rsidP="00DA0B33">
      <w:pPr>
        <w:pStyle w:val="BodyText"/>
      </w:pPr>
      <w:r>
        <w:t>Inst</w:t>
      </w:r>
      <w:r w:rsidR="00011DCA">
        <w:t>ead, like Loop and Blinn [2005]</w:t>
      </w:r>
      <w:r w:rsidR="008D2E5E">
        <w:t>,</w:t>
      </w:r>
      <w:r w:rsidRPr="00F40488">
        <w:t xml:space="preserve"> </w:t>
      </w:r>
      <w:r>
        <w:t xml:space="preserve">we develop a fast approximate technique based on </w:t>
      </w:r>
      <w:r w:rsidRPr="002655D3">
        <w:rPr>
          <w:i/>
        </w:rPr>
        <w:t>implicitization</w:t>
      </w:r>
      <w:r>
        <w:t xml:space="preserve">.  But </w:t>
      </w:r>
      <w:r w:rsidR="007E09B9">
        <w:t>whereas their triangle-</w:t>
      </w:r>
      <w:r w:rsidR="00287643">
        <w:t>bounded</w:t>
      </w:r>
      <w:r w:rsidR="007E09B9">
        <w:t xml:space="preserve"> rasterization approach only needs distance to an infinite curve, </w:t>
      </w:r>
      <w:r w:rsidR="002C7552">
        <w:t>we</w:t>
      </w:r>
      <w:r w:rsidR="008D2E5E">
        <w:t xml:space="preserve"> </w:t>
      </w:r>
      <w:r w:rsidR="007E09B9">
        <w:t>require distance to a curve</w:t>
      </w:r>
      <w:r w:rsidR="00FB1753">
        <w:t xml:space="preserve"> </w:t>
      </w:r>
      <w:r w:rsidR="00FB1753" w:rsidRPr="00EA0DE8">
        <w:rPr>
          <w:i/>
        </w:rPr>
        <w:t>segment</w:t>
      </w:r>
      <w:r w:rsidR="007E09B9">
        <w:t xml:space="preserve">, i.e. </w:t>
      </w:r>
      <w:r w:rsidR="00FB1753">
        <w:t xml:space="preserve">taking the </w:t>
      </w:r>
      <w:r w:rsidR="007E09B9">
        <w:t>endpoints</w:t>
      </w:r>
      <w:r w:rsidR="00FB1753">
        <w:t xml:space="preserve"> into account</w:t>
      </w:r>
      <w:r w:rsidR="007E09B9">
        <w:t>.</w:t>
      </w:r>
    </w:p>
    <w:p w:rsidR="000011D8" w:rsidRDefault="005C412E" w:rsidP="009D3284">
      <w:pPr>
        <w:pStyle w:val="BodyText"/>
      </w:pPr>
      <w:r>
        <w:t>At rendering time, w</w:t>
      </w:r>
      <w:r w:rsidR="00513217">
        <w:t>e</w:t>
      </w:r>
      <w:r w:rsidR="000011D8">
        <w:t xml:space="preserve"> </w:t>
      </w:r>
      <w:r w:rsidR="00AF4DDF">
        <w:t>convert</w:t>
      </w:r>
      <w:r w:rsidR="000011D8">
        <w:t xml:space="preserve"> </w:t>
      </w:r>
      <w:r w:rsidR="002655D3">
        <w:t xml:space="preserve">the </w:t>
      </w:r>
      <w:r w:rsidR="008E468E">
        <w:t>Bézier</w:t>
      </w:r>
      <w:r w:rsidR="000011D8">
        <w:t xml:space="preserve"> curve </w:t>
      </w:r>
      <w:r w:rsidR="00AF4DDF">
        <w:t xml:space="preserve">to its </w:t>
      </w:r>
      <w:r w:rsidR="000011D8">
        <w:t xml:space="preserve">implicit quadratic </w:t>
      </w:r>
      <w:r w:rsidR="00AF4DDF">
        <w:t>representation</w:t>
      </w:r>
      <w:r w:rsidR="004C3CB7">
        <w:t xml:space="preserve"> </w:t>
      </w:r>
      <m:oMath>
        <m:r>
          <w:rPr>
            <w:rFonts w:ascii="Cambria Math" w:hAnsi="Cambria Math"/>
          </w:rPr>
          <m:t>f</m:t>
        </m:r>
        <m:d>
          <m:dPr>
            <m:ctrlPr>
              <w:rPr>
                <w:rFonts w:ascii="Cambria Math" w:hAnsi="Cambria Math"/>
                <w:i/>
              </w:rPr>
            </m:ctrlPr>
          </m:dPr>
          <m:e>
            <m:r>
              <w:rPr>
                <w:rFonts w:ascii="Cambria Math" w:hAnsi="Cambria Math"/>
              </w:rPr>
              <m:t>p</m:t>
            </m:r>
          </m:e>
        </m:d>
        <m:r>
          <w:rPr>
            <w:rFonts w:ascii="Cambria Math" w:hAnsi="Cambria Math"/>
          </w:rPr>
          <m:t>=0</m:t>
        </m:r>
      </m:oMath>
      <w:r w:rsidR="000F4AAB">
        <w:t>,</w:t>
      </w:r>
      <w:r w:rsidR="000011D8">
        <w:t xml:space="preserve"> </w:t>
      </w:r>
      <w:r w:rsidR="00AF4DDF">
        <w:t>given by</w:t>
      </w:r>
      <w:r w:rsidR="002655D3">
        <w:t xml:space="preserve"> </w:t>
      </w:r>
      <w:r w:rsidR="00513217">
        <w:t xml:space="preserve">the </w:t>
      </w:r>
      <w:r w:rsidR="009D2F58">
        <w:t>Bezout</w:t>
      </w:r>
      <w:r w:rsidR="00E142DE">
        <w:t xml:space="preserve"> </w:t>
      </w:r>
      <w:r w:rsidR="00513217">
        <w:t xml:space="preserve">form of its </w:t>
      </w:r>
      <w:r w:rsidR="002655D3">
        <w:t xml:space="preserve">resultant </w:t>
      </w:r>
      <w:r w:rsidR="000011D8">
        <w:t xml:space="preserve">[Goldman </w:t>
      </w:r>
      <w:r w:rsidR="00716E09">
        <w:t>et al.</w:t>
      </w:r>
      <w:r w:rsidR="000011D8">
        <w:t xml:space="preserve"> 1984]</w:t>
      </w:r>
      <w:r w:rsidR="00FF076A">
        <w:t>:</w:t>
      </w:r>
    </w:p>
    <w:p w:rsidR="00186C99" w:rsidRDefault="00186C99" w:rsidP="00186C99">
      <w:pPr>
        <w:jc w:val="center"/>
      </w:pPr>
      <m:oMath>
        <m:r>
          <w:rPr>
            <w:rFonts w:ascii="Cambria Math" w:hAnsi="Cambria Math"/>
          </w:rPr>
          <m:t>f</m:t>
        </m:r>
        <m:d>
          <m:dPr>
            <m:ctrlPr>
              <w:rPr>
                <w:rFonts w:ascii="Cambria Math" w:hAnsi="Cambria Math"/>
                <w:i/>
              </w:rPr>
            </m:ctrlPr>
          </m:dPr>
          <m:e>
            <m:r>
              <w:rPr>
                <w:rFonts w:ascii="Cambria Math" w:hAnsi="Cambria Math"/>
              </w:rPr>
              <m:t>p</m:t>
            </m:r>
          </m:e>
        </m:d>
        <m:r>
          <w:rPr>
            <w:rFonts w:ascii="Cambria Math" w:hAnsi="Cambria Math"/>
          </w:rPr>
          <m:t>=β</m:t>
        </m:r>
        <m:d>
          <m:dPr>
            <m:ctrlPr>
              <w:rPr>
                <w:rFonts w:ascii="Cambria Math" w:hAnsi="Cambria Math"/>
                <w:i/>
              </w:rPr>
            </m:ctrlPr>
          </m:dPr>
          <m:e>
            <m:r>
              <w:rPr>
                <w:rFonts w:ascii="Cambria Math" w:hAnsi="Cambria Math"/>
              </w:rPr>
              <m:t>p</m:t>
            </m:r>
          </m:e>
        </m:d>
        <m:r>
          <w:rPr>
            <w:rFonts w:ascii="Cambria Math" w:hAnsi="Cambria Math"/>
          </w:rPr>
          <m:t> δ</m:t>
        </m:r>
        <m:d>
          <m:dPr>
            <m:ctrlPr>
              <w:rPr>
                <w:rFonts w:ascii="Cambria Math" w:hAnsi="Cambria Math"/>
                <w:i/>
              </w:rPr>
            </m:ctrlPr>
          </m:dPr>
          <m:e>
            <m:r>
              <w:rPr>
                <w:rFonts w:ascii="Cambria Math" w:hAnsi="Cambria Math"/>
              </w:rPr>
              <m:t>p</m:t>
            </m:r>
          </m:e>
        </m:d>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p</m:t>
            </m:r>
          </m:e>
        </m:d>
      </m:oMath>
      <w:r>
        <w:t>,  with</w:t>
      </w:r>
    </w:p>
    <w:p w:rsidR="00186C99" w:rsidRDefault="00BD4A0C" w:rsidP="00186C99">
      <w:pPr>
        <w:jc w:val="center"/>
      </w:pPr>
      <m:oMath>
        <m:r>
          <w:rPr>
            <w:rFonts w:ascii="Cambria Math" w:hAnsi="Cambria Math"/>
          </w:rPr>
          <m:t>β</m:t>
        </m:r>
        <m:d>
          <m:dPr>
            <m:ctrlPr>
              <w:rPr>
                <w:rFonts w:ascii="Cambria Math" w:hAnsi="Cambria Math"/>
                <w:i/>
              </w:rPr>
            </m:ctrlPr>
          </m:dPr>
          <m:e>
            <m:r>
              <w:rPr>
                <w:rFonts w:ascii="Cambria Math" w:hAnsi="Cambria Math"/>
              </w:rPr>
              <m:t>p</m:t>
            </m:r>
          </m:e>
        </m:d>
        <m:r>
          <w:rPr>
            <w:rFonts w:ascii="Cambria Math" w:hAnsi="Cambria Math"/>
          </w:rPr>
          <m:t>=2</m:t>
        </m:r>
        <m:r>
          <m:rPr>
            <m:nor/>
          </m:rPr>
          <w:rPr>
            <w:rFonts w:ascii="Cambria Math" w:hAnsi="Cambria Math"/>
          </w:rPr>
          <m:t xml:space="preserve"> Det</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i-1</m:t>
                </m:r>
              </m:sub>
            </m:sSub>
          </m:e>
        </m:d>
      </m:oMath>
      <w:r>
        <w:t xml:space="preserve">,  </w:t>
      </w:r>
      <m:oMath>
        <m:r>
          <w:rPr>
            <w:rFonts w:ascii="Cambria Math" w:hAnsi="Cambria Math"/>
          </w:rPr>
          <m:t>δ</m:t>
        </m:r>
        <m:d>
          <m:dPr>
            <m:ctrlPr>
              <w:rPr>
                <w:rFonts w:ascii="Cambria Math" w:hAnsi="Cambria Math"/>
                <w:i/>
              </w:rPr>
            </m:ctrlPr>
          </m:dPr>
          <m:e>
            <m:r>
              <w:rPr>
                <w:rFonts w:ascii="Cambria Math" w:hAnsi="Cambria Math"/>
              </w:rPr>
              <m:t>p</m:t>
            </m:r>
          </m:e>
        </m:d>
        <m:r>
          <w:rPr>
            <w:rFonts w:ascii="Cambria Math" w:hAnsi="Cambria Math"/>
          </w:rPr>
          <m:t xml:space="preserve">=2 </m:t>
        </m:r>
        <m:r>
          <m:rPr>
            <m:nor/>
          </m:rPr>
          <w:rPr>
            <w:rFonts w:ascii="Cambria Math" w:hAnsi="Cambria Math"/>
          </w:rPr>
          <m:t>Det</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oMath>
      <w:r w:rsidR="00186C99">
        <w:t>,</w:t>
      </w:r>
    </w:p>
    <w:p w:rsidR="00186C99" w:rsidRDefault="00186C99" w:rsidP="00186C99">
      <w:pPr>
        <w:jc w:val="center"/>
      </w:pPr>
      <m:oMath>
        <m:r>
          <w:rPr>
            <w:rFonts w:ascii="Cambria Math" w:hAnsi="Cambria Math"/>
          </w:rPr>
          <m:t>α</m:t>
        </m:r>
        <m:d>
          <m:dPr>
            <m:ctrlPr>
              <w:rPr>
                <w:rFonts w:ascii="Cambria Math" w:hAnsi="Cambria Math"/>
                <w:i/>
              </w:rPr>
            </m:ctrlPr>
          </m:dPr>
          <m:e>
            <m:r>
              <w:rPr>
                <w:rFonts w:ascii="Cambria Math" w:hAnsi="Cambria Math"/>
              </w:rPr>
              <m:t>p</m:t>
            </m:r>
          </m:e>
        </m:d>
        <m:r>
          <w:rPr>
            <w:rFonts w:ascii="Cambria Math" w:hAnsi="Cambria Math"/>
          </w:rPr>
          <m:t>=</m:t>
        </m:r>
        <m:r>
          <m:rPr>
            <m:nor/>
          </m:rPr>
          <w:rPr>
            <w:rFonts w:ascii="Cambria Math" w:hAnsi="Cambria Math"/>
          </w:rPr>
          <m:t>Det</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i+1</m:t>
                </m:r>
              </m:sub>
            </m:sSub>
          </m:e>
        </m:d>
      </m:oMath>
      <w:r>
        <w:t xml:space="preserve">, and </w:t>
      </w:r>
      <m:oMath>
        <m:r>
          <m:rPr>
            <m:nor/>
          </m:rPr>
          <w:rPr>
            <w:rFonts w:ascii="Cambria Math" w:hAnsi="Cambria Math"/>
          </w:rPr>
          <m:t>Det</m:t>
        </m:r>
        <m:d>
          <m:dPr>
            <m:ctrlPr>
              <w:rPr>
                <w:rFonts w:ascii="Cambria Math" w:hAnsi="Cambria Math"/>
                <w:i/>
              </w:rPr>
            </m:ctrlPr>
          </m:dPr>
          <m:e>
            <m:r>
              <w:rPr>
                <w:rFonts w:ascii="Cambria Math" w:hAnsi="Cambria Math"/>
              </w:rPr>
              <m:t>p,q,r</m:t>
            </m:r>
          </m:e>
        </m:d>
        <m:r>
          <w:rPr>
            <w:rFonts w:ascii="Cambria Math" w:hAnsi="Cambria Math"/>
          </w:rPr>
          <m:t>=</m:t>
        </m:r>
        <m:d>
          <m:dPr>
            <m:begChr m:val="|"/>
            <m:endChr m:val="|"/>
            <m:ctrlPr>
              <w:rPr>
                <w:rFonts w:ascii="Cambria Math" w:hAnsi="Cambria Math"/>
                <w:i/>
              </w:rPr>
            </m:ctrlPr>
          </m:dPr>
          <m:e>
            <m:m>
              <m:mPr>
                <m:cGpRule m:val="3"/>
                <m:cGp m:val="80"/>
                <m:mcs>
                  <m:mc>
                    <m:mcPr>
                      <m:count m:val="3"/>
                      <m:mcJc m:val="center"/>
                    </m:mcPr>
                  </m:mc>
                </m:mcs>
                <m:ctrlPr>
                  <w:rPr>
                    <w:rFonts w:ascii="Cambria Math" w:hAnsi="Cambria Math"/>
                    <w:i/>
                  </w:rPr>
                </m:ctrlPr>
              </m:mPr>
              <m:mr>
                <m:e>
                  <m:r>
                    <w:rPr>
                      <w:rFonts w:ascii="Cambria Math" w:hAnsi="Cambria Math"/>
                    </w:rPr>
                    <m:t>p</m:t>
                  </m:r>
                </m:e>
                <m:e>
                  <m:r>
                    <w:rPr>
                      <w:rFonts w:ascii="Cambria Math" w:hAnsi="Cambria Math"/>
                    </w:rPr>
                    <m:t>q</m:t>
                  </m:r>
                </m:e>
                <m:e>
                  <m:r>
                    <w:rPr>
                      <w:rFonts w:ascii="Cambria Math" w:hAnsi="Cambria Math"/>
                    </w:rPr>
                    <m:t>r</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 xml:space="preserve"> .</m:t>
        </m:r>
      </m:oMath>
    </w:p>
    <w:p w:rsidR="004C3CB7" w:rsidRDefault="006069F7" w:rsidP="006069F7">
      <w:pPr>
        <w:pStyle w:val="BodyText"/>
      </w:pPr>
      <w:r>
        <w:t xml:space="preserve">The zero set of </w:t>
      </w:r>
      <w:r w:rsidR="005F1C8B">
        <w:t xml:space="preserve">the first-order </w:t>
      </w:r>
      <w:smartTag w:uri="urn:schemas-microsoft-com:office:smarttags" w:element="place">
        <w:smartTag w:uri="urn:schemas-microsoft-com:office:smarttags" w:element="City">
          <w:r w:rsidR="005F1C8B">
            <w:t>Taylor</w:t>
          </w:r>
        </w:smartTag>
      </w:smartTag>
      <w:r w:rsidR="005F1C8B">
        <w:t xml:space="preserve"> expansion of </w:t>
      </w:r>
      <m:oMath>
        <m:r>
          <w:rPr>
            <w:rFonts w:ascii="Cambria Math" w:hAnsi="Cambria Math"/>
          </w:rPr>
          <m:t>f</m:t>
        </m:r>
      </m:oMath>
      <w:r w:rsidR="005F1C8B">
        <w:t xml:space="preserve"> centered at </w:t>
      </w:r>
      <m:oMath>
        <m:r>
          <w:rPr>
            <w:rFonts w:ascii="Cambria Math" w:hAnsi="Cambria Math"/>
          </w:rPr>
          <m:t>p</m:t>
        </m:r>
      </m:oMath>
      <w:r>
        <w:t xml:space="preserve"> defines a line, and the</w:t>
      </w:r>
      <w:r w:rsidR="004C3CB7">
        <w:t xml:space="preserve"> closest point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4C3CB7">
        <w:t xml:space="preserve"> to </w:t>
      </w:r>
      <m:oMath>
        <m:r>
          <w:rPr>
            <w:rFonts w:ascii="Cambria Math" w:hAnsi="Cambria Math"/>
          </w:rPr>
          <m:t>p</m:t>
        </m:r>
      </m:oMath>
      <w:r>
        <w:t xml:space="preserve"> on this line is given by</w:t>
      </w:r>
    </w:p>
    <w:p w:rsidR="00186C99" w:rsidRDefault="00A5453E" w:rsidP="00186C99">
      <m:oMathPara>
        <m:oMathParaPr>
          <m:jc m:val="center"/>
        </m:oMathParaP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=p-</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p</m:t>
                  </m:r>
                </m:e>
              </m:d>
              <m:r>
                <m:rPr>
                  <m:sty m:val="p"/>
                </m:rPr>
                <w:rPr>
                  <w:rFonts w:ascii="Cambria Math" w:hAnsi="Cambria Math"/>
                </w:rPr>
                <m:t> ∇</m:t>
              </m:r>
              <m:r>
                <w:rPr>
                  <w:rFonts w:ascii="Cambria Math" w:hAnsi="Cambria Math"/>
                </w:rPr>
                <m:t>f</m:t>
              </m:r>
              <m:d>
                <m:dPr>
                  <m:ctrlPr>
                    <w:rPr>
                      <w:rFonts w:ascii="Cambria Math" w:hAnsi="Cambria Math"/>
                      <w:i/>
                    </w:rPr>
                  </m:ctrlPr>
                </m:dPr>
                <m:e>
                  <m:r>
                    <w:rPr>
                      <w:rFonts w:ascii="Cambria Math" w:hAnsi="Cambria Math"/>
                    </w:rPr>
                    <m:t>p</m:t>
                  </m:r>
                </m:e>
              </m:d>
            </m:num>
            <m:den>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p</m:t>
                          </m:r>
                        </m:e>
                      </m:d>
                    </m:e>
                  </m:d>
                </m:e>
                <m:sup>
                  <m:r>
                    <w:rPr>
                      <w:rFonts w:ascii="Cambria Math" w:hAnsi="Cambria Math"/>
                    </w:rPr>
                    <m:t>2</m:t>
                  </m:r>
                </m:sup>
              </m:sSup>
            </m:den>
          </m:f>
          <m:r>
            <w:rPr>
              <w:rFonts w:ascii="Cambria Math" w:hAnsi="Cambria Math"/>
            </w:rPr>
            <m:t xml:space="preserve"> .</m:t>
          </m:r>
        </m:oMath>
      </m:oMathPara>
    </w:p>
    <w:p w:rsidR="009D3284" w:rsidRDefault="00882981" w:rsidP="009D3284">
      <w:pPr>
        <w:pStyle w:val="BodyText"/>
      </w:pPr>
      <w:r>
        <w:t>For</w:t>
      </w:r>
      <w:r w:rsidR="00826F04">
        <w:t xml:space="preserve">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58355D">
        <w:t xml:space="preserve"> </w:t>
      </w:r>
      <w:r w:rsidR="00D36714">
        <w:t xml:space="preserve">exactly </w:t>
      </w:r>
      <w:r w:rsidR="009041B0">
        <w:t>on the curve</w:t>
      </w:r>
      <w:r>
        <w:t>, we can find the parameter</w:t>
      </w:r>
      <w:r w:rsidR="00826F04">
        <w:t xml:space="preserv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7C3CB8">
        <w:t>such that</w:t>
      </w:r>
      <w:r w:rsidR="00826F04">
        <w:t xml:space="preserve"> </w:t>
      </w:r>
      <m:oMath>
        <m:r>
          <w:rPr>
            <w:rFonts w:ascii="Cambria Math" w:hAnsi="Cambria Math"/>
          </w:rPr>
          <m:t>b</m:t>
        </m:r>
        <m:d>
          <m:dPr>
            <m:ctrlPr>
              <w:rPr>
                <w:rFonts w:ascii="Cambria Math" w:hAnsi="Cambria Math"/>
                <w:i/>
              </w:rPr>
            </m:ctrlPr>
          </m:dPr>
          <m:e>
            <m:phant>
              <m:phantPr>
                <m:zeroAsc m:val="1"/>
                <m:zeroDesc m:val="1"/>
                <m:ctrlPr>
                  <w:rPr>
                    <w:rFonts w:ascii="Cambria Math" w:hAnsi="Cambria Math"/>
                    <w:i/>
                  </w:rPr>
                </m:ctrlPr>
              </m:phantPr>
              <m:e>
                <m:sSup>
                  <m:sSupPr>
                    <m:ctrlPr>
                      <w:rPr>
                        <w:rFonts w:ascii="Cambria Math" w:hAnsi="Cambria Math"/>
                        <w:i/>
                      </w:rPr>
                    </m:ctrlPr>
                  </m:sSupPr>
                  <m:e>
                    <m:r>
                      <w:rPr>
                        <w:rFonts w:ascii="Cambria Math" w:hAnsi="Cambria Math"/>
                      </w:rPr>
                      <m:t>t</m:t>
                    </m:r>
                  </m:e>
                  <m:sup>
                    <m:r>
                      <w:rPr>
                        <w:rFonts w:ascii="Cambria Math" w:hAnsi="Cambria Math"/>
                      </w:rPr>
                      <m:t>'</m:t>
                    </m:r>
                  </m:sup>
                </m:sSup>
              </m:e>
            </m:phant>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rsidR="007C3CB8">
        <w:t xml:space="preserve"> </w:t>
      </w:r>
      <w:r w:rsidR="009041B0">
        <w:t xml:space="preserve">by </w:t>
      </w:r>
      <w:r w:rsidR="009041B0">
        <w:rPr>
          <w:i/>
        </w:rPr>
        <w:t>inversion</w:t>
      </w:r>
      <w:r w:rsidR="009041B0" w:rsidRPr="0058355D">
        <w:t xml:space="preserve">.  </w:t>
      </w:r>
      <w:r w:rsidRPr="00882981">
        <w:t xml:space="preserve">In </w:t>
      </w:r>
      <w:r w:rsidR="009D3284">
        <w:t xml:space="preserve">the quadratic </w:t>
      </w:r>
      <w:r w:rsidR="008E468E">
        <w:t>Bézier</w:t>
      </w:r>
      <w:r>
        <w:t xml:space="preserve"> case</w:t>
      </w:r>
      <w:r w:rsidR="006069F7">
        <w:t>,</w:t>
      </w:r>
      <w:r w:rsidR="009D3284">
        <w:t xml:space="preserve"> Goldman </w:t>
      </w:r>
      <w:r w:rsidR="00716E09">
        <w:t>et al.</w:t>
      </w:r>
      <w:r w:rsidR="009D3284">
        <w:t xml:space="preserve"> [1984] show t</w:t>
      </w:r>
      <w:r w:rsidR="00E504AA">
        <w:t xml:space="preserve">hat inversion can be obtained </w:t>
      </w:r>
      <w:r>
        <w:t>by</w:t>
      </w:r>
    </w:p>
    <w:p w:rsidR="00826F04" w:rsidRDefault="00A5453E" w:rsidP="00826F04">
      <w:pPr>
        <w:jc w:val="center"/>
      </w:pPr>
      <m:oMathPara>
        <m:oMath>
          <m:sSup>
            <m:sSupPr>
              <m:ctrlPr>
                <w:rPr>
                  <w:rFonts w:ascii="Cambria Math" w:hAnsi="Cambria Math"/>
                  <w:i/>
                  <w:szCs w:val="18"/>
                </w:rPr>
              </m:ctrlPr>
            </m:sSupPr>
            <m:e>
              <m:r>
                <w:rPr>
                  <w:rFonts w:ascii="Cambria Math" w:hAnsi="Cambria Math"/>
                  <w:szCs w:val="18"/>
                </w:rPr>
                <m:t>t</m:t>
              </m:r>
            </m:e>
            <m:sup>
              <m:r>
                <w:rPr>
                  <w:rFonts w:ascii="Cambria Math" w:hAnsi="Cambria Math"/>
                  <w:szCs w:val="18"/>
                </w:rPr>
                <m:t>'</m:t>
              </m:r>
            </m:sup>
          </m:sSup>
          <m:r>
            <w:rPr>
              <w:rFonts w:ascii="Cambria Math" w:hAnsi="Cambria Math"/>
              <w:szCs w:val="18"/>
            </w:rPr>
            <m:t>=</m:t>
          </m:r>
          <m:f>
            <m:fPr>
              <m:ctrlPr>
                <w:rPr>
                  <w:rFonts w:ascii="Cambria Math" w:hAnsi="Cambria Math"/>
                  <w:i/>
                  <w:szCs w:val="18"/>
                </w:rPr>
              </m:ctrlPr>
            </m:fPr>
            <m:num>
              <m:sSubSup>
                <m:sSubSupPr>
                  <m:ctrlPr>
                    <w:rPr>
                      <w:rFonts w:ascii="Cambria Math" w:hAnsi="Cambria Math"/>
                      <w:i/>
                      <w:szCs w:val="18"/>
                    </w:rPr>
                  </m:ctrlPr>
                </m:sSubSupPr>
                <m:e>
                  <m:r>
                    <w:rPr>
                      <w:rFonts w:ascii="Cambria Math" w:hAnsi="Cambria Math"/>
                      <w:szCs w:val="18"/>
                    </w:rPr>
                    <m:t>u</m:t>
                  </m:r>
                </m:e>
                <m:sub>
                  <m:r>
                    <w:rPr>
                      <w:rFonts w:ascii="Cambria Math" w:hAnsi="Cambria Math"/>
                      <w:szCs w:val="18"/>
                    </w:rPr>
                    <m:t>j</m:t>
                  </m:r>
                </m:sub>
                <m:sup>
                  <m:r>
                    <w:rPr>
                      <w:rFonts w:ascii="Cambria Math" w:hAnsi="Cambria Math"/>
                      <w:szCs w:val="18"/>
                    </w:rPr>
                    <m:t>'</m:t>
                  </m:r>
                </m:sup>
              </m:sSubSup>
            </m:num>
            <m:den>
              <m:r>
                <w:rPr>
                  <w:rFonts w:ascii="Cambria Math" w:hAnsi="Cambria Math"/>
                  <w:szCs w:val="18"/>
                </w:rPr>
                <m:t>1+</m:t>
              </m:r>
              <m:sSubSup>
                <m:sSubSupPr>
                  <m:ctrlPr>
                    <w:rPr>
                      <w:rFonts w:ascii="Cambria Math" w:hAnsi="Cambria Math"/>
                      <w:i/>
                      <w:szCs w:val="18"/>
                    </w:rPr>
                  </m:ctrlPr>
                </m:sSubSupPr>
                <m:e>
                  <m:r>
                    <w:rPr>
                      <w:rFonts w:ascii="Cambria Math" w:hAnsi="Cambria Math"/>
                      <w:szCs w:val="18"/>
                    </w:rPr>
                    <m:t>u</m:t>
                  </m:r>
                </m:e>
                <m:sub>
                  <m:r>
                    <w:rPr>
                      <w:rFonts w:ascii="Cambria Math" w:hAnsi="Cambria Math"/>
                      <w:szCs w:val="18"/>
                    </w:rPr>
                    <m:t>j</m:t>
                  </m:r>
                </m:sub>
                <m:sup>
                  <m:r>
                    <w:rPr>
                      <w:rFonts w:ascii="Cambria Math" w:hAnsi="Cambria Math"/>
                      <w:szCs w:val="18"/>
                    </w:rPr>
                    <m:t>'</m:t>
                  </m:r>
                </m:sup>
              </m:sSubSup>
            </m:den>
          </m:f>
          <m:r>
            <m:rPr>
              <m:nor/>
            </m:rPr>
            <w:rPr>
              <w:rFonts w:ascii="Cambria Math" w:hAnsi="Cambria Math"/>
              <w:szCs w:val="18"/>
            </w:rPr>
            <m:t xml:space="preserve"> </m:t>
          </m:r>
          <m:r>
            <m:rPr>
              <m:nor/>
            </m:rPr>
            <w:rPr>
              <w:szCs w:val="18"/>
            </w:rPr>
            <m:t xml:space="preserve">, </m:t>
          </m:r>
          <m:r>
            <m:rPr>
              <m:nor/>
            </m:rPr>
            <w:rPr>
              <w:rFonts w:ascii="Cambria Math"/>
              <w:szCs w:val="18"/>
            </w:rPr>
            <m:t xml:space="preserve">    </m:t>
          </m:r>
          <m:r>
            <m:rPr>
              <m:nor/>
            </m:rPr>
            <w:rPr>
              <w:szCs w:val="18"/>
            </w:rPr>
            <m:t xml:space="preserve">with either </m:t>
          </m:r>
          <m:r>
            <m:rPr>
              <m:nor/>
            </m:rPr>
            <w:rPr>
              <w:rFonts w:ascii="Cambria Math"/>
              <w:szCs w:val="18"/>
            </w:rPr>
            <m:t xml:space="preserve"> </m:t>
          </m:r>
          <m:sSubSup>
            <m:sSubSupPr>
              <m:ctrlPr>
                <w:rPr>
                  <w:rFonts w:ascii="Cambria Math" w:hAnsi="Cambria Math"/>
                  <w:i/>
                  <w:szCs w:val="18"/>
                </w:rPr>
              </m:ctrlPr>
            </m:sSubSupPr>
            <m:e>
              <m:r>
                <w:rPr>
                  <w:rFonts w:ascii="Cambria Math" w:hAnsi="Cambria Math"/>
                  <w:szCs w:val="18"/>
                </w:rPr>
                <m:t>u</m:t>
              </m:r>
            </m:e>
            <m:sub>
              <m:r>
                <w:rPr>
                  <w:rFonts w:ascii="Cambria Math" w:hAnsi="Cambria Math"/>
                  <w:szCs w:val="18"/>
                </w:rPr>
                <m:t>1</m:t>
              </m:r>
            </m:sub>
            <m:sup>
              <m:r>
                <w:rPr>
                  <w:rFonts w:ascii="Cambria Math" w:hAnsi="Cambria Math"/>
                  <w:szCs w:val="18"/>
                </w:rPr>
                <m:t>'</m:t>
              </m:r>
            </m:sup>
          </m:sSubSup>
          <m:r>
            <w:rPr>
              <w:rFonts w:ascii="Cambria Math" w:hAnsi="Cambria Math"/>
              <w:szCs w:val="18"/>
            </w:rPr>
            <m:t>=</m:t>
          </m:r>
          <m:f>
            <m:fPr>
              <m:ctrlPr>
                <w:rPr>
                  <w:rFonts w:ascii="Cambria Math" w:hAnsi="Cambria Math"/>
                  <w:i/>
                  <w:szCs w:val="18"/>
                </w:rPr>
              </m:ctrlPr>
            </m:fPr>
            <m:num>
              <m:r>
                <w:rPr>
                  <w:rFonts w:ascii="Cambria Math" w:hAnsi="Cambria Math"/>
                  <w:szCs w:val="18"/>
                </w:rPr>
                <m:t>β</m:t>
              </m:r>
              <m:d>
                <m:dPr>
                  <m:ctrlPr>
                    <w:rPr>
                      <w:rFonts w:ascii="Cambria Math" w:hAnsi="Cambria Math"/>
                      <w:i/>
                      <w:szCs w:val="18"/>
                    </w:rPr>
                  </m:ctrlPr>
                </m:dPr>
                <m:e>
                  <m:sSup>
                    <m:sSupPr>
                      <m:ctrlPr>
                        <w:rPr>
                          <w:rFonts w:ascii="Cambria Math" w:hAnsi="Cambria Math"/>
                          <w:i/>
                          <w:szCs w:val="18"/>
                        </w:rPr>
                      </m:ctrlPr>
                    </m:sSupPr>
                    <m:e>
                      <m:r>
                        <w:rPr>
                          <w:rFonts w:ascii="Cambria Math" w:hAnsi="Cambria Math"/>
                          <w:szCs w:val="18"/>
                        </w:rPr>
                        <m:t>p</m:t>
                      </m:r>
                    </m:e>
                    <m:sup>
                      <m:r>
                        <w:rPr>
                          <w:rFonts w:ascii="Cambria Math" w:hAnsi="Cambria Math"/>
                          <w:szCs w:val="18"/>
                        </w:rPr>
                        <m:t>'</m:t>
                      </m:r>
                    </m:sup>
                  </m:sSup>
                </m:e>
              </m:d>
            </m:num>
            <m:den>
              <m:r>
                <w:rPr>
                  <w:rFonts w:ascii="Cambria Math" w:hAnsi="Cambria Math"/>
                  <w:szCs w:val="18"/>
                </w:rPr>
                <m:t>α</m:t>
              </m:r>
              <m:d>
                <m:dPr>
                  <m:ctrlPr>
                    <w:rPr>
                      <w:rFonts w:ascii="Cambria Math" w:hAnsi="Cambria Math"/>
                      <w:i/>
                      <w:szCs w:val="18"/>
                    </w:rPr>
                  </m:ctrlPr>
                </m:dPr>
                <m:e>
                  <m:sSup>
                    <m:sSupPr>
                      <m:ctrlPr>
                        <w:rPr>
                          <w:rFonts w:ascii="Cambria Math" w:hAnsi="Cambria Math"/>
                          <w:i/>
                          <w:szCs w:val="18"/>
                        </w:rPr>
                      </m:ctrlPr>
                    </m:sSupPr>
                    <m:e>
                      <m:r>
                        <w:rPr>
                          <w:rFonts w:ascii="Cambria Math" w:hAnsi="Cambria Math"/>
                          <w:szCs w:val="18"/>
                        </w:rPr>
                        <m:t>p</m:t>
                      </m:r>
                    </m:e>
                    <m:sup>
                      <m:r>
                        <w:rPr>
                          <w:rFonts w:ascii="Cambria Math" w:hAnsi="Cambria Math"/>
                          <w:szCs w:val="18"/>
                        </w:rPr>
                        <m:t>'</m:t>
                      </m:r>
                    </m:sup>
                  </m:sSup>
                </m:e>
              </m:d>
            </m:den>
          </m:f>
          <m:r>
            <m:rPr>
              <m:nor/>
            </m:rPr>
            <w:rPr>
              <w:rFonts w:ascii="Cambria Math" w:hAnsi="Cambria Math"/>
              <w:szCs w:val="18"/>
            </w:rPr>
            <m:t xml:space="preserve">  </m:t>
          </m:r>
          <m:r>
            <m:rPr>
              <m:nor/>
            </m:rPr>
            <w:rPr>
              <w:szCs w:val="18"/>
            </w:rPr>
            <m:t>or</m:t>
          </m:r>
          <m:r>
            <m:rPr>
              <m:nor/>
            </m:rPr>
            <w:rPr>
              <w:rFonts w:ascii="Cambria Math" w:hAnsi="Cambria Math"/>
              <w:szCs w:val="18"/>
            </w:rPr>
            <m:t xml:space="preserve">  </m:t>
          </m:r>
          <m:sSubSup>
            <m:sSubSupPr>
              <m:ctrlPr>
                <w:rPr>
                  <w:rFonts w:ascii="Cambria Math" w:hAnsi="Cambria Math"/>
                  <w:i/>
                  <w:szCs w:val="18"/>
                </w:rPr>
              </m:ctrlPr>
            </m:sSubSupPr>
            <m:e>
              <m:r>
                <w:rPr>
                  <w:rFonts w:ascii="Cambria Math" w:hAnsi="Cambria Math"/>
                  <w:szCs w:val="18"/>
                </w:rPr>
                <m:t>u</m:t>
              </m:r>
            </m:e>
            <m:sub>
              <m:r>
                <w:rPr>
                  <w:rFonts w:ascii="Cambria Math" w:hAnsi="Cambria Math"/>
                  <w:szCs w:val="18"/>
                </w:rPr>
                <m:t>2</m:t>
              </m:r>
            </m:sub>
            <m:sup>
              <m:r>
                <w:rPr>
                  <w:rFonts w:ascii="Cambria Math" w:hAnsi="Cambria Math"/>
                  <w:szCs w:val="18"/>
                </w:rPr>
                <m:t>'</m:t>
              </m:r>
            </m:sup>
          </m:sSubSup>
          <m:r>
            <w:rPr>
              <w:rFonts w:ascii="Cambria Math" w:hAnsi="Cambria Math"/>
              <w:szCs w:val="18"/>
            </w:rPr>
            <m:t>=</m:t>
          </m:r>
          <m:f>
            <m:fPr>
              <m:ctrlPr>
                <w:rPr>
                  <w:rFonts w:ascii="Cambria Math" w:hAnsi="Cambria Math"/>
                  <w:i/>
                  <w:szCs w:val="18"/>
                </w:rPr>
              </m:ctrlPr>
            </m:fPr>
            <m:num>
              <m:r>
                <w:rPr>
                  <w:rFonts w:ascii="Cambria Math" w:hAnsi="Cambria Math"/>
                  <w:szCs w:val="18"/>
                </w:rPr>
                <m:t>α</m:t>
              </m:r>
              <m:d>
                <m:dPr>
                  <m:ctrlPr>
                    <w:rPr>
                      <w:rFonts w:ascii="Cambria Math" w:hAnsi="Cambria Math"/>
                      <w:i/>
                      <w:szCs w:val="18"/>
                    </w:rPr>
                  </m:ctrlPr>
                </m:dPr>
                <m:e>
                  <m:sSup>
                    <m:sSupPr>
                      <m:ctrlPr>
                        <w:rPr>
                          <w:rFonts w:ascii="Cambria Math" w:hAnsi="Cambria Math"/>
                          <w:i/>
                          <w:szCs w:val="18"/>
                        </w:rPr>
                      </m:ctrlPr>
                    </m:sSupPr>
                    <m:e>
                      <m:r>
                        <w:rPr>
                          <w:rFonts w:ascii="Cambria Math" w:hAnsi="Cambria Math"/>
                          <w:szCs w:val="18"/>
                        </w:rPr>
                        <m:t>p</m:t>
                      </m:r>
                    </m:e>
                    <m:sup>
                      <m:r>
                        <w:rPr>
                          <w:rFonts w:ascii="Cambria Math" w:hAnsi="Cambria Math"/>
                          <w:szCs w:val="18"/>
                        </w:rPr>
                        <m:t>'</m:t>
                      </m:r>
                    </m:sup>
                  </m:sSup>
                </m:e>
              </m:d>
            </m:num>
            <m:den>
              <m:r>
                <w:rPr>
                  <w:rFonts w:ascii="Cambria Math" w:hAnsi="Cambria Math"/>
                  <w:szCs w:val="18"/>
                </w:rPr>
                <m:t>δ</m:t>
              </m:r>
              <m:d>
                <m:dPr>
                  <m:ctrlPr>
                    <w:rPr>
                      <w:rFonts w:ascii="Cambria Math" w:hAnsi="Cambria Math"/>
                      <w:i/>
                      <w:szCs w:val="18"/>
                    </w:rPr>
                  </m:ctrlPr>
                </m:dPr>
                <m:e>
                  <m:sSup>
                    <m:sSupPr>
                      <m:ctrlPr>
                        <w:rPr>
                          <w:rFonts w:ascii="Cambria Math" w:hAnsi="Cambria Math"/>
                          <w:i/>
                          <w:szCs w:val="18"/>
                        </w:rPr>
                      </m:ctrlPr>
                    </m:sSupPr>
                    <m:e>
                      <m:r>
                        <w:rPr>
                          <w:rFonts w:ascii="Cambria Math" w:hAnsi="Cambria Math"/>
                          <w:szCs w:val="18"/>
                        </w:rPr>
                        <m:t>p</m:t>
                      </m:r>
                    </m:e>
                    <m:sup>
                      <m:r>
                        <w:rPr>
                          <w:rFonts w:ascii="Cambria Math" w:hAnsi="Cambria Math"/>
                          <w:szCs w:val="18"/>
                        </w:rPr>
                        <m:t>'</m:t>
                      </m:r>
                    </m:sup>
                  </m:sSup>
                </m:e>
              </m:d>
            </m:den>
          </m:f>
          <m:r>
            <w:rPr>
              <w:rFonts w:ascii="Cambria Math" w:hAnsi="Cambria Math"/>
              <w:szCs w:val="18"/>
            </w:rPr>
            <m:t xml:space="preserve"> .</m:t>
          </m:r>
        </m:oMath>
      </m:oMathPara>
    </w:p>
    <w:p w:rsidR="00FE08C5" w:rsidRDefault="00AF4DDF" w:rsidP="00FE08C5">
      <w:pPr>
        <w:pStyle w:val="BodyText"/>
      </w:pPr>
      <w:r>
        <w:t>In fact</w:t>
      </w:r>
      <w:r w:rsidR="002C3206">
        <w:t>, i</w:t>
      </w:r>
      <w:r w:rsidR="00694FE3">
        <w:t>f</w:t>
      </w:r>
      <w:r w:rsidR="00335598">
        <w:t xml:space="preserve">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58355D">
        <w:t xml:space="preserve"> </w:t>
      </w:r>
      <w:r w:rsidR="00C472D5">
        <w:t>lies on the curve</w:t>
      </w:r>
      <w:r w:rsidR="00694FE3">
        <w:t xml:space="preserve">, the resultant </w:t>
      </w:r>
      <w:r w:rsidR="002C3206">
        <w:t>vanishes</w:t>
      </w:r>
      <w:r w:rsidR="0058187D">
        <w:t xml:space="preserve">, </w:t>
      </w:r>
      <w:r w:rsidR="00D36714">
        <w:t>and</w:t>
      </w:r>
      <w:r w:rsidR="00335598">
        <w:t xml:space="preserve"> </w:t>
      </w:r>
      <m:oMath>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m:t>
            </m:r>
          </m:sup>
        </m:sSubSup>
      </m:oMath>
      <w:r w:rsidR="00694FE3">
        <w:t xml:space="preserve">. </w:t>
      </w:r>
      <w:r w:rsidR="0058187D">
        <w:t xml:space="preserve"> Since this </w:t>
      </w:r>
      <w:r w:rsidR="00BD3D4A">
        <w:t>is generally not the case</w:t>
      </w:r>
      <w:r w:rsidR="0058187D">
        <w:t xml:space="preserve">, </w:t>
      </w:r>
      <w:r w:rsidR="003102DC">
        <w:t>the two values differ</w:t>
      </w:r>
      <w:r w:rsidR="00BD3D4A">
        <w:t>,</w:t>
      </w:r>
      <w:r w:rsidR="003102DC">
        <w:t xml:space="preserve"> and we must rely on an approximation. </w:t>
      </w:r>
      <w:r w:rsidR="0058355D">
        <w:t xml:space="preserve"> </w:t>
      </w:r>
      <w:r w:rsidR="003102DC">
        <w:t xml:space="preserve">Our </w:t>
      </w:r>
      <w:r w:rsidR="00512A9D">
        <w:t>contribution is the choice</w:t>
      </w:r>
    </w:p>
    <w:p w:rsidR="007E09B9" w:rsidRDefault="00A5453E" w:rsidP="00335598">
      <w:pPr>
        <w:jc w:val="center"/>
      </w:pPr>
      <m:oMathPara>
        <m:oMath>
          <m:acc>
            <m:accPr>
              <m:chr m:val="̅"/>
              <m:ctrlPr>
                <w:rPr>
                  <w:rFonts w:ascii="Cambria Math" w:hAnsi="Cambria Math"/>
                  <w:i/>
                </w:rPr>
              </m:ctrlPr>
            </m:accPr>
            <m:e>
              <m:r>
                <w:rPr>
                  <w:rFonts w:ascii="Cambria Math" w:hAnsi="Cambria Math"/>
                </w:rPr>
                <m:t>u</m:t>
              </m:r>
            </m:e>
          </m:acc>
          <m:r>
            <w:rPr>
              <w:rFonts w:ascii="Cambria Math" w:hAnsi="Cambria Math"/>
            </w:rPr>
            <m:t>=</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)+β(</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num>
            <m:den>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m:t>
                      </m:r>
                    </m:sup>
                  </m:sSup>
                </m:e>
              </m:d>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den>
          </m:f>
        </m:oMath>
      </m:oMathPara>
    </w:p>
    <w:p w:rsidR="007E09B9" w:rsidRDefault="007E09B9" w:rsidP="007E09B9">
      <w:pPr>
        <w:pStyle w:val="BodyText"/>
      </w:pPr>
      <w:r>
        <w:t>which gives</w:t>
      </w:r>
    </w:p>
    <w:p w:rsidR="00335598" w:rsidRDefault="00A5453E" w:rsidP="00335598">
      <w:pPr>
        <w:jc w:val="center"/>
      </w:pPr>
      <m:oMathPara>
        <m:oMath>
          <m:acc>
            <m:accPr>
              <m:chr m:val="̅"/>
              <m:ctrlPr>
                <w:rPr>
                  <w:rFonts w:ascii="Cambria Math" w:hAnsi="Cambria Math"/>
                  <w:i/>
                </w:rPr>
              </m:ctrlPr>
            </m:accPr>
            <m:e>
              <m:r>
                <w:rPr>
                  <w:rFonts w:ascii="Cambria Math" w:hAnsi="Cambria Math"/>
                </w:rPr>
                <m:t>t</m:t>
              </m:r>
            </m:e>
          </m:acc>
          <m:r>
            <w:rPr>
              <w:rFonts w:ascii="Cambria Math" w:hAnsi="Cambria Math"/>
            </w:rPr>
            <m:t>=</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)+β(</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num>
            <m:den>
              <m:r>
                <w:rPr>
                  <w:rFonts w:ascii="Cambria Math" w:hAnsi="Cambria Math"/>
                </w:rPr>
                <m:t>2α(</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)+β(</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den>
          </m:f>
          <m:r>
            <w:rPr>
              <w:rFonts w:ascii="Cambria Math" w:hAnsi="Cambria Math"/>
            </w:rPr>
            <m:t xml:space="preserve"> .</m:t>
          </m:r>
        </m:oMath>
      </m:oMathPara>
    </w:p>
    <w:p w:rsidR="0075231D" w:rsidRPr="009B70F4" w:rsidRDefault="003102DC" w:rsidP="000C2D20">
      <w:pPr>
        <w:pStyle w:val="BodyText"/>
      </w:pPr>
      <w:r>
        <w:t xml:space="preserve">Notice </w:t>
      </w:r>
      <w:r w:rsidR="00BD3D4A">
        <w:t>that</w:t>
      </w:r>
      <w:r w:rsidR="00335598">
        <w:t xml:space="preserve"> </w:t>
      </w:r>
      <m:oMath>
        <m:acc>
          <m:accPr>
            <m:chr m:val="̅"/>
            <m:ctrlPr>
              <w:rPr>
                <w:rFonts w:ascii="Cambria Math" w:hAnsi="Cambria Math"/>
                <w:i/>
              </w:rPr>
            </m:ctrlPr>
          </m:accPr>
          <m:e>
            <m:r>
              <w:rPr>
                <w:rFonts w:ascii="Cambria Math" w:hAnsi="Cambria Math"/>
              </w:rPr>
              <m:t>t</m:t>
            </m:r>
          </m:e>
        </m:acc>
      </m:oMath>
      <w:r w:rsidR="007C3CB8">
        <w:t xml:space="preserve"> </w:t>
      </w:r>
      <w:r>
        <w:t>is</w:t>
      </w:r>
      <w:r w:rsidR="00FA4C45">
        <w:t xml:space="preserve"> </w:t>
      </w:r>
      <w:r w:rsidR="009B70F4" w:rsidRPr="00AF4DDF">
        <w:rPr>
          <w:i/>
        </w:rPr>
        <w:t>exact</w:t>
      </w:r>
      <w:r w:rsidR="009B70F4">
        <w:t xml:space="preserve"> </w:t>
      </w:r>
      <w:r w:rsidR="00BD3D4A">
        <w:t>whenever</w:t>
      </w:r>
      <w:r w:rsidR="00DC4E0B">
        <w:t xml:space="preserve">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58355D">
        <w:t xml:space="preserve"> </w:t>
      </w:r>
      <w:r w:rsidR="00BD3D4A">
        <w:t>is on the curve. The biggest advantage</w:t>
      </w:r>
      <w:r w:rsidR="00FA4C45">
        <w:t xml:space="preserve"> of</w:t>
      </w:r>
      <w:r w:rsidR="00DC4E0B">
        <w:t xml:space="preserve"> </w:t>
      </w:r>
      <m:oMath>
        <m:acc>
          <m:accPr>
            <m:chr m:val="̅"/>
            <m:ctrlPr>
              <w:rPr>
                <w:rFonts w:ascii="Cambria Math" w:hAnsi="Cambria Math"/>
                <w:i/>
              </w:rPr>
            </m:ctrlPr>
          </m:accPr>
          <m:e>
            <m:r>
              <w:rPr>
                <w:rFonts w:ascii="Cambria Math" w:hAnsi="Cambria Math"/>
              </w:rPr>
              <m:t>t</m:t>
            </m:r>
          </m:e>
        </m:acc>
      </m:oMath>
      <w:r w:rsidR="00FA4C45">
        <w:t xml:space="preserve">, however, is that it is </w:t>
      </w:r>
      <w:r w:rsidR="00F441B2">
        <w:rPr>
          <w:i/>
        </w:rPr>
        <w:t>continuous</w:t>
      </w:r>
      <w:r w:rsidR="00255874">
        <w:t xml:space="preserve">, </w:t>
      </w:r>
      <w:r w:rsidR="009B70F4">
        <w:t>even when</w:t>
      </w:r>
      <w:r w:rsidR="00DC4E0B">
        <w:t xml:space="preserve">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58355D">
        <w:t xml:space="preserve"> </w:t>
      </w:r>
      <w:r w:rsidR="009B70F4">
        <w:t>coincides with one of the control points</w:t>
      </w:r>
      <w:r w:rsidR="00512A9D">
        <w:t>,</w:t>
      </w:r>
      <w:r>
        <w:t xml:space="preserve"> </w:t>
      </w:r>
      <w:r w:rsidR="00512A9D">
        <w:t>where either</w:t>
      </w:r>
      <w:r w:rsidR="002B1376">
        <w:t xml:space="preserve"> </w:t>
      </w:r>
      <m:oMath>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m:t>
            </m:r>
          </m:sup>
        </m:sSubSup>
      </m:oMath>
      <w:r>
        <w:t xml:space="preserve"> or</w:t>
      </w:r>
      <w:r w:rsidR="00DC4E0B">
        <w:t xml:space="preserve"> </w:t>
      </w:r>
      <m:oMath>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m:t>
            </m:r>
          </m:sup>
        </m:sSubSup>
      </m:oMath>
      <w:r>
        <w:t xml:space="preserve"> </w:t>
      </w:r>
      <w:r w:rsidR="002B1376">
        <w:t>become</w:t>
      </w:r>
      <w:r w:rsidR="00512A9D">
        <w:t>s</w:t>
      </w:r>
      <w:r w:rsidR="002B1376">
        <w:t xml:space="preserve"> undefined</w:t>
      </w:r>
      <w:r w:rsidR="009B70F4">
        <w:t>.</w:t>
      </w:r>
      <w:r w:rsidR="000C2D20">
        <w:t xml:space="preserve">  The denominator of </w:t>
      </w:r>
      <m:oMath>
        <m:acc>
          <m:accPr>
            <m:chr m:val="̅"/>
            <m:ctrlPr>
              <w:rPr>
                <w:rFonts w:ascii="Cambria Math" w:hAnsi="Cambria Math"/>
                <w:i/>
              </w:rPr>
            </m:ctrlPr>
          </m:accPr>
          <m:e>
            <m:r>
              <w:rPr>
                <w:rFonts w:ascii="Cambria Math" w:hAnsi="Cambria Math"/>
              </w:rPr>
              <m:t>t</m:t>
            </m:r>
          </m:e>
        </m:acc>
      </m:oMath>
      <w:r w:rsidR="000C2D20">
        <w:t xml:space="preserve"> is zero only if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5231D">
        <w:t>,</w:t>
      </w: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w:r w:rsidR="0075231D">
        <w:t>,</w:t>
      </w:r>
      <w:r w:rsidR="00997860">
        <w:t xml:space="preserve"> and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0075231D">
        <w:t xml:space="preserve"> are collinear, in which case we would have converted the primitive to a linear segment.</w:t>
      </w:r>
      <w:r w:rsidR="00DA11B7">
        <w:t xml:space="preserve">  The same holds for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p</m:t>
                </m:r>
              </m:e>
            </m:d>
          </m:e>
        </m:d>
      </m:oMath>
      <w:r w:rsidR="00DA11B7">
        <w:t>.</w:t>
      </w:r>
    </w:p>
    <w:p w:rsidR="00E87FFE" w:rsidRDefault="000F4AAB" w:rsidP="00704D50">
      <w:pPr>
        <w:pStyle w:val="BodyText"/>
        <w:keepNext/>
      </w:pPr>
      <w:r>
        <w:t xml:space="preserve">From </w:t>
      </w:r>
      <m:oMath>
        <m:acc>
          <m:accPr>
            <m:chr m:val="̅"/>
            <m:ctrlPr>
              <w:rPr>
                <w:rFonts w:ascii="Cambria Math" w:hAnsi="Cambria Math"/>
                <w:i/>
              </w:rPr>
            </m:ctrlPr>
          </m:accPr>
          <m:e>
            <m:r>
              <w:rPr>
                <w:rFonts w:ascii="Cambria Math" w:hAnsi="Cambria Math"/>
              </w:rPr>
              <m:t>t</m:t>
            </m:r>
          </m:e>
        </m:acc>
      </m:oMath>
      <w:r>
        <w:t>, w</w:t>
      </w:r>
      <w:r w:rsidR="00E87FFE">
        <w:t xml:space="preserve">e </w:t>
      </w:r>
      <w:r w:rsidR="009B749F">
        <w:t>then</w:t>
      </w:r>
      <w:r w:rsidR="002A5C8A">
        <w:t xml:space="preserve"> obtain</w:t>
      </w:r>
      <w:r w:rsidR="009B749F">
        <w:t xml:space="preserve"> </w:t>
      </w:r>
      <w:r w:rsidR="00E87FFE">
        <w:t>the distance vector</w:t>
      </w:r>
      <w:r w:rsidR="002A5C8A">
        <w:t xml:space="preserve"> as</w:t>
      </w:r>
    </w:p>
    <w:p w:rsidR="00DC4E0B" w:rsidRPr="00244DE5" w:rsidRDefault="00A5453E" w:rsidP="00DC4E0B">
      <w:pPr>
        <w:rPr>
          <w:lang w:val="fr-FR"/>
        </w:rPr>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lang w:val="fr-FR"/>
            </w:rPr>
            <m:t>=</m:t>
          </m:r>
          <m:r>
            <w:rPr>
              <w:rFonts w:ascii="Cambria Math" w:hAnsi="Cambria Math"/>
            </w:rPr>
            <m:t>p</m:t>
          </m:r>
          <m:r>
            <w:rPr>
              <w:rFonts w:ascii="Cambria Math" w:hAnsi="Cambria Math"/>
              <w:lang w:val="fr-FR"/>
            </w:rPr>
            <m:t>-</m:t>
          </m:r>
          <m:r>
            <w:rPr>
              <w:rFonts w:ascii="Cambria Math" w:hAnsi="Cambria Math"/>
            </w:rPr>
            <m:t>b</m:t>
          </m:r>
          <m:d>
            <m:dPr>
              <m:ctrlPr>
                <w:rPr>
                  <w:rFonts w:ascii="Cambria Math" w:hAnsi="Cambria Math"/>
                  <w:i/>
                </w:rPr>
              </m:ctrlPr>
            </m:dPr>
            <m:e>
              <m:r>
                <m:rPr>
                  <m:nor/>
                </m:rPr>
                <w:rPr>
                  <w:rFonts w:ascii="Cambria Math" w:hAnsi="Cambria Math"/>
                  <w:lang w:val="fr-FR"/>
                </w:rPr>
                <m:t>clamp</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lang w:val="fr-FR"/>
                    </w:rPr>
                    <m:t>,0,1</m:t>
                  </m:r>
                </m:e>
              </m:d>
            </m:e>
          </m:d>
          <m:r>
            <w:rPr>
              <w:rFonts w:ascii="Cambria Math" w:hAnsi="Cambria Math"/>
              <w:lang w:val="fr-FR"/>
            </w:rPr>
            <m:t xml:space="preserve"> .</m:t>
          </m:r>
        </m:oMath>
      </m:oMathPara>
    </w:p>
    <w:p w:rsidR="00124C95" w:rsidRDefault="00434AA8" w:rsidP="00124C95">
      <w:pPr>
        <w:pStyle w:val="BodyText"/>
      </w:pPr>
      <w:r>
        <w:t>Note that i</w:t>
      </w:r>
      <w:r w:rsidR="00124C95">
        <w:t xml:space="preserve">mplementation of these formulas is simpler if the </w:t>
      </w:r>
      <w:r w:rsidR="008E468E">
        <w:t>Bézier</w:t>
      </w:r>
      <w:r w:rsidR="00124C95">
        <w:t xml:space="preserve"> points </w:t>
      </w:r>
      <m:oMath>
        <m:r>
          <w:rPr>
            <w:rFonts w:ascii="Cambria Math" w:hAnsi="Cambria Math"/>
          </w:rPr>
          <m:t>b</m:t>
        </m:r>
      </m:oMath>
      <w:r w:rsidR="00124C95">
        <w:t xml:space="preserve"> are translated so as to place </w:t>
      </w:r>
      <m:oMath>
        <m:r>
          <w:rPr>
            <w:rFonts w:ascii="Cambria Math" w:hAnsi="Cambria Math"/>
          </w:rPr>
          <m:t>p</m:t>
        </m:r>
      </m:oMath>
      <w:r w:rsidR="00124C95">
        <w:t xml:space="preserve"> (and </w:t>
      </w:r>
      <w:r w:rsidR="005A17F0">
        <w:t>later</w:t>
      </w:r>
      <w:r w:rsidR="00124C95">
        <w:t xml:space="preserve">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6069F7">
        <w:t>) at the origin.</w:t>
      </w:r>
      <w:r w:rsidR="002A5C8A">
        <w:t xml:space="preserve">  The HLSL source code shown below</w:t>
      </w:r>
      <w:r w:rsidR="00DA11B7">
        <w:t xml:space="preserve"> compiles to</w:t>
      </w:r>
      <w:r w:rsidR="002A5C8A">
        <w:t xml:space="preserve"> </w:t>
      </w:r>
      <w:r w:rsidR="007E09B9">
        <w:t>just</w:t>
      </w:r>
      <w:r w:rsidR="002A5C8A">
        <w:t xml:space="preserve"> </w:t>
      </w:r>
      <w:r w:rsidR="00704D50">
        <w:t>32</w:t>
      </w:r>
      <w:r w:rsidR="001F2F2D">
        <w:t xml:space="preserve"> assembly instructions, </w:t>
      </w:r>
      <w:r w:rsidR="00704D50">
        <w:t xml:space="preserve">contains </w:t>
      </w:r>
      <w:r w:rsidR="00717B0C">
        <w:t>only</w:t>
      </w:r>
      <w:r w:rsidR="001F2F2D">
        <w:t xml:space="preserve"> two divi</w:t>
      </w:r>
      <w:r w:rsidR="00997860">
        <w:t>sion</w:t>
      </w:r>
      <w:r w:rsidR="001F2F2D">
        <w:t xml:space="preserve"> instructions and </w:t>
      </w:r>
      <w:r w:rsidR="00704D50">
        <w:t>no</w:t>
      </w:r>
      <w:r w:rsidR="007E09B9">
        <w:t xml:space="preserve"> </w:t>
      </w:r>
      <w:r w:rsidR="004B23F3">
        <w:t xml:space="preserve">transcendental functions, square roots, loops, </w:t>
      </w:r>
      <w:r w:rsidR="007E09B9">
        <w:t>or</w:t>
      </w:r>
      <w:r w:rsidR="004B23F3">
        <w:t xml:space="preserve"> branching</w:t>
      </w:r>
      <w:r w:rsidR="002A5C8A">
        <w:t>.</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blLook w:val="04A0" w:firstRow="1" w:lastRow="0" w:firstColumn="1" w:lastColumn="0" w:noHBand="0" w:noVBand="1"/>
      </w:tblPr>
      <w:tblGrid>
        <w:gridCol w:w="4795"/>
      </w:tblGrid>
      <w:tr w:rsidR="00CD1D2E" w:rsidRPr="00CD1D2E" w:rsidTr="009A2F21">
        <w:tc>
          <w:tcPr>
            <w:tcW w:w="4795" w:type="dxa"/>
            <w:shd w:val="clear" w:color="auto" w:fill="F2F2F2"/>
          </w:tcPr>
          <w:p w:rsidR="00A41D19" w:rsidRDefault="00FA36BF" w:rsidP="00710545">
            <w:pPr>
              <w:pStyle w:val="CodeHLSL"/>
              <w:tabs>
                <w:tab w:val="clear" w:pos="288"/>
                <w:tab w:val="clear" w:pos="432"/>
                <w:tab w:val="clear" w:pos="576"/>
                <w:tab w:val="clear" w:pos="720"/>
                <w:tab w:val="clear" w:pos="864"/>
                <w:tab w:val="left" w:pos="216"/>
                <w:tab w:val="left" w:pos="3708"/>
              </w:tabs>
              <w:rPr>
                <w:szCs w:val="14"/>
              </w:rPr>
            </w:pPr>
            <w:r w:rsidRPr="00FA36BF">
              <w:rPr>
                <w:szCs w:val="14"/>
              </w:rPr>
              <w:t>inline float det(float2 a, float2 b) { return a.x*b.y-b.x*a.y; }</w:t>
            </w:r>
            <w:r w:rsidRPr="00FA36BF">
              <w:rPr>
                <w:szCs w:val="14"/>
              </w:rPr>
              <w:br/>
              <w:t xml:space="preserve">// Find vector </w:t>
            </w:r>
            <m:oMath>
              <m:sSub>
                <m:sSubPr>
                  <m:ctrlPr>
                    <w:rPr>
                      <w:rFonts w:ascii="Cambria Math" w:hAnsi="Cambria Math"/>
                      <w:szCs w:val="14"/>
                    </w:rPr>
                  </m:ctrlPr>
                </m:sSubPr>
                <m:e>
                  <m:r>
                    <w:rPr>
                      <w:rFonts w:ascii="Cambria Math" w:hAnsi="Cambria Math"/>
                      <w:szCs w:val="14"/>
                    </w:rPr>
                    <m:t>v</m:t>
                  </m:r>
                </m:e>
                <m:sub>
                  <m:r>
                    <w:rPr>
                      <w:rFonts w:ascii="Cambria Math" w:hAnsi="Cambria Math"/>
                      <w:szCs w:val="14"/>
                    </w:rPr>
                    <m:t>i</m:t>
                  </m:r>
                </m:sub>
              </m:sSub>
            </m:oMath>
            <w:r w:rsidRPr="00FA36BF">
              <w:rPr>
                <w:szCs w:val="14"/>
              </w:rPr>
              <w:t xml:space="preserve"> given pixel </w:t>
            </w:r>
            <m:oMath>
              <m:r>
                <w:rPr>
                  <w:rFonts w:ascii="Cambria Math" w:hAnsi="Cambria Math"/>
                  <w:szCs w:val="14"/>
                </w:rPr>
                <m:t>p</m:t>
              </m:r>
              <m:r>
                <m:rPr>
                  <m:nor/>
                </m:rPr>
                <w:rPr>
                  <w:szCs w:val="14"/>
                </w:rPr>
                <m:t>=</m:t>
              </m:r>
              <m:r>
                <m:rPr>
                  <m:sty m:val="p"/>
                </m:rPr>
                <w:rPr>
                  <w:rFonts w:ascii="Cambria Math" w:hAnsi="Cambria Math"/>
                  <w:szCs w:val="14"/>
                </w:rPr>
                <m:t>(0,0)</m:t>
              </m:r>
            </m:oMath>
            <w:r w:rsidRPr="00FA36BF">
              <w:rPr>
                <w:szCs w:val="14"/>
              </w:rPr>
              <w:t xml:space="preserve"> and </w:t>
            </w:r>
            <w:r w:rsidR="008E468E">
              <w:rPr>
                <w:szCs w:val="14"/>
              </w:rPr>
              <w:t>Bézier</w:t>
            </w:r>
            <w:r w:rsidRPr="00FA36BF">
              <w:rPr>
                <w:szCs w:val="14"/>
              </w:rPr>
              <w:t xml:space="preserve"> points </w:t>
            </w:r>
            <m:oMath>
              <m:sSub>
                <m:sSubPr>
                  <m:ctrlPr>
                    <w:rPr>
                      <w:rFonts w:ascii="Cambria Math" w:hAnsi="Cambria Math"/>
                      <w:szCs w:val="14"/>
                    </w:rPr>
                  </m:ctrlPr>
                </m:sSubPr>
                <m:e>
                  <m:r>
                    <w:rPr>
                      <w:rFonts w:ascii="Cambria Math" w:hAnsi="Cambria Math"/>
                      <w:szCs w:val="14"/>
                    </w:rPr>
                    <m:t>b</m:t>
                  </m:r>
                </m:e>
                <m:sub>
                  <m:r>
                    <m:rPr>
                      <m:sty m:val="p"/>
                    </m:rPr>
                    <w:rPr>
                      <w:rFonts w:ascii="Cambria Math" w:hAnsi="Cambria Math"/>
                      <w:szCs w:val="14"/>
                    </w:rPr>
                    <m:t>0</m:t>
                  </m:r>
                </m:sub>
              </m:sSub>
            </m:oMath>
            <w:r w:rsidRPr="00FA36BF">
              <w:rPr>
                <w:szCs w:val="14"/>
              </w:rPr>
              <w:t>,</w:t>
            </w:r>
            <m:oMath>
              <m:sSub>
                <m:sSubPr>
                  <m:ctrlPr>
                    <w:rPr>
                      <w:rFonts w:ascii="Cambria Math" w:hAnsi="Cambria Math"/>
                      <w:szCs w:val="14"/>
                    </w:rPr>
                  </m:ctrlPr>
                </m:sSubPr>
                <m:e>
                  <m:r>
                    <w:rPr>
                      <w:rFonts w:ascii="Cambria Math" w:hAnsi="Cambria Math"/>
                      <w:szCs w:val="14"/>
                    </w:rPr>
                    <m:t>b</m:t>
                  </m:r>
                </m:e>
                <m:sub>
                  <m:r>
                    <m:rPr>
                      <m:sty m:val="p"/>
                    </m:rPr>
                    <w:rPr>
                      <w:rFonts w:ascii="Cambria Math" w:hAnsi="Cambria Math"/>
                      <w:szCs w:val="14"/>
                    </w:rPr>
                    <m:t>1</m:t>
                  </m:r>
                </m:sub>
              </m:sSub>
            </m:oMath>
            <w:r w:rsidRPr="00FA36BF">
              <w:rPr>
                <w:szCs w:val="14"/>
              </w:rPr>
              <w:t>,</w:t>
            </w:r>
            <m:oMath>
              <m:sSub>
                <m:sSubPr>
                  <m:ctrlPr>
                    <w:rPr>
                      <w:rFonts w:ascii="Cambria Math" w:hAnsi="Cambria Math"/>
                      <w:szCs w:val="14"/>
                    </w:rPr>
                  </m:ctrlPr>
                </m:sSubPr>
                <m:e>
                  <m:r>
                    <w:rPr>
                      <w:rFonts w:ascii="Cambria Math" w:hAnsi="Cambria Math"/>
                      <w:szCs w:val="14"/>
                    </w:rPr>
                    <m:t>b</m:t>
                  </m:r>
                </m:e>
                <m:sub>
                  <m:r>
                    <m:rPr>
                      <m:sty m:val="p"/>
                    </m:rPr>
                    <w:rPr>
                      <w:rFonts w:ascii="Cambria Math" w:hAnsi="Cambria Math"/>
                      <w:szCs w:val="14"/>
                    </w:rPr>
                    <m:t>2</m:t>
                  </m:r>
                </m:sub>
              </m:sSub>
            </m:oMath>
            <w:r w:rsidRPr="00FA36BF">
              <w:rPr>
                <w:szCs w:val="14"/>
              </w:rPr>
              <w:t>.</w:t>
            </w:r>
            <w:r w:rsidRPr="00FA36BF">
              <w:rPr>
                <w:szCs w:val="14"/>
              </w:rPr>
              <w:br/>
              <w:t>float2 get_distance_vector(float2 b0, float2 b1, float2 b2) {</w:t>
            </w:r>
            <w:r w:rsidRPr="00FA36BF">
              <w:rPr>
                <w:szCs w:val="14"/>
              </w:rPr>
              <w:br/>
            </w:r>
            <w:r w:rsidRPr="00FA36BF">
              <w:rPr>
                <w:szCs w:val="14"/>
              </w:rPr>
              <w:tab/>
              <w:t xml:space="preserve">float a=det(b0,b2), b=2*det(b1,b0), d=2*det(b2,b1); </w:t>
            </w:r>
            <w:r w:rsidR="005F32C0">
              <w:rPr>
                <w:szCs w:val="14"/>
              </w:rPr>
              <w:tab/>
            </w:r>
            <w:r w:rsidRPr="00FA36BF">
              <w:rPr>
                <w:szCs w:val="14"/>
              </w:rPr>
              <w:t xml:space="preserve">// </w:t>
            </w:r>
            <m:oMath>
              <m:r>
                <w:rPr>
                  <w:rFonts w:ascii="Cambria Math" w:hAnsi="Cambria Math"/>
                  <w:szCs w:val="14"/>
                </w:rPr>
                <m:t>α</m:t>
              </m:r>
            </m:oMath>
            <w:r w:rsidRPr="00FA36BF">
              <w:rPr>
                <w:szCs w:val="14"/>
              </w:rPr>
              <w:t>,</w:t>
            </w:r>
            <m:oMath>
              <m:r>
                <w:rPr>
                  <w:rFonts w:ascii="Cambria Math" w:hAnsi="Cambria Math"/>
                  <w:szCs w:val="14"/>
                </w:rPr>
                <m:t>β</m:t>
              </m:r>
            </m:oMath>
            <w:r w:rsidRPr="00FA36BF">
              <w:rPr>
                <w:szCs w:val="14"/>
              </w:rPr>
              <w:t>,</w:t>
            </w:r>
            <m:oMath>
              <m:r>
                <w:rPr>
                  <w:rFonts w:ascii="Cambria Math" w:hAnsi="Cambria Math"/>
                  <w:szCs w:val="14"/>
                </w:rPr>
                <m:t>δ</m:t>
              </m:r>
              <m:r>
                <m:rPr>
                  <m:sty m:val="p"/>
                </m:rPr>
                <w:rPr>
                  <w:rFonts w:ascii="Cambria Math" w:hAnsi="Cambria Math"/>
                  <w:szCs w:val="14"/>
                </w:rPr>
                <m:t>(</m:t>
              </m:r>
              <m:r>
                <w:rPr>
                  <w:rFonts w:ascii="Cambria Math" w:hAnsi="Cambria Math"/>
                  <w:szCs w:val="14"/>
                </w:rPr>
                <m:t>p</m:t>
              </m:r>
              <m:r>
                <m:rPr>
                  <m:sty m:val="p"/>
                </m:rPr>
                <w:rPr>
                  <w:rFonts w:ascii="Cambria Math" w:hAnsi="Cambria Math"/>
                  <w:szCs w:val="14"/>
                </w:rPr>
                <m:t>)</m:t>
              </m:r>
            </m:oMath>
            <w:r w:rsidR="006B15DA">
              <w:rPr>
                <w:szCs w:val="14"/>
              </w:rPr>
              <w:br/>
            </w:r>
            <w:r w:rsidR="006B15DA">
              <w:rPr>
                <w:szCs w:val="14"/>
              </w:rPr>
              <w:tab/>
              <w:t>float f=b*d-a*a;</w:t>
            </w:r>
            <w:r w:rsidR="006B15DA">
              <w:rPr>
                <w:szCs w:val="14"/>
              </w:rPr>
              <w:tab/>
            </w:r>
            <w:r w:rsidRPr="00FA36BF">
              <w:rPr>
                <w:szCs w:val="14"/>
              </w:rPr>
              <w:t xml:space="preserve">// </w:t>
            </w:r>
            <m:oMath>
              <m:r>
                <w:rPr>
                  <w:rFonts w:ascii="Cambria Math" w:hAnsi="Cambria Math"/>
                  <w:szCs w:val="14"/>
                </w:rPr>
                <m:t>f</m:t>
              </m:r>
              <m:d>
                <m:dPr>
                  <m:ctrlPr>
                    <w:rPr>
                      <w:rFonts w:ascii="Cambria Math" w:hAnsi="Cambria Math"/>
                      <w:szCs w:val="14"/>
                    </w:rPr>
                  </m:ctrlPr>
                </m:dPr>
                <m:e>
                  <m:r>
                    <w:rPr>
                      <w:rFonts w:ascii="Cambria Math" w:hAnsi="Cambria Math"/>
                      <w:szCs w:val="14"/>
                    </w:rPr>
                    <m:t>p</m:t>
                  </m:r>
                </m:e>
              </m:d>
            </m:oMath>
            <w:r w:rsidRPr="00FA36BF">
              <w:rPr>
                <w:szCs w:val="14"/>
              </w:rPr>
              <w:br/>
            </w:r>
            <w:r w:rsidRPr="00FA36BF">
              <w:rPr>
                <w:szCs w:val="14"/>
              </w:rPr>
              <w:tab/>
              <w:t>float d21=b2-b1, d10=b1-b0, d20=b2-b0;</w:t>
            </w:r>
            <w:r w:rsidRPr="00FA36BF">
              <w:rPr>
                <w:szCs w:val="14"/>
              </w:rPr>
              <w:br/>
            </w:r>
            <w:r w:rsidRPr="00FA36BF">
              <w:rPr>
                <w:szCs w:val="14"/>
              </w:rPr>
              <w:tab/>
              <w:t>float2 gf=2*(b*d21+d*d10+a*</w:t>
            </w:r>
            <w:r w:rsidR="006B15DA">
              <w:rPr>
                <w:szCs w:val="14"/>
              </w:rPr>
              <w:t>d20);</w:t>
            </w:r>
            <w:r w:rsidR="006B15DA">
              <w:rPr>
                <w:szCs w:val="14"/>
              </w:rPr>
              <w:br/>
            </w:r>
            <w:r w:rsidR="006B15DA">
              <w:rPr>
                <w:szCs w:val="14"/>
              </w:rPr>
              <w:tab/>
              <w:t>gf=float2(gf.y,-gf.x);</w:t>
            </w:r>
            <w:r w:rsidR="006B15DA">
              <w:rPr>
                <w:szCs w:val="14"/>
              </w:rPr>
              <w:tab/>
            </w:r>
            <w:r w:rsidRPr="00FA36BF">
              <w:rPr>
                <w:szCs w:val="14"/>
              </w:rPr>
              <w:t xml:space="preserve">// </w:t>
            </w:r>
            <m:oMath>
              <m:r>
                <m:rPr>
                  <m:sty m:val="p"/>
                </m:rPr>
                <w:rPr>
                  <w:rFonts w:ascii="Cambria Math" w:hAnsi="Cambria Math"/>
                  <w:szCs w:val="14"/>
                </w:rPr>
                <m:t>∇</m:t>
              </m:r>
              <m:r>
                <w:rPr>
                  <w:rFonts w:ascii="Cambria Math" w:hAnsi="Cambria Math"/>
                  <w:szCs w:val="14"/>
                </w:rPr>
                <m:t>f</m:t>
              </m:r>
              <m:d>
                <m:dPr>
                  <m:ctrlPr>
                    <w:rPr>
                      <w:rFonts w:ascii="Cambria Math" w:hAnsi="Cambria Math"/>
                      <w:szCs w:val="14"/>
                    </w:rPr>
                  </m:ctrlPr>
                </m:dPr>
                <m:e>
                  <m:r>
                    <w:rPr>
                      <w:rFonts w:ascii="Cambria Math" w:hAnsi="Cambria Math"/>
                      <w:szCs w:val="14"/>
                    </w:rPr>
                    <m:t>p</m:t>
                  </m:r>
                </m:e>
              </m:d>
            </m:oMath>
            <w:r w:rsidR="006B15DA">
              <w:rPr>
                <w:szCs w:val="14"/>
              </w:rPr>
              <w:br/>
            </w:r>
            <w:r w:rsidR="006B15DA">
              <w:rPr>
                <w:szCs w:val="14"/>
              </w:rPr>
              <w:tab/>
              <w:t>float2 pp=-f*gf/dot(gf,gf);</w:t>
            </w:r>
            <w:r w:rsidR="005F32C0">
              <w:rPr>
                <w:szCs w:val="14"/>
              </w:rPr>
              <w:tab/>
            </w:r>
            <w:r w:rsidRPr="00FA36BF">
              <w:rPr>
                <w:szCs w:val="14"/>
              </w:rPr>
              <w:t xml:space="preserve">// </w:t>
            </w:r>
            <m:oMath>
              <m:phant>
                <m:phantPr>
                  <m:zeroAsc m:val="1"/>
                  <m:zeroDesc m:val="1"/>
                  <m:ctrlPr>
                    <w:rPr>
                      <w:rFonts w:ascii="Cambria Math" w:hAnsi="Cambria Math"/>
                      <w:szCs w:val="14"/>
                    </w:rPr>
                  </m:ctrlPr>
                </m:phantPr>
                <m:e>
                  <m:sSup>
                    <m:sSupPr>
                      <m:ctrlPr>
                        <w:rPr>
                          <w:rFonts w:ascii="Cambria Math" w:hAnsi="Cambria Math"/>
                          <w:szCs w:val="14"/>
                        </w:rPr>
                      </m:ctrlPr>
                    </m:sSupPr>
                    <m:e>
                      <m:r>
                        <w:rPr>
                          <w:rFonts w:ascii="Cambria Math" w:hAnsi="Cambria Math"/>
                          <w:szCs w:val="14"/>
                        </w:rPr>
                        <m:t>p</m:t>
                      </m:r>
                    </m:e>
                    <m:sup>
                      <m:r>
                        <m:rPr>
                          <m:sty m:val="p"/>
                        </m:rPr>
                        <w:rPr>
                          <w:rFonts w:ascii="Cambria Math" w:hAnsi="Cambria Math"/>
                          <w:szCs w:val="14"/>
                        </w:rPr>
                        <m:t>'</m:t>
                      </m:r>
                    </m:sup>
                  </m:sSup>
                </m:e>
              </m:phant>
            </m:oMath>
            <w:r w:rsidR="006B15DA">
              <w:rPr>
                <w:szCs w:val="14"/>
              </w:rPr>
              <w:br/>
            </w:r>
            <w:r w:rsidR="006B15DA">
              <w:rPr>
                <w:szCs w:val="14"/>
              </w:rPr>
              <w:tab/>
              <w:t>float2 d0p=b0-pp;</w:t>
            </w:r>
            <w:r w:rsidR="006B15DA">
              <w:rPr>
                <w:szCs w:val="14"/>
              </w:rPr>
              <w:tab/>
            </w:r>
            <w:r w:rsidRPr="00FA36BF">
              <w:rPr>
                <w:szCs w:val="14"/>
              </w:rPr>
              <w:t xml:space="preserve">// </w:t>
            </w:r>
            <m:oMath>
              <m:r>
                <w:rPr>
                  <w:rFonts w:ascii="Cambria Math" w:hAnsi="Cambria Math"/>
                  <w:szCs w:val="14"/>
                </w:rPr>
                <m:t>p</m:t>
              </m:r>
              <m:r>
                <m:rPr>
                  <m:sty m:val="p"/>
                </m:rPr>
                <w:rPr>
                  <w:rFonts w:ascii="Cambria Math" w:hAnsi="Cambria Math"/>
                  <w:szCs w:val="14"/>
                </w:rPr>
                <m:t>'</m:t>
              </m:r>
            </m:oMath>
            <w:r w:rsidRPr="00FA36BF">
              <w:rPr>
                <w:szCs w:val="14"/>
              </w:rPr>
              <w:t xml:space="preserve"> to origin</w:t>
            </w:r>
            <w:r w:rsidRPr="00FA36BF">
              <w:rPr>
                <w:szCs w:val="14"/>
              </w:rPr>
              <w:br/>
            </w:r>
            <w:r w:rsidRPr="00FA36BF">
              <w:rPr>
                <w:szCs w:val="14"/>
              </w:rPr>
              <w:tab/>
              <w:t>float ap=det(d0p,d20), bp=2*det(d10,d0p);</w:t>
            </w:r>
            <w:r w:rsidRPr="00FA36BF">
              <w:rPr>
                <w:szCs w:val="14"/>
              </w:rPr>
              <w:tab/>
              <w:t xml:space="preserve">// </w:t>
            </w:r>
            <m:oMath>
              <m:r>
                <w:rPr>
                  <w:rFonts w:ascii="Cambria Math" w:hAnsi="Cambria Math"/>
                  <w:szCs w:val="14"/>
                </w:rPr>
                <m:t>α</m:t>
              </m:r>
            </m:oMath>
            <w:r w:rsidRPr="00FA36BF">
              <w:rPr>
                <w:szCs w:val="14"/>
              </w:rPr>
              <w:t>,</w:t>
            </w:r>
            <m:oMath>
              <m:r>
                <w:rPr>
                  <w:rFonts w:ascii="Cambria Math" w:hAnsi="Cambria Math"/>
                  <w:szCs w:val="14"/>
                </w:rPr>
                <m:t>β</m:t>
              </m:r>
              <m:r>
                <m:rPr>
                  <m:sty m:val="p"/>
                </m:rPr>
                <w:rPr>
                  <w:rFonts w:ascii="Cambria Math" w:hAnsi="Cambria Math"/>
                  <w:szCs w:val="14"/>
                </w:rPr>
                <m:t>(</m:t>
              </m:r>
              <m:sSup>
                <m:sSupPr>
                  <m:ctrlPr>
                    <w:rPr>
                      <w:rFonts w:ascii="Cambria Math" w:hAnsi="Cambria Math"/>
                      <w:szCs w:val="14"/>
                    </w:rPr>
                  </m:ctrlPr>
                </m:sSupPr>
                <m:e>
                  <m:r>
                    <w:rPr>
                      <w:rFonts w:ascii="Cambria Math" w:hAnsi="Cambria Math"/>
                      <w:szCs w:val="14"/>
                    </w:rPr>
                    <m:t>p</m:t>
                  </m:r>
                </m:e>
                <m:sup>
                  <m:r>
                    <m:rPr>
                      <m:sty m:val="p"/>
                    </m:rPr>
                    <w:rPr>
                      <w:rFonts w:ascii="Cambria Math" w:hAnsi="Cambria Math"/>
                      <w:szCs w:val="14"/>
                    </w:rPr>
                    <m:t>'</m:t>
                  </m:r>
                </m:sup>
              </m:sSup>
              <m:r>
                <m:rPr>
                  <m:sty m:val="p"/>
                </m:rPr>
                <w:rPr>
                  <w:rFonts w:ascii="Cambria Math" w:hAnsi="Cambria Math"/>
                  <w:szCs w:val="14"/>
                </w:rPr>
                <m:t>)</m:t>
              </m:r>
            </m:oMath>
            <w:r w:rsidRPr="00FA36BF">
              <w:rPr>
                <w:szCs w:val="14"/>
              </w:rPr>
              <w:br/>
            </w:r>
            <w:r w:rsidRPr="00FA36BF">
              <w:rPr>
                <w:szCs w:val="14"/>
              </w:rPr>
              <w:tab/>
              <w:t>// (note that 2*ap+bp+dp=2*a+b+d=4*area(b0,b1,b2))</w:t>
            </w:r>
            <w:r w:rsidRPr="00FA36BF">
              <w:rPr>
                <w:szCs w:val="14"/>
              </w:rPr>
              <w:br/>
            </w:r>
            <w:r w:rsidRPr="00FA36BF">
              <w:rPr>
                <w:szCs w:val="14"/>
              </w:rPr>
              <w:tab/>
              <w:t>float t=clamp((ap+bp)/(2*a+b+d), 0,1);</w:t>
            </w:r>
            <w:r w:rsidRPr="00FA36BF">
              <w:rPr>
                <w:szCs w:val="14"/>
              </w:rPr>
              <w:tab/>
              <w:t xml:space="preserve">// </w:t>
            </w:r>
            <m:oMath>
              <m:phant>
                <m:phantPr>
                  <m:zeroAsc m:val="1"/>
                  <m:zeroDesc m:val="1"/>
                  <m:ctrlPr>
                    <w:rPr>
                      <w:rFonts w:ascii="Cambria Math" w:hAnsi="Cambria Math"/>
                      <w:szCs w:val="14"/>
                    </w:rPr>
                  </m:ctrlPr>
                </m:phantPr>
                <m:e>
                  <m:acc>
                    <m:accPr>
                      <m:chr m:val="̅"/>
                      <m:ctrlPr>
                        <w:rPr>
                          <w:rFonts w:ascii="Cambria Math" w:hAnsi="Cambria Math"/>
                          <w:szCs w:val="14"/>
                        </w:rPr>
                      </m:ctrlPr>
                    </m:accPr>
                    <m:e>
                      <m:r>
                        <w:rPr>
                          <w:rFonts w:ascii="Cambria Math" w:hAnsi="Cambria Math"/>
                          <w:szCs w:val="14"/>
                        </w:rPr>
                        <m:t>t</m:t>
                      </m:r>
                    </m:e>
                  </m:acc>
                </m:e>
              </m:phant>
            </m:oMath>
            <w:r w:rsidRPr="00FA36BF">
              <w:rPr>
                <w:szCs w:val="14"/>
              </w:rPr>
              <w:br/>
            </w:r>
            <w:r w:rsidRPr="00FA36BF">
              <w:rPr>
                <w:szCs w:val="14"/>
              </w:rPr>
              <w:tab/>
              <w:t>return lerp(lerp(b0,b1,t),lerp(b1,b2,t),t);</w:t>
            </w:r>
            <w:r w:rsidRPr="00FA36BF">
              <w:rPr>
                <w:szCs w:val="14"/>
              </w:rPr>
              <w:tab/>
              <w:t xml:space="preserve">// </w:t>
            </w:r>
            <m:oMath>
              <m:phant>
                <m:phantPr>
                  <m:zeroAsc m:val="1"/>
                  <m:zeroDesc m:val="1"/>
                  <m:ctrlPr>
                    <w:rPr>
                      <w:rFonts w:ascii="Cambria Math" w:hAnsi="Cambria Math"/>
                      <w:szCs w:val="14"/>
                    </w:rPr>
                  </m:ctrlPr>
                </m:phantPr>
                <m:e>
                  <m:sSub>
                    <m:sSubPr>
                      <m:ctrlPr>
                        <w:rPr>
                          <w:rFonts w:ascii="Cambria Math" w:hAnsi="Cambria Math"/>
                          <w:szCs w:val="14"/>
                        </w:rPr>
                      </m:ctrlPr>
                    </m:sSubPr>
                    <m:e>
                      <m:r>
                        <w:rPr>
                          <w:rFonts w:ascii="Cambria Math" w:hAnsi="Cambria Math"/>
                          <w:szCs w:val="14"/>
                        </w:rPr>
                        <m:t>v</m:t>
                      </m:r>
                    </m:e>
                    <m:sub>
                      <m:r>
                        <w:rPr>
                          <w:rFonts w:ascii="Cambria Math" w:hAnsi="Cambria Math"/>
                          <w:szCs w:val="14"/>
                        </w:rPr>
                        <m:t>i</m:t>
                      </m:r>
                    </m:sub>
                  </m:sSub>
                  <m:r>
                    <m:rPr>
                      <m:sty m:val="p"/>
                    </m:rPr>
                    <w:rPr>
                      <w:rFonts w:ascii="Cambria Math" w:hAnsi="Cambria Math"/>
                      <w:szCs w:val="14"/>
                    </w:rPr>
                    <m:t>=</m:t>
                  </m:r>
                  <m:r>
                    <w:rPr>
                      <w:rFonts w:ascii="Cambria Math" w:hAnsi="Cambria Math"/>
                      <w:szCs w:val="14"/>
                    </w:rPr>
                    <m:t>b</m:t>
                  </m:r>
                  <m:d>
                    <m:dPr>
                      <m:ctrlPr>
                        <w:rPr>
                          <w:rFonts w:ascii="Cambria Math" w:hAnsi="Cambria Math"/>
                          <w:szCs w:val="14"/>
                        </w:rPr>
                      </m:ctrlPr>
                    </m:dPr>
                    <m:e>
                      <m:acc>
                        <m:accPr>
                          <m:chr m:val="̅"/>
                          <m:ctrlPr>
                            <w:rPr>
                              <w:rFonts w:ascii="Cambria Math" w:hAnsi="Cambria Math"/>
                              <w:szCs w:val="14"/>
                            </w:rPr>
                          </m:ctrlPr>
                        </m:accPr>
                        <m:e>
                          <m:r>
                            <w:rPr>
                              <w:rFonts w:ascii="Cambria Math" w:hAnsi="Cambria Math"/>
                              <w:szCs w:val="14"/>
                            </w:rPr>
                            <m:t>t</m:t>
                          </m:r>
                        </m:e>
                      </m:acc>
                    </m:e>
                  </m:d>
                </m:e>
              </m:phant>
            </m:oMath>
            <w:r w:rsidRPr="00FA36BF">
              <w:rPr>
                <w:szCs w:val="14"/>
              </w:rPr>
              <w:br/>
              <w:t>}</w:t>
            </w:r>
          </w:p>
        </w:tc>
      </w:tr>
    </w:tbl>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4795"/>
      </w:tblGrid>
      <w:tr w:rsidR="006E31C0" w:rsidRPr="009540D9" w:rsidTr="006E31C0">
        <w:tc>
          <w:tcPr>
            <w:tcW w:w="5000" w:type="pct"/>
            <w:noWrap/>
            <w:vAlign w:val="center"/>
          </w:tcPr>
          <w:p w:rsidR="006E31C0" w:rsidRDefault="00961A83" w:rsidP="004042EC">
            <w:pPr>
              <w:keepNext/>
              <w:framePr w:wrap="notBeside" w:hAnchor="text" w:yAlign="top"/>
              <w:spacing w:after="0"/>
              <w:jc w:val="center"/>
            </w:pPr>
            <w:r>
              <w:rPr>
                <w:noProof/>
              </w:rPr>
              <mc:AlternateContent>
                <mc:Choice Requires="wps">
                  <w:drawing>
                    <wp:anchor distT="0" distB="0" distL="114300" distR="114300" simplePos="0" relativeHeight="251724800" behindDoc="0" locked="0" layoutInCell="1" allowOverlap="1">
                      <wp:simplePos x="0" y="0"/>
                      <wp:positionH relativeFrom="column">
                        <wp:posOffset>226695</wp:posOffset>
                      </wp:positionH>
                      <wp:positionV relativeFrom="margin">
                        <wp:posOffset>1115695</wp:posOffset>
                      </wp:positionV>
                      <wp:extent cx="142875" cy="142875"/>
                      <wp:effectExtent l="0" t="1270" r="1905" b="0"/>
                      <wp:wrapNone/>
                      <wp:docPr id="256" name="Text Box 17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57A1" w:rsidRDefault="004357A1" w:rsidP="004042EC">
                                  <w:pPr>
                                    <w:jc w:val="center"/>
                                  </w:pPr>
                                  <w:r>
                                    <w:t>(a)</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78" o:spid="_x0000_s1026" type="#_x0000_t202" style="position:absolute;left:0;text-align:left;margin-left:17.85pt;margin-top:87.85pt;width:11.25pt;height:1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" stroked="f">
                      <v:textbox inset="0,0,0,0">
                        <w:txbxContent>
                          <w:p w:rsidR="004357A1" w:rsidRDefault="004357A1" w:rsidP="004042EC">
                            <w:pPr>
                              <w:jc w:val="center"/>
                            </w:pPr>
                            <w:r>
                              <w:t>(a)</w:t>
                            </w:r>
                          </w:p>
                        </w:txbxContent>
                      </v:textbox>
                      <w10:wrap anchory="margin"/>
                    </v:shape>
                  </w:pict>
                </mc:Fallback>
              </mc:AlternateContent>
            </w:r>
            <w:r>
              <w:rPr>
                <w:noProof/>
              </w:rPr>
              <mc:AlternateContent>
                <mc:Choice Requires="wps">
                  <w:drawing>
                    <wp:anchor distT="0" distB="0" distL="114300" distR="114300" simplePos="0" relativeHeight="251725824" behindDoc="0" locked="0" layoutInCell="1" allowOverlap="1">
                      <wp:simplePos x="0" y="0"/>
                      <wp:positionH relativeFrom="column">
                        <wp:posOffset>1113790</wp:posOffset>
                      </wp:positionH>
                      <wp:positionV relativeFrom="margin">
                        <wp:posOffset>1116965</wp:posOffset>
                      </wp:positionV>
                      <wp:extent cx="142875" cy="142875"/>
                      <wp:effectExtent l="0" t="2540" r="635" b="0"/>
                      <wp:wrapNone/>
                      <wp:docPr id="31" name="Text Box 17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57A1" w:rsidRDefault="004357A1" w:rsidP="004042EC">
                                  <w:pPr>
                                    <w:jc w:val="center"/>
                                  </w:pPr>
                                  <w:r>
                                    <w:t>(b)</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1779" o:spid="_x0000_s1027" type="#_x0000_t202" style="position:absolute;left:0;text-align:left;margin-left:87.7pt;margin-top:87.95pt;width:11.25pt;height:11.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" stroked="f">
                      <v:textbox inset="0,0,0,0">
                        <w:txbxContent>
                          <w:p w:rsidR="004357A1" w:rsidRDefault="004357A1" w:rsidP="004042EC">
                            <w:pPr>
                              <w:jc w:val="center"/>
                            </w:pPr>
                            <w:r>
                              <w:t>(b)</w:t>
                            </w:r>
                          </w:p>
                        </w:txbxContent>
                      </v:textbox>
                      <w10:wrap anchory="margin"/>
                    </v:shape>
                  </w:pict>
                </mc:Fallback>
              </mc:AlternateContent>
            </w:r>
            <w:r>
              <w:rPr>
                <w:noProof/>
              </w:rPr>
              <mc:AlternateContent>
                <mc:Choice Requires="wps">
                  <w:drawing>
                    <wp:anchor distT="0" distB="0" distL="114300" distR="114300" simplePos="0" relativeHeight="251726848" behindDoc="0" locked="0" layoutInCell="1" allowOverlap="1">
                      <wp:simplePos x="0" y="0"/>
                      <wp:positionH relativeFrom="column">
                        <wp:posOffset>1984375</wp:posOffset>
                      </wp:positionH>
                      <wp:positionV relativeFrom="margin">
                        <wp:posOffset>1116330</wp:posOffset>
                      </wp:positionV>
                      <wp:extent cx="142875" cy="142875"/>
                      <wp:effectExtent l="3175" t="1905" r="0" b="0"/>
                      <wp:wrapNone/>
                      <wp:docPr id="30" name="Text Box 17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57A1" w:rsidRDefault="004357A1" w:rsidP="004042EC">
                                  <w:pPr>
                                    <w:jc w:val="center"/>
                                  </w:pPr>
                                  <w:r>
                                    <w:t>(c)</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1780" o:spid="_x0000_s1028" type="#_x0000_t202" style="position:absolute;left:0;text-align:left;margin-left:156.25pt;margin-top:87.9pt;width:11.25pt;height:1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" stroked="f">
                      <v:textbox inset="0,0,0,0">
                        <w:txbxContent>
                          <w:p w:rsidR="004357A1" w:rsidRDefault="004357A1" w:rsidP="004042EC">
                            <w:pPr>
                              <w:jc w:val="center"/>
                            </w:pPr>
                            <w:r>
                              <w:t>(c)</w:t>
                            </w:r>
                          </w:p>
                        </w:txbxContent>
                      </v:textbox>
                      <w10:wrap anchory="margin"/>
                    </v:shape>
                  </w:pict>
                </mc:Fallback>
              </mc:AlternateContent>
            </w:r>
            <w:r w:rsidR="006E31C0">
              <w:rPr>
                <w:noProof/>
              </w:rPr>
              <w:drawing>
                <wp:inline distT="0" distB="0" distL="0" distR="0">
                  <wp:extent cx="859548" cy="1280160"/>
                  <wp:effectExtent l="19050" t="0" r="0" b="0"/>
                  <wp:docPr id="174" name="Picture 42" descr="groundtruth-no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roundtruth-noframe"/>
                          <pic:cNvPicPr>
                            <a:picLocks noChangeAspect="1" noChangeArrowheads="1"/>
                          </pic:cNvPicPr>
                        </pic:nvPicPr>
                        <pic:blipFill>
                          <a:blip r:embed="rId36"/>
                          <a:srcRect/>
                          <a:stretch>
                            <a:fillRect/>
                          </a:stretch>
                        </pic:blipFill>
                        <pic:spPr bwMode="auto">
                          <a:xfrm>
                            <a:off x="0" y="0"/>
                            <a:ext cx="859548" cy="1280160"/>
                          </a:xfrm>
                          <a:prstGeom prst="rect">
                            <a:avLst/>
                          </a:prstGeom>
                          <a:noFill/>
                          <a:ln w="9525">
                            <a:noFill/>
                            <a:miter lim="800000"/>
                            <a:headEnd/>
                            <a:tailEnd/>
                          </a:ln>
                        </pic:spPr>
                      </pic:pic>
                    </a:graphicData>
                  </a:graphic>
                </wp:inline>
              </w:drawing>
            </w:r>
            <w:r w:rsidR="006E31C0">
              <w:rPr>
                <w:noProof/>
              </w:rPr>
              <w:drawing>
                <wp:inline distT="0" distB="0" distL="0" distR="0">
                  <wp:extent cx="859547" cy="1280160"/>
                  <wp:effectExtent l="19050" t="0" r="0" b="0"/>
                  <wp:docPr id="175" name="Picture 43" descr="firstdirect-no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rstdirect-noframe"/>
                          <pic:cNvPicPr>
                            <a:picLocks noChangeAspect="1" noChangeArrowheads="1"/>
                          </pic:cNvPicPr>
                        </pic:nvPicPr>
                        <pic:blipFill>
                          <a:blip r:embed="rId37"/>
                          <a:srcRect/>
                          <a:stretch>
                            <a:fillRect/>
                          </a:stretch>
                        </pic:blipFill>
                        <pic:spPr bwMode="auto">
                          <a:xfrm>
                            <a:off x="0" y="0"/>
                            <a:ext cx="859547" cy="1280160"/>
                          </a:xfrm>
                          <a:prstGeom prst="rect">
                            <a:avLst/>
                          </a:prstGeom>
                          <a:noFill/>
                          <a:ln w="9525">
                            <a:noFill/>
                            <a:miter lim="800000"/>
                            <a:headEnd/>
                            <a:tailEnd/>
                          </a:ln>
                        </pic:spPr>
                      </pic:pic>
                    </a:graphicData>
                  </a:graphic>
                </wp:inline>
              </w:drawing>
            </w:r>
            <w:r w:rsidR="006E31C0">
              <w:rPr>
                <w:noProof/>
              </w:rPr>
              <w:drawing>
                <wp:inline distT="0" distB="0" distL="0" distR="0">
                  <wp:extent cx="859548" cy="1280160"/>
                  <wp:effectExtent l="19050" t="0" r="0" b="0"/>
                  <wp:docPr id="176" name="Picture 44" descr="firstinv2-no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irstinv2-noframe"/>
                          <pic:cNvPicPr>
                            <a:picLocks noChangeAspect="1" noChangeArrowheads="1"/>
                          </pic:cNvPicPr>
                        </pic:nvPicPr>
                        <pic:blipFill>
                          <a:blip r:embed="rId38"/>
                          <a:srcRect/>
                          <a:stretch>
                            <a:fillRect/>
                          </a:stretch>
                        </pic:blipFill>
                        <pic:spPr bwMode="auto">
                          <a:xfrm>
                            <a:off x="0" y="0"/>
                            <a:ext cx="859548" cy="1280160"/>
                          </a:xfrm>
                          <a:prstGeom prst="rect">
                            <a:avLst/>
                          </a:prstGeom>
                          <a:noFill/>
                          <a:ln w="9525">
                            <a:noFill/>
                            <a:miter lim="800000"/>
                            <a:headEnd/>
                            <a:tailEnd/>
                          </a:ln>
                        </pic:spPr>
                      </pic:pic>
                    </a:graphicData>
                  </a:graphic>
                </wp:inline>
              </w:drawing>
            </w:r>
          </w:p>
        </w:tc>
      </w:tr>
    </w:tbl>
    <w:p w:rsidR="004042EC" w:rsidRDefault="004042EC" w:rsidP="004042EC">
      <w:pPr>
        <w:pStyle w:val="Caption"/>
        <w:framePr w:wrap="notBeside" w:hAnchor="text" w:yAlign="top"/>
      </w:pPr>
      <w:bookmarkStart w:id="16" w:name="_Ref157004258"/>
      <w:r>
        <w:t xml:space="preserve">Figure </w:t>
      </w:r>
      <w:fldSimple w:instr=" SEQ Figure \* ARABIC ">
        <w:r w:rsidR="007645B9">
          <w:rPr>
            <w:noProof/>
          </w:rPr>
          <w:t>7</w:t>
        </w:r>
      </w:fldSimple>
      <w:bookmarkEnd w:id="16"/>
      <w:r>
        <w:t>: (a) Exact distance to a quadratic curve involves cubic polynomial roots.  (b) A first-order implicit approximation [Loop and Blinn 2005] does not capture the segment endpoints.  (c) Our inversion-based approximation is fast, and visual analysis reveals that it is sufficiently accurate in the vicinity of the curve.</w:t>
      </w:r>
    </w:p>
    <w:p w:rsidR="000A7426" w:rsidRDefault="00BE0B36" w:rsidP="005F32C0">
      <w:pPr>
        <w:pStyle w:val="BodyText"/>
        <w:spacing w:before="80"/>
      </w:pPr>
      <w:r>
        <w:t>W</w:t>
      </w:r>
      <w:r w:rsidR="00255874">
        <w:t xml:space="preserve">e have found </w:t>
      </w:r>
      <w:r w:rsidR="00437D28">
        <w:t xml:space="preserve">that </w:t>
      </w:r>
      <w:r w:rsidR="0068707A">
        <w:t>this</w:t>
      </w:r>
      <w:r w:rsidR="005535B7">
        <w:t xml:space="preserve"> approximate distance</w:t>
      </w:r>
      <w:r w:rsidR="00255874">
        <w:t xml:space="preserve"> </w:t>
      </w:r>
      <w:r w:rsidR="00437D28">
        <w:t>is</w:t>
      </w:r>
      <w:r w:rsidR="00AE7BF0">
        <w:t xml:space="preserve"> </w:t>
      </w:r>
      <w:r w:rsidR="00050B27">
        <w:t>sufficiently</w:t>
      </w:r>
      <w:r w:rsidR="005535B7">
        <w:t xml:space="preserve"> accurate</w:t>
      </w:r>
      <w:r w:rsidR="0068707A">
        <w:t xml:space="preserve"> for the purpose of </w:t>
      </w:r>
      <w:r w:rsidR="0031528A">
        <w:t xml:space="preserve">prefiltering </w:t>
      </w:r>
      <w:r w:rsidR="006E78D4">
        <w:t>and thin-</w:t>
      </w:r>
      <w:r w:rsidR="0068707A">
        <w:t>stroke rendering</w:t>
      </w:r>
      <w:r w:rsidR="002E7FE1">
        <w:t xml:space="preserve">, as </w:t>
      </w:r>
      <w:r w:rsidR="00437D28">
        <w:t xml:space="preserve">visually </w:t>
      </w:r>
      <w:r w:rsidR="0068707A">
        <w:t xml:space="preserve">demonstrated </w:t>
      </w:r>
      <w:r w:rsidR="002E7FE1">
        <w:t xml:space="preserve">in </w:t>
      </w:r>
      <w:r w:rsidR="006D7558">
        <w:fldChar w:fldCharType="begin"/>
      </w:r>
      <w:r w:rsidR="002E7FE1">
        <w:instrText xml:space="preserve"> REF _Ref157004258 \h </w:instrText>
      </w:r>
      <w:r w:rsidR="006D7558">
        <w:fldChar w:fldCharType="separate"/>
      </w:r>
      <w:r w:rsidR="007645B9">
        <w:t xml:space="preserve">Figure </w:t>
      </w:r>
      <w:r w:rsidR="007645B9">
        <w:rPr>
          <w:noProof/>
        </w:rPr>
        <w:t>7</w:t>
      </w:r>
      <w:r w:rsidR="006D7558">
        <w:fldChar w:fldCharType="end"/>
      </w:r>
      <w:r w:rsidR="002E7FE1">
        <w:t xml:space="preserve">.  Note the correct behavior at the endpoints, and the high precision in the neighborhood of the curve, </w:t>
      </w:r>
      <w:r w:rsidR="0068707A">
        <w:t>where it is most relevant for</w:t>
      </w:r>
      <w:r w:rsidR="002E7FE1">
        <w:t xml:space="preserve"> prefilter</w:t>
      </w:r>
      <w:r w:rsidR="0068707A">
        <w:t>ing</w:t>
      </w:r>
      <w:r w:rsidR="002E7FE1">
        <w:t xml:space="preserve">.  </w:t>
      </w:r>
      <w:r w:rsidR="00852B65">
        <w:t>Wide s</w:t>
      </w:r>
      <w:r w:rsidR="00124C95">
        <w:t xml:space="preserve">troke paths </w:t>
      </w:r>
      <w:r w:rsidR="00852B65">
        <w:t xml:space="preserve">whose outlines are </w:t>
      </w:r>
      <w:r w:rsidR="00124C95">
        <w:t xml:space="preserve">poorly approximated are </w:t>
      </w:r>
      <w:r w:rsidR="00852B65">
        <w:t>pre-</w:t>
      </w:r>
      <w:r w:rsidR="00124C95">
        <w:t>converted to filled primitives.</w:t>
      </w:r>
      <w:r w:rsidR="000A7426">
        <w:t xml:space="preserve">  It would be </w:t>
      </w:r>
      <w:r w:rsidR="0031528A">
        <w:t xml:space="preserve">desirable </w:t>
      </w:r>
      <w:r w:rsidR="000A7426">
        <w:t xml:space="preserve">to characterize the maximum error </w:t>
      </w:r>
      <w:r w:rsidR="007E09B9">
        <w:t>analytically</w:t>
      </w:r>
      <w:r w:rsidR="0031528A">
        <w:t>,</w:t>
      </w:r>
      <w:r w:rsidR="007E09B9">
        <w:t xml:space="preserve"> </w:t>
      </w:r>
      <w:r w:rsidR="000A7426">
        <w:t xml:space="preserve">but </w:t>
      </w:r>
      <w:r w:rsidR="0031528A">
        <w:t xml:space="preserve">unfortunately </w:t>
      </w:r>
      <w:r w:rsidR="000A7426">
        <w:t xml:space="preserve">this seems </w:t>
      </w:r>
      <w:r w:rsidR="003109FE">
        <w:t>hard</w:t>
      </w:r>
      <w:r w:rsidR="005446A0">
        <w:t>.</w:t>
      </w:r>
    </w:p>
    <w:p w:rsidR="0048368E" w:rsidRDefault="0048368E" w:rsidP="0048368E">
      <w:pPr>
        <w:pStyle w:val="Heading2"/>
      </w:pPr>
      <w:bookmarkStart w:id="17" w:name="_Ref155845018"/>
      <w:bookmarkStart w:id="18" w:name="_Ref155845076"/>
      <w:r>
        <w:t>Supersampl</w:t>
      </w:r>
      <w:r w:rsidR="008A2EED">
        <w:t>ing</w:t>
      </w:r>
      <w:bookmarkEnd w:id="17"/>
    </w:p>
    <w:p w:rsidR="0048368E" w:rsidRDefault="00701E92" w:rsidP="0048368E">
      <w:pPr>
        <w:pStyle w:val="BodyText"/>
      </w:pPr>
      <w:r>
        <w:t>The prefiltering strategy described in Section </w:t>
      </w:r>
      <w:r w:rsidR="006D7558">
        <w:fldChar w:fldCharType="begin"/>
      </w:r>
      <w:r>
        <w:instrText xml:space="preserve"> REF _Ref197154385 \r \h </w:instrText>
      </w:r>
      <w:r w:rsidR="006D7558">
        <w:fldChar w:fldCharType="separate"/>
      </w:r>
      <w:r w:rsidR="007645B9">
        <w:t>4.2</w:t>
      </w:r>
      <w:r w:rsidR="006D7558">
        <w:fldChar w:fldCharType="end"/>
      </w:r>
      <w:r>
        <w:t xml:space="preserve"> relies on simplifying assumptions that break down </w:t>
      </w:r>
      <w:r w:rsidR="004B46B9">
        <w:t xml:space="preserve">when many primitives </w:t>
      </w:r>
      <w:r>
        <w:t>over</w:t>
      </w:r>
      <w:r w:rsidR="004B46B9">
        <w:t>lap</w:t>
      </w:r>
      <w:r>
        <w:t xml:space="preserve"> </w:t>
      </w:r>
      <w:r w:rsidR="004B46B9">
        <w:t xml:space="preserve">a </w:t>
      </w:r>
      <w:r>
        <w:t xml:space="preserve">pixel.  </w:t>
      </w:r>
      <w:r w:rsidR="0098344B">
        <w:t>One possible</w:t>
      </w:r>
      <w:r w:rsidR="0048368E">
        <w:t xml:space="preserve"> </w:t>
      </w:r>
      <w:r w:rsidR="00542B20">
        <w:t>high-quality</w:t>
      </w:r>
      <w:r w:rsidR="0048368E">
        <w:t xml:space="preserve"> </w:t>
      </w:r>
      <w:r w:rsidR="00542B20">
        <w:t>approximation</w:t>
      </w:r>
      <w:r w:rsidR="0048368E">
        <w:t xml:space="preserve"> in traditional rasterization is the A-buffer [Carpenter 1984], which maintains per-pixel lists of fragments, with each fragment containing a subpixel bitmask.  </w:t>
      </w:r>
      <w:r w:rsidR="00542B20">
        <w:t>However, t</w:t>
      </w:r>
      <w:r w:rsidR="0048368E">
        <w:t xml:space="preserve">his </w:t>
      </w:r>
      <w:r w:rsidR="00542B20">
        <w:t>approach</w:t>
      </w:r>
      <w:r w:rsidR="0048368E">
        <w:t xml:space="preserve"> is challenging to implement efficiently in hardware [Winner et al. 1997].</w:t>
      </w:r>
    </w:p>
    <w:p w:rsidR="0048368E" w:rsidRDefault="0048368E" w:rsidP="0048368E">
      <w:pPr>
        <w:pStyle w:val="BodyText"/>
      </w:pPr>
      <w:r>
        <w:t xml:space="preserve">Because </w:t>
      </w:r>
      <w:r w:rsidR="00667044">
        <w:t>cells</w:t>
      </w:r>
      <w:r>
        <w:t xml:space="preserve"> </w:t>
      </w:r>
      <w:r w:rsidR="00667044">
        <w:t xml:space="preserve">store </w:t>
      </w:r>
      <w:r>
        <w:t xml:space="preserve">the </w:t>
      </w:r>
      <w:r w:rsidR="00A16FCA">
        <w:t xml:space="preserve">full </w:t>
      </w:r>
      <w:r>
        <w:t>list of relevant vector primitives (on the current surface), we can evaluate and combine colors at multiple subpixel samples, without any added bandwidth.</w:t>
      </w:r>
    </w:p>
    <w:p w:rsidR="0048368E" w:rsidRDefault="0048368E" w:rsidP="0048368E">
      <w:pPr>
        <w:pStyle w:val="BodyText"/>
      </w:pPr>
      <w:r>
        <w:t xml:space="preserve">The first step is to determine the footprint of the pixel in texture space, just as in anisotropic texture filtering [Heckbert 1989].  This footprint could overlap several cells, which would require parsing of multiple </w:t>
      </w:r>
      <w:r w:rsidR="00667044">
        <w:t xml:space="preserve">cell </w:t>
      </w:r>
      <w:r w:rsidR="00850130">
        <w:t>streams</w:t>
      </w:r>
      <w:r>
        <w:t xml:space="preserve">.  Fortunately, </w:t>
      </w:r>
      <w:r w:rsidR="00EB59D0">
        <w:t>use of</w:t>
      </w:r>
      <w:r>
        <w:t xml:space="preserve"> extended cells (</w:t>
      </w:r>
      <w:r w:rsidRPr="009F60F3">
        <w:t>Section</w:t>
      </w:r>
      <w:r>
        <w:t> </w:t>
      </w:r>
      <w:r w:rsidR="006D7558">
        <w:fldChar w:fldCharType="begin"/>
      </w:r>
      <w:r>
        <w:instrText xml:space="preserve"> REF _Ref155859997 \r \h </w:instrText>
      </w:r>
      <w:r w:rsidR="006D7558">
        <w:fldChar w:fldCharType="separate"/>
      </w:r>
      <w:r w:rsidR="007645B9">
        <w:t>5.1</w:t>
      </w:r>
      <w:r w:rsidR="006D7558">
        <w:fldChar w:fldCharType="end"/>
      </w:r>
      <w:r>
        <w:t>) provide</w:t>
      </w:r>
      <w:r w:rsidR="00EB59D0">
        <w:t>s</w:t>
      </w:r>
      <w:r>
        <w:t xml:space="preserve"> </w:t>
      </w:r>
      <w:r w:rsidR="00EB59D0">
        <w:t xml:space="preserve">a </w:t>
      </w:r>
      <w:r>
        <w:t xml:space="preserve">margin so we need only consider the current cell.  When a pixel footprint grows larger than the overlap region, we transition to conventional </w:t>
      </w:r>
      <w:r w:rsidR="00384C80">
        <w:t xml:space="preserve">anisotropic </w:t>
      </w:r>
      <w:r>
        <w:t>mipmap</w:t>
      </w:r>
      <w:r w:rsidR="006E78D4">
        <w:t>p</w:t>
      </w:r>
      <w:r w:rsidR="00384C80">
        <w:t>ing</w:t>
      </w:r>
      <w:r>
        <w:t>.</w:t>
      </w:r>
    </w:p>
    <w:p w:rsidR="00274B48" w:rsidRDefault="00EB59D0" w:rsidP="00433F74">
      <w:pPr>
        <w:pStyle w:val="BodyText"/>
        <w:spacing w:after="60"/>
      </w:pPr>
      <w:r>
        <w:t xml:space="preserve">Our system evaluates a </w:t>
      </w:r>
      <w:r w:rsidR="00F51CB9">
        <w:t xml:space="preserve">set of </w:t>
      </w:r>
      <m:oMath>
        <m:r>
          <w:rPr>
            <w:rFonts w:ascii="Cambria Math" w:hAnsi="Cambria Math"/>
          </w:rPr>
          <m:t>k</m:t>
        </m:r>
      </m:oMath>
      <w:r w:rsidRPr="00F51CB9">
        <w:t xml:space="preserve"> </w:t>
      </w:r>
      <w:r w:rsidR="00F51CB9">
        <w:t xml:space="preserve">weighted </w:t>
      </w:r>
      <w:r>
        <w:t>samples</w:t>
      </w:r>
      <w:r w:rsidR="00E92659">
        <w:t xml:space="preserve"> within a parallelogram footprint as shown in </w:t>
      </w:r>
      <w:r w:rsidR="006D7558">
        <w:fldChar w:fldCharType="begin"/>
      </w:r>
      <w:r w:rsidR="00E92659">
        <w:instrText xml:space="preserve"> REF _Ref173729291 \h </w:instrText>
      </w:r>
      <w:r w:rsidR="006D7558">
        <w:fldChar w:fldCharType="separate"/>
      </w:r>
      <w:r w:rsidR="007645B9">
        <w:t xml:space="preserve">Figure </w:t>
      </w:r>
      <w:r w:rsidR="007645B9">
        <w:rPr>
          <w:noProof/>
        </w:rPr>
        <w:t>8</w:t>
      </w:r>
      <w:r w:rsidR="006D7558">
        <w:fldChar w:fldCharType="end"/>
      </w:r>
      <w:r w:rsidR="00E92659">
        <w:t>.</w:t>
      </w:r>
      <w:r w:rsidR="00274B48">
        <w:t xml:space="preserve">  </w:t>
      </w:r>
      <w:r w:rsidR="00E92659">
        <w:t>More precisely, given a sampling pattern defined by local displacements</w:t>
      </w:r>
      <w:r w:rsidR="003109FE">
        <w:t xml:space="preserve"> </w:t>
      </w:r>
      <m:oMath>
        <m:sSub>
          <m:sSubPr>
            <m:ctrlPr>
              <w:rPr>
                <w:rFonts w:ascii="Cambria Math" w:hAnsi="Cambria Math"/>
                <w:i/>
              </w:rPr>
            </m:ctrlPr>
          </m:sSubPr>
          <m:e>
            <m:r>
              <w:rPr>
                <w:rFonts w:ascii="Cambria Math" w:hAnsi="Cambria Math"/>
              </w:rPr>
              <m:t>u</m:t>
            </m:r>
          </m:e>
          <m:sub>
            <m:r>
              <w:rPr>
                <w:rFonts w:ascii="Cambria Math" w:hAnsi="Cambria Math"/>
              </w:rPr>
              <m:t>j</m:t>
            </m:r>
          </m:sub>
        </m:sSub>
      </m:oMath>
      <w:r w:rsidR="00E92659">
        <w:t xml:space="preserve"> and weights</w:t>
      </w:r>
      <w:r w:rsidR="003109FE">
        <w:t xml:space="preserve"> </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sidR="00E92659">
        <w:t xml:space="preserve">, the final pixel color is </w:t>
      </w:r>
      <w:r w:rsidR="00274B48">
        <w:t>computed as</w:t>
      </w:r>
      <w:r w:rsidR="00E92659">
        <w:t xml:space="preserve"> the </w:t>
      </w:r>
      <w:r w:rsidR="00274B48">
        <w:t>weighted sum</w:t>
      </w:r>
      <w:r w:rsidR="00E92659">
        <w:t xml:space="preserve"> </w:t>
      </w:r>
      <m:oMath>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 </m:t>
            </m:r>
            <m:sSub>
              <m:sSubPr>
                <m:ctrlPr>
                  <w:rPr>
                    <w:rFonts w:ascii="Cambria Math" w:hAnsi="Cambria Math"/>
                    <w:i/>
                  </w:rPr>
                </m:ctrlPr>
              </m:sSubPr>
              <m:e>
                <m:r>
                  <w:rPr>
                    <w:rFonts w:ascii="Cambria Math" w:hAnsi="Cambria Math"/>
                  </w:rPr>
                  <m:t>c</m:t>
                </m:r>
              </m:e>
              <m:sub>
                <m:r>
                  <w:rPr>
                    <w:rFonts w:ascii="Cambria Math" w:hAnsi="Cambria Math"/>
                  </w:rPr>
                  <m:t>j</m:t>
                </m:r>
              </m:sub>
            </m:sSub>
          </m:e>
        </m:nary>
      </m:oMath>
      <w:r w:rsidR="00E92659">
        <w:t xml:space="preserve"> where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E92659">
        <w:t xml:space="preserve"> is the sample color evaluated at </w:t>
      </w:r>
      <w:r w:rsidR="00274B48">
        <w:t xml:space="preserve">displaced </w:t>
      </w:r>
      <w:r w:rsidR="00E92659">
        <w:t xml:space="preserve">position </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=p+J</m:t>
        </m:r>
        <m:sSub>
          <m:sSubPr>
            <m:ctrlPr>
              <w:rPr>
                <w:rFonts w:ascii="Cambria Math" w:hAnsi="Cambria Math"/>
                <w:i/>
              </w:rPr>
            </m:ctrlPr>
          </m:sSubPr>
          <m:e>
            <m:r>
              <w:rPr>
                <w:rFonts w:ascii="Cambria Math" w:hAnsi="Cambria Math"/>
              </w:rPr>
              <m:t>u</m:t>
            </m:r>
          </m:e>
          <m:sub>
            <m:r>
              <w:rPr>
                <w:rFonts w:ascii="Cambria Math" w:hAnsi="Cambria Math"/>
              </w:rPr>
              <m:t>j</m:t>
            </m:r>
          </m:sub>
        </m:sSub>
      </m:oMath>
      <w:r w:rsidR="00A64C3D">
        <w:t>.  We use sampling patterns</w:t>
      </w:r>
      <w:r w:rsidR="00274B48">
        <w:t xml:space="preserve"> </w:t>
      </w:r>
      <w:r w:rsidR="002B7C5E">
        <w:t xml:space="preserve">P(1,4,2) </w:t>
      </w:r>
      <w:r w:rsidR="00A64C3D">
        <w:t>or</w:t>
      </w:r>
      <w:r w:rsidR="002B7C5E">
        <w:t xml:space="preserve"> P(1,4,4) </w:t>
      </w:r>
      <w:r w:rsidR="00D122A6">
        <w:t xml:space="preserve">from </w:t>
      </w:r>
      <w:r w:rsidR="00274B48">
        <w:t xml:space="preserve">[Laine and Aila 2006], </w:t>
      </w:r>
      <w:r w:rsidR="002B7C5E">
        <w:t>correspond</w:t>
      </w:r>
      <w:r w:rsidR="00D122A6">
        <w:t>ing</w:t>
      </w:r>
      <w:r w:rsidR="002B7C5E">
        <w:t xml:space="preserve"> to </w:t>
      </w:r>
      <m:oMath>
        <m:r>
          <w:rPr>
            <w:rFonts w:ascii="Cambria Math" w:hAnsi="Cambria Math"/>
          </w:rPr>
          <m:t>k</m:t>
        </m:r>
      </m:oMath>
      <w:r w:rsidR="00997860">
        <w:t xml:space="preserve">=4 </w:t>
      </w:r>
      <w:r w:rsidR="002B7C5E" w:rsidRPr="00A64C3D">
        <w:t>or</w:t>
      </w:r>
      <w:r w:rsidR="002B7C5E">
        <w:t xml:space="preserve"> </w:t>
      </w:r>
      <w:r w:rsidR="00997860">
        <w:t>8</w:t>
      </w:r>
      <w:r w:rsidR="00274B48">
        <w:t>.</w:t>
      </w:r>
      <w:r w:rsidR="000D46FD">
        <w:t xml:space="preserve">  Because the footprints overlap in screen space, it would be ideal if samples could be shared among adjacent pixels, as suggested by Laine and Aila [2006].  Unfortunately current hardware does not permit this, but perhaps this will be possible in the future.</w:t>
      </w:r>
    </w:p>
    <w:p w:rsidR="00EB59D0" w:rsidRDefault="00EB59D0" w:rsidP="00433F74">
      <w:pPr>
        <w:pStyle w:val="BodyText"/>
        <w:spacing w:after="60"/>
      </w:pPr>
      <w:r>
        <w:t xml:space="preserve">We </w:t>
      </w:r>
      <w:r w:rsidR="00850130">
        <w:t>traverse</w:t>
      </w:r>
      <w:r>
        <w:t xml:space="preserve"> the cell </w:t>
      </w:r>
      <w:r w:rsidR="00850130">
        <w:t>stream</w:t>
      </w:r>
      <w:r>
        <w:t xml:space="preserve"> just once, updating all samples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593C90">
        <w:t xml:space="preserve"> </w:t>
      </w:r>
      <w:r>
        <w:t xml:space="preserve">as each primitive is decoded.  This requires allocating a few temporary registers per sample (accumulated color </w:t>
      </w:r>
      <m:oMath>
        <m:r>
          <w:rPr>
            <w:rFonts w:ascii="Cambria Math" w:hAnsi="Cambria Math"/>
          </w:rPr>
          <m:t>c</m:t>
        </m:r>
      </m:oMath>
      <w:r>
        <w:t>, accumulated winding</w:t>
      </w:r>
      <w:r w:rsidR="003109FE">
        <w:t xml:space="preserve"> parity</w:t>
      </w:r>
      <w:r w:rsidR="00A406BE">
        <w:t> </w:t>
      </w:r>
      <m:oMath>
        <m:r>
          <w:rPr>
            <w:rFonts w:ascii="Cambria Math" w:hAnsi="Cambria Math"/>
          </w:rPr>
          <m:t>h</m:t>
        </m:r>
      </m:oMath>
      <w:r>
        <w:t xml:space="preserve">, and shortest distance vector </w:t>
      </w:r>
      <m:oMath>
        <m:r>
          <w:rPr>
            <w:rFonts w:ascii="Cambria Math" w:hAnsi="Cambria Math"/>
          </w:rPr>
          <m:t>v</m:t>
        </m:r>
      </m:oMath>
      <w:r>
        <w:t>).  For each subpixel sample, we still evaluate the prefilter antialiasing of Section </w:t>
      </w:r>
      <w:r w:rsidR="006D7558">
        <w:fldChar w:fldCharType="begin"/>
      </w:r>
      <w:r w:rsidR="00A406BE">
        <w:instrText xml:space="preserve"> REF _Ref197154385 \r \h </w:instrText>
      </w:r>
      <w:r w:rsidR="006D7558">
        <w:fldChar w:fldCharType="separate"/>
      </w:r>
      <w:r w:rsidR="007645B9">
        <w:t>4.2</w:t>
      </w:r>
      <w:r w:rsidR="006D7558">
        <w:fldChar w:fldCharType="end"/>
      </w:r>
      <w:r w:rsidR="00A406BE">
        <w:t>,</w:t>
      </w:r>
      <w:r>
        <w:t xml:space="preserve"> but with a modified Jacobian matrix</w:t>
      </w:r>
      <w:r w:rsidR="008958C5">
        <w:t xml:space="preserve">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rad>
          <m:radPr>
            <m:degHide m:val="1"/>
            <m:ctrlPr>
              <w:rPr>
                <w:rFonts w:ascii="Cambria Math" w:hAnsi="Cambria Math"/>
                <w:i/>
              </w:rPr>
            </m:ctrlPr>
          </m:radPr>
          <m:deg/>
          <m:e>
            <m:r>
              <w:rPr>
                <w:rFonts w:ascii="Cambria Math" w:hAnsi="Cambria Math"/>
              </w:rPr>
              <m:t>s</m:t>
            </m:r>
            <m:r>
              <m:rPr>
                <m:lit/>
              </m:rPr>
              <w:rPr>
                <w:rFonts w:ascii="Cambria Math" w:hAnsi="Cambria Math"/>
              </w:rPr>
              <m:t>/</m:t>
            </m:r>
            <m:r>
              <w:rPr>
                <w:rFonts w:ascii="Cambria Math" w:hAnsi="Cambria Math"/>
              </w:rPr>
              <m:t>k</m:t>
            </m:r>
          </m:e>
        </m:rad>
        <m:r>
          <w:rPr>
            <w:rFonts w:ascii="Cambria Math" w:hAnsi="Cambria Math"/>
          </w:rPr>
          <m:t>    J</m:t>
        </m:r>
      </m:oMath>
      <w:r>
        <w:t xml:space="preserve"> </w:t>
      </w:r>
      <w:r w:rsidR="000D46FD">
        <w:t xml:space="preserve">where </w:t>
      </w:r>
      <m:oMath>
        <m:r>
          <w:rPr>
            <w:rFonts w:ascii="Cambria Math" w:hAnsi="Cambria Math"/>
          </w:rPr>
          <m:t>s</m:t>
        </m:r>
      </m:oMath>
      <w:r w:rsidR="000D46FD">
        <w:t xml:space="preserve"> is the kernel support area in pixels, </w:t>
      </w:r>
      <w:r>
        <w:t xml:space="preserve">to account for the </w:t>
      </w:r>
      <w:r w:rsidR="00F51CB9">
        <w:t>changed</w:t>
      </w:r>
      <w:r>
        <w:t xml:space="preserve"> inter-sample spacing.</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1"/>
      </w:tblGrid>
      <w:tr w:rsidR="0099322F" w:rsidTr="005446A0">
        <w:tc>
          <w:tcPr>
            <w:tcW w:w="0" w:type="auto"/>
          </w:tcPr>
          <w:p w:rsidR="0099322F" w:rsidRDefault="0099322F" w:rsidP="0099322F">
            <w:pPr>
              <w:keepNext/>
              <w:framePr w:wrap="notBeside" w:hAnchor="margin" w:xAlign="right" w:yAlign="top"/>
              <w:spacing w:after="0"/>
              <w:jc w:val="center"/>
            </w:pPr>
            <w:r w:rsidRPr="003849F4">
              <w:object w:dxaOrig="8745" w:dyaOrig="3990">
                <v:shape id="_x0000_i1029" type="#_x0000_t75" style="width:182.25pt;height:79.5pt" o:ole="" fillcolor="window">
                  <v:imagedata r:id="rId39" o:title="" cropright="-2790f"/>
                </v:shape>
                <o:OLEObject Type="Embed" ProgID="Word.Picture.8" ShapeID="_x0000_i1029" DrawAspect="Content" ObjectID="_1426317704" r:id="rId40"/>
              </w:object>
            </w:r>
          </w:p>
        </w:tc>
      </w:tr>
    </w:tbl>
    <w:p w:rsidR="0099322F" w:rsidRDefault="0099322F" w:rsidP="00433F74">
      <w:pPr>
        <w:pStyle w:val="Caption"/>
        <w:framePr w:wrap="notBeside" w:hAnchor="margin" w:xAlign="right" w:yAlign="top"/>
        <w:spacing w:after="160"/>
      </w:pPr>
      <w:bookmarkStart w:id="19" w:name="_Ref173729291"/>
      <w:r>
        <w:t xml:space="preserve">Figure </w:t>
      </w:r>
      <w:fldSimple w:instr=" SEQ Figure \* ARABIC ">
        <w:r w:rsidR="007645B9">
          <w:rPr>
            <w:noProof/>
          </w:rPr>
          <w:t>8</w:t>
        </w:r>
      </w:fldSimple>
      <w:bookmarkEnd w:id="19"/>
      <w:r>
        <w:t>: Supersample antialiasing evaluates color at multiple samples (</w:t>
      </w:r>
      <w:r w:rsidRPr="00DB56CA">
        <w:t>shown</w:t>
      </w:r>
      <w:r>
        <w:t xml:space="preserve"> in green) during a single shader evaluation.</w:t>
      </w:r>
    </w:p>
    <w:p w:rsidR="004C727E" w:rsidRDefault="004C727E" w:rsidP="00433F74">
      <w:pPr>
        <w:pStyle w:val="BodyText"/>
        <w:spacing w:after="60"/>
      </w:pPr>
      <w:r>
        <w:t xml:space="preserve">The number </w:t>
      </w:r>
      <m:oMath>
        <m:r>
          <w:rPr>
            <w:rFonts w:ascii="Cambria Math" w:hAnsi="Cambria Math"/>
          </w:rPr>
          <m:t>k</m:t>
        </m:r>
      </m:oMath>
      <w:r>
        <w:t xml:space="preserve"> of samples is adaptively selected based on the cell complexity.  In our current system, we use the simple approach of overriding </w:t>
      </w:r>
      <m:oMath>
        <m:r>
          <w:rPr>
            <w:rFonts w:ascii="Cambria Math" w:hAnsi="Cambria Math"/>
          </w:rPr>
          <m:t>k</m:t>
        </m:r>
      </m:oMath>
      <w:r>
        <w:t xml:space="preserve"> to equal 1 in cells containing a single graphics layer</w:t>
      </w:r>
      <w:r w:rsidR="00A5319B">
        <w:t xml:space="preserve"> with uniform color</w:t>
      </w:r>
      <w:r>
        <w:t xml:space="preserve">.  An alternative would be to let the </w:t>
      </w:r>
      <w:r w:rsidR="00BF42DD">
        <w:t xml:space="preserve">cell encoding explicitly specify </w:t>
      </w:r>
      <w:r>
        <w:t>the desired supersampling complexity.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95"/>
        <w:gridCol w:w="1200"/>
        <w:gridCol w:w="1200"/>
        <w:gridCol w:w="1200"/>
      </w:tblGrid>
      <w:tr w:rsidR="006E31C0" w:rsidRPr="005446A0" w:rsidTr="002C7552">
        <w:tc>
          <w:tcPr>
            <w:tcW w:w="1195" w:type="dxa"/>
          </w:tcPr>
          <w:p w:rsidR="006E31C0" w:rsidRPr="005446A0" w:rsidRDefault="006E31C0" w:rsidP="00433F74">
            <w:pPr>
              <w:keepNext/>
              <w:keepLines/>
              <w:framePr w:wrap="notBeside" w:vAnchor="page" w:hAnchor="margin" w:xAlign="right" w:y="11134" w:anchorLock="1"/>
              <w:spacing w:after="0"/>
              <w:jc w:val="center"/>
              <w:rPr>
                <w:noProof/>
                <w:sz w:val="16"/>
                <w:szCs w:val="16"/>
              </w:rPr>
            </w:pPr>
            <w:r w:rsidRPr="005446A0">
              <w:rPr>
                <w:noProof/>
                <w:sz w:val="16"/>
                <w:szCs w:val="16"/>
              </w:rPr>
              <w:t>1 sample</w:t>
            </w:r>
          </w:p>
        </w:tc>
        <w:tc>
          <w:tcPr>
            <w:tcW w:w="1200" w:type="dxa"/>
          </w:tcPr>
          <w:p w:rsidR="006E31C0" w:rsidRPr="005446A0" w:rsidRDefault="006E31C0" w:rsidP="00433F74">
            <w:pPr>
              <w:keepNext/>
              <w:keepLines/>
              <w:framePr w:wrap="notBeside" w:vAnchor="page" w:hAnchor="margin" w:xAlign="right" w:y="11134" w:anchorLock="1"/>
              <w:spacing w:after="0"/>
              <w:jc w:val="center"/>
              <w:rPr>
                <w:noProof/>
                <w:sz w:val="16"/>
                <w:szCs w:val="16"/>
              </w:rPr>
            </w:pPr>
            <w:r w:rsidRPr="005446A0">
              <w:rPr>
                <w:noProof/>
                <w:sz w:val="16"/>
                <w:szCs w:val="16"/>
              </w:rPr>
              <w:t>4 samples</w:t>
            </w:r>
          </w:p>
        </w:tc>
        <w:tc>
          <w:tcPr>
            <w:tcW w:w="1200" w:type="dxa"/>
          </w:tcPr>
          <w:p w:rsidR="006E31C0" w:rsidRPr="005446A0" w:rsidRDefault="006E31C0" w:rsidP="00433F74">
            <w:pPr>
              <w:keepNext/>
              <w:keepLines/>
              <w:framePr w:wrap="notBeside" w:vAnchor="page" w:hAnchor="margin" w:xAlign="right" w:y="11134" w:anchorLock="1"/>
              <w:spacing w:after="0"/>
              <w:jc w:val="center"/>
              <w:rPr>
                <w:noProof/>
                <w:sz w:val="16"/>
                <w:szCs w:val="16"/>
              </w:rPr>
            </w:pPr>
            <w:r w:rsidRPr="005446A0">
              <w:rPr>
                <w:noProof/>
                <w:sz w:val="16"/>
                <w:szCs w:val="16"/>
              </w:rPr>
              <w:t>8 samples</w:t>
            </w:r>
          </w:p>
        </w:tc>
        <w:tc>
          <w:tcPr>
            <w:tcW w:w="1200" w:type="dxa"/>
          </w:tcPr>
          <w:p w:rsidR="006E31C0" w:rsidRPr="005446A0" w:rsidRDefault="006E31C0" w:rsidP="00433F74">
            <w:pPr>
              <w:keepNext/>
              <w:keepLines/>
              <w:framePr w:wrap="notBeside" w:vAnchor="page" w:hAnchor="margin" w:xAlign="right" w:y="11134" w:anchorLock="1"/>
              <w:spacing w:after="0"/>
              <w:jc w:val="center"/>
              <w:rPr>
                <w:noProof/>
                <w:sz w:val="16"/>
                <w:szCs w:val="16"/>
              </w:rPr>
            </w:pPr>
            <w:r w:rsidRPr="005446A0">
              <w:rPr>
                <w:noProof/>
                <w:sz w:val="16"/>
                <w:szCs w:val="16"/>
              </w:rPr>
              <w:t>400 samples</w:t>
            </w:r>
          </w:p>
        </w:tc>
      </w:tr>
      <w:tr w:rsidR="006E31C0" w:rsidTr="002C7552">
        <w:tc>
          <w:tcPr>
            <w:tcW w:w="1195" w:type="dxa"/>
            <w:vAlign w:val="center"/>
          </w:tcPr>
          <w:p w:rsidR="006E31C0" w:rsidRDefault="006E31C0" w:rsidP="00433F74">
            <w:pPr>
              <w:keepNext/>
              <w:keepLines/>
              <w:framePr w:wrap="notBeside" w:vAnchor="page" w:hAnchor="margin" w:xAlign="right" w:y="11134" w:anchorLock="1"/>
              <w:spacing w:after="0"/>
            </w:pPr>
            <w:r>
              <w:rPr>
                <w:noProof/>
              </w:rPr>
              <w:drawing>
                <wp:inline distT="0" distB="0" distL="0" distR="0">
                  <wp:extent cx="721527" cy="709088"/>
                  <wp:effectExtent l="19050" t="0" r="2373" b="0"/>
                  <wp:docPr id="189" name="Picture 65" descr="crop-reschart-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reschart-box.png"/>
                          <pic:cNvPicPr/>
                        </pic:nvPicPr>
                        <pic:blipFill>
                          <a:blip r:embed="rId24"/>
                          <a:stretch>
                            <a:fillRect/>
                          </a:stretch>
                        </pic:blipFill>
                        <pic:spPr>
                          <a:xfrm>
                            <a:off x="0" y="0"/>
                            <a:ext cx="721527" cy="709088"/>
                          </a:xfrm>
                          <a:prstGeom prst="rect">
                            <a:avLst/>
                          </a:prstGeom>
                        </pic:spPr>
                      </pic:pic>
                    </a:graphicData>
                  </a:graphic>
                </wp:inline>
              </w:drawing>
            </w:r>
          </w:p>
        </w:tc>
        <w:tc>
          <w:tcPr>
            <w:tcW w:w="1200" w:type="dxa"/>
            <w:vAlign w:val="center"/>
          </w:tcPr>
          <w:p w:rsidR="006E31C0" w:rsidRDefault="006E31C0" w:rsidP="00433F74">
            <w:pPr>
              <w:keepNext/>
              <w:keepLines/>
              <w:framePr w:wrap="notBeside" w:vAnchor="page" w:hAnchor="margin" w:xAlign="right" w:y="11134" w:anchorLock="1"/>
              <w:spacing w:after="0"/>
              <w:jc w:val="center"/>
            </w:pPr>
            <w:r>
              <w:rPr>
                <w:noProof/>
              </w:rPr>
              <w:drawing>
                <wp:inline distT="0" distB="0" distL="0" distR="0">
                  <wp:extent cx="727820" cy="715271"/>
                  <wp:effectExtent l="19050" t="0" r="0" b="0"/>
                  <wp:docPr id="190" name="Picture 77" descr="crop-reschart-mitc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reschart-mitchell.png"/>
                          <pic:cNvPicPr/>
                        </pic:nvPicPr>
                        <pic:blipFill>
                          <a:blip r:embed="rId41"/>
                          <a:stretch>
                            <a:fillRect/>
                          </a:stretch>
                        </pic:blipFill>
                        <pic:spPr>
                          <a:xfrm>
                            <a:off x="0" y="0"/>
                            <a:ext cx="727820" cy="715271"/>
                          </a:xfrm>
                          <a:prstGeom prst="rect">
                            <a:avLst/>
                          </a:prstGeom>
                        </pic:spPr>
                      </pic:pic>
                    </a:graphicData>
                  </a:graphic>
                </wp:inline>
              </w:drawing>
            </w:r>
          </w:p>
        </w:tc>
        <w:tc>
          <w:tcPr>
            <w:tcW w:w="1200" w:type="dxa"/>
            <w:vAlign w:val="center"/>
          </w:tcPr>
          <w:p w:rsidR="006E31C0" w:rsidRDefault="006E31C0" w:rsidP="00433F74">
            <w:pPr>
              <w:keepNext/>
              <w:keepLines/>
              <w:framePr w:wrap="notBeside" w:vAnchor="page" w:hAnchor="margin" w:xAlign="right" w:y="11134" w:anchorLock="1"/>
              <w:spacing w:after="0"/>
              <w:jc w:val="center"/>
            </w:pPr>
            <w:r>
              <w:rPr>
                <w:noProof/>
              </w:rPr>
              <w:drawing>
                <wp:inline distT="0" distB="0" distL="0" distR="0">
                  <wp:extent cx="727820" cy="715271"/>
                  <wp:effectExtent l="19050" t="0" r="0" b="0"/>
                  <wp:docPr id="191" name="Picture 81" descr="crop-reschart-sm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reschart-smooth.png"/>
                          <pic:cNvPicPr/>
                        </pic:nvPicPr>
                        <pic:blipFill>
                          <a:blip r:embed="rId42"/>
                          <a:stretch>
                            <a:fillRect/>
                          </a:stretch>
                        </pic:blipFill>
                        <pic:spPr>
                          <a:xfrm>
                            <a:off x="0" y="0"/>
                            <a:ext cx="727820" cy="715271"/>
                          </a:xfrm>
                          <a:prstGeom prst="rect">
                            <a:avLst/>
                          </a:prstGeom>
                        </pic:spPr>
                      </pic:pic>
                    </a:graphicData>
                  </a:graphic>
                </wp:inline>
              </w:drawing>
            </w:r>
          </w:p>
        </w:tc>
        <w:tc>
          <w:tcPr>
            <w:tcW w:w="1200" w:type="dxa"/>
            <w:vAlign w:val="center"/>
          </w:tcPr>
          <w:p w:rsidR="006E31C0" w:rsidRDefault="006E31C0" w:rsidP="00433F74">
            <w:pPr>
              <w:keepNext/>
              <w:keepLines/>
              <w:framePr w:wrap="notBeside" w:vAnchor="page" w:hAnchor="margin" w:xAlign="right" w:y="11134" w:anchorLock="1"/>
              <w:spacing w:after="0"/>
              <w:jc w:val="center"/>
            </w:pPr>
            <w:r>
              <w:rPr>
                <w:noProof/>
              </w:rPr>
              <w:drawing>
                <wp:inline distT="0" distB="0" distL="0" distR="0">
                  <wp:extent cx="727820" cy="715272"/>
                  <wp:effectExtent l="19050" t="0" r="0" b="0"/>
                  <wp:docPr id="192" name="Picture 82" descr="crop-reschart-gau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reschart-gauss.png"/>
                          <pic:cNvPicPr/>
                        </pic:nvPicPr>
                        <pic:blipFill>
                          <a:blip r:embed="rId43"/>
                          <a:stretch>
                            <a:fillRect/>
                          </a:stretch>
                        </pic:blipFill>
                        <pic:spPr>
                          <a:xfrm>
                            <a:off x="0" y="0"/>
                            <a:ext cx="727820" cy="715272"/>
                          </a:xfrm>
                          <a:prstGeom prst="rect">
                            <a:avLst/>
                          </a:prstGeom>
                        </pic:spPr>
                      </pic:pic>
                    </a:graphicData>
                  </a:graphic>
                </wp:inline>
              </w:drawing>
            </w:r>
          </w:p>
        </w:tc>
      </w:tr>
      <w:tr w:rsidR="006E31C0" w:rsidRPr="005446A0" w:rsidTr="002C7552">
        <w:tc>
          <w:tcPr>
            <w:tcW w:w="4795" w:type="dxa"/>
            <w:gridSpan w:val="4"/>
            <w:vAlign w:val="center"/>
          </w:tcPr>
          <w:p w:rsidR="006E31C0" w:rsidRPr="005446A0" w:rsidRDefault="006E31C0" w:rsidP="00433F74">
            <w:pPr>
              <w:keepNext/>
              <w:keepLines/>
              <w:framePr w:wrap="notBeside" w:vAnchor="page" w:hAnchor="margin" w:xAlign="right" w:y="11134" w:anchorLock="1"/>
              <w:spacing w:after="40"/>
              <w:jc w:val="center"/>
              <w:rPr>
                <w:noProof/>
                <w:sz w:val="16"/>
                <w:szCs w:val="16"/>
              </w:rPr>
            </w:pPr>
            <w:r w:rsidRPr="005446A0">
              <w:rPr>
                <w:noProof/>
                <w:sz w:val="16"/>
                <w:szCs w:val="16"/>
              </w:rPr>
              <w:t>Without prefiltering</w:t>
            </w:r>
          </w:p>
        </w:tc>
      </w:tr>
      <w:tr w:rsidR="006E31C0" w:rsidTr="002C7552">
        <w:tc>
          <w:tcPr>
            <w:tcW w:w="1195" w:type="dxa"/>
            <w:vAlign w:val="center"/>
          </w:tcPr>
          <w:p w:rsidR="006E31C0" w:rsidRDefault="006E31C0" w:rsidP="00433F74">
            <w:pPr>
              <w:keepNext/>
              <w:keepLines/>
              <w:framePr w:wrap="notBeside" w:vAnchor="page" w:hAnchor="margin" w:xAlign="right" w:y="11134" w:anchorLock="1"/>
              <w:spacing w:after="0"/>
              <w:jc w:val="center"/>
            </w:pPr>
            <w:r>
              <w:rPr>
                <w:noProof/>
              </w:rPr>
              <w:drawing>
                <wp:inline distT="0" distB="0" distL="0" distR="0">
                  <wp:extent cx="721527" cy="709088"/>
                  <wp:effectExtent l="19050" t="0" r="2373" b="0"/>
                  <wp:docPr id="193" name="Picture 65" descr="crop-reschart-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reschart-box.png"/>
                          <pic:cNvPicPr/>
                        </pic:nvPicPr>
                        <pic:blipFill>
                          <a:blip r:embed="rId26"/>
                          <a:stretch>
                            <a:fillRect/>
                          </a:stretch>
                        </pic:blipFill>
                        <pic:spPr>
                          <a:xfrm>
                            <a:off x="0" y="0"/>
                            <a:ext cx="721527" cy="709088"/>
                          </a:xfrm>
                          <a:prstGeom prst="rect">
                            <a:avLst/>
                          </a:prstGeom>
                        </pic:spPr>
                      </pic:pic>
                    </a:graphicData>
                  </a:graphic>
                </wp:inline>
              </w:drawing>
            </w:r>
          </w:p>
        </w:tc>
        <w:tc>
          <w:tcPr>
            <w:tcW w:w="1200" w:type="dxa"/>
            <w:vAlign w:val="center"/>
          </w:tcPr>
          <w:p w:rsidR="006E31C0" w:rsidRDefault="006E31C0" w:rsidP="00433F74">
            <w:pPr>
              <w:keepNext/>
              <w:keepLines/>
              <w:framePr w:wrap="notBeside" w:vAnchor="page" w:hAnchor="margin" w:xAlign="right" w:y="11134" w:anchorLock="1"/>
              <w:spacing w:after="0"/>
              <w:jc w:val="center"/>
            </w:pPr>
            <w:r>
              <w:rPr>
                <w:noProof/>
              </w:rPr>
              <w:drawing>
                <wp:inline distT="0" distB="0" distL="0" distR="0">
                  <wp:extent cx="727820" cy="715271"/>
                  <wp:effectExtent l="19050" t="0" r="0" b="0"/>
                  <wp:docPr id="194" name="Picture 77" descr="crop-reschart-mitc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reschart-mitchell.png"/>
                          <pic:cNvPicPr/>
                        </pic:nvPicPr>
                        <pic:blipFill>
                          <a:blip r:embed="rId44"/>
                          <a:stretch>
                            <a:fillRect/>
                          </a:stretch>
                        </pic:blipFill>
                        <pic:spPr>
                          <a:xfrm>
                            <a:off x="0" y="0"/>
                            <a:ext cx="727820" cy="715271"/>
                          </a:xfrm>
                          <a:prstGeom prst="rect">
                            <a:avLst/>
                          </a:prstGeom>
                        </pic:spPr>
                      </pic:pic>
                    </a:graphicData>
                  </a:graphic>
                </wp:inline>
              </w:drawing>
            </w:r>
          </w:p>
        </w:tc>
        <w:tc>
          <w:tcPr>
            <w:tcW w:w="1200" w:type="dxa"/>
            <w:vAlign w:val="center"/>
          </w:tcPr>
          <w:p w:rsidR="006E31C0" w:rsidRDefault="006E31C0" w:rsidP="00433F74">
            <w:pPr>
              <w:keepNext/>
              <w:keepLines/>
              <w:framePr w:wrap="notBeside" w:vAnchor="page" w:hAnchor="margin" w:xAlign="right" w:y="11134" w:anchorLock="1"/>
              <w:spacing w:after="0"/>
              <w:jc w:val="center"/>
            </w:pPr>
            <w:r>
              <w:rPr>
                <w:noProof/>
              </w:rPr>
              <w:drawing>
                <wp:inline distT="0" distB="0" distL="0" distR="0">
                  <wp:extent cx="727820" cy="715271"/>
                  <wp:effectExtent l="19050" t="0" r="0" b="0"/>
                  <wp:docPr id="195" name="Picture 81" descr="crop-reschart-sm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reschart-smooth.png"/>
                          <pic:cNvPicPr/>
                        </pic:nvPicPr>
                        <pic:blipFill>
                          <a:blip r:embed="rId45"/>
                          <a:stretch>
                            <a:fillRect/>
                          </a:stretch>
                        </pic:blipFill>
                        <pic:spPr>
                          <a:xfrm>
                            <a:off x="0" y="0"/>
                            <a:ext cx="727820" cy="715271"/>
                          </a:xfrm>
                          <a:prstGeom prst="rect">
                            <a:avLst/>
                          </a:prstGeom>
                        </pic:spPr>
                      </pic:pic>
                    </a:graphicData>
                  </a:graphic>
                </wp:inline>
              </w:drawing>
            </w:r>
          </w:p>
        </w:tc>
        <w:tc>
          <w:tcPr>
            <w:tcW w:w="1200" w:type="dxa"/>
            <w:vAlign w:val="center"/>
          </w:tcPr>
          <w:p w:rsidR="006E31C0" w:rsidRDefault="006E31C0" w:rsidP="00433F74">
            <w:pPr>
              <w:keepNext/>
              <w:keepLines/>
              <w:framePr w:wrap="notBeside" w:vAnchor="page" w:hAnchor="margin" w:xAlign="right" w:y="11134" w:anchorLock="1"/>
              <w:spacing w:after="0"/>
              <w:jc w:val="center"/>
            </w:pPr>
            <w:r>
              <w:rPr>
                <w:noProof/>
              </w:rPr>
              <w:drawing>
                <wp:inline distT="0" distB="0" distL="0" distR="0">
                  <wp:extent cx="727820" cy="715272"/>
                  <wp:effectExtent l="19050" t="0" r="0" b="0"/>
                  <wp:docPr id="196" name="Picture 82" descr="crop-reschart-gau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reschart-gauss.png"/>
                          <pic:cNvPicPr/>
                        </pic:nvPicPr>
                        <pic:blipFill>
                          <a:blip r:embed="rId46"/>
                          <a:stretch>
                            <a:fillRect/>
                          </a:stretch>
                        </pic:blipFill>
                        <pic:spPr>
                          <a:xfrm>
                            <a:off x="0" y="0"/>
                            <a:ext cx="727820" cy="715272"/>
                          </a:xfrm>
                          <a:prstGeom prst="rect">
                            <a:avLst/>
                          </a:prstGeom>
                        </pic:spPr>
                      </pic:pic>
                    </a:graphicData>
                  </a:graphic>
                </wp:inline>
              </w:drawing>
            </w:r>
          </w:p>
        </w:tc>
      </w:tr>
      <w:tr w:rsidR="006E31C0" w:rsidRPr="005446A0" w:rsidTr="002C7552">
        <w:tc>
          <w:tcPr>
            <w:tcW w:w="4795" w:type="dxa"/>
            <w:gridSpan w:val="4"/>
          </w:tcPr>
          <w:p w:rsidR="006E31C0" w:rsidRPr="005446A0" w:rsidRDefault="006E31C0" w:rsidP="00433F74">
            <w:pPr>
              <w:keepNext/>
              <w:keepLines/>
              <w:framePr w:wrap="notBeside" w:vAnchor="page" w:hAnchor="margin" w:xAlign="right" w:y="11134" w:anchorLock="1"/>
              <w:spacing w:after="0"/>
              <w:jc w:val="center"/>
              <w:rPr>
                <w:noProof/>
                <w:sz w:val="16"/>
                <w:szCs w:val="16"/>
              </w:rPr>
            </w:pPr>
            <w:r w:rsidRPr="005446A0">
              <w:rPr>
                <w:noProof/>
                <w:sz w:val="16"/>
                <w:szCs w:val="16"/>
              </w:rPr>
              <w:t>With prefiltering</w:t>
            </w:r>
          </w:p>
        </w:tc>
      </w:tr>
    </w:tbl>
    <w:p w:rsidR="006E31C0" w:rsidRPr="006E31C0" w:rsidRDefault="006E31C0" w:rsidP="00433F74">
      <w:pPr>
        <w:pStyle w:val="Caption"/>
        <w:framePr w:wrap="notBeside" w:vAnchor="page" w:hAnchor="margin" w:xAlign="right" w:y="11134" w:anchorLock="1"/>
        <w:spacing w:after="0"/>
      </w:pPr>
      <w:bookmarkStart w:id="20" w:name="_Ref197343613"/>
      <w:r>
        <w:t xml:space="preserve">Figure </w:t>
      </w:r>
      <w:fldSimple w:instr=" SEQ Figure \* ARABIC ">
        <w:r w:rsidR="007645B9">
          <w:rPr>
            <w:noProof/>
          </w:rPr>
          <w:t>9</w:t>
        </w:r>
      </w:fldSimple>
      <w:bookmarkEnd w:id="20"/>
      <w:r>
        <w:t>: Use of supersampling to resolve interactions between multiple primitives per pixel, with and without the prefiltering of Section </w:t>
      </w:r>
      <w:r w:rsidR="006D7558">
        <w:fldChar w:fldCharType="begin"/>
      </w:r>
      <w:r>
        <w:instrText xml:space="preserve"> REF _Ref197154385 \r \h </w:instrText>
      </w:r>
      <w:r w:rsidR="006D7558">
        <w:fldChar w:fldCharType="separate"/>
      </w:r>
      <w:r w:rsidR="007645B9">
        <w:t>4.2</w:t>
      </w:r>
      <w:r w:rsidR="006D7558">
        <w:fldChar w:fldCharType="end"/>
      </w:r>
      <w:r>
        <w:t>.</w:t>
      </w:r>
    </w:p>
    <w:p w:rsidR="0048368E" w:rsidRPr="002C7552" w:rsidRDefault="006D7558" w:rsidP="00433F74">
      <w:pPr>
        <w:pStyle w:val="BodyText"/>
        <w:spacing w:after="60"/>
        <w:rPr>
          <w:bCs w:val="0"/>
          <w:sz w:val="20"/>
          <w:szCs w:val="20"/>
        </w:rPr>
      </w:pPr>
      <w:r>
        <w:fldChar w:fldCharType="begin"/>
      </w:r>
      <w:r w:rsidR="00A406BE">
        <w:instrText xml:space="preserve"> REF _Ref197343613 \h </w:instrText>
      </w:r>
      <w:r>
        <w:fldChar w:fldCharType="separate"/>
      </w:r>
      <w:r w:rsidR="007645B9">
        <w:t xml:space="preserve">Figure </w:t>
      </w:r>
      <w:r w:rsidR="007645B9">
        <w:rPr>
          <w:noProof/>
        </w:rPr>
        <w:t>9</w:t>
      </w:r>
      <w:r>
        <w:fldChar w:fldCharType="end"/>
      </w:r>
      <w:r w:rsidR="00A406BE">
        <w:t xml:space="preserve"> </w:t>
      </w:r>
      <w:r w:rsidR="00FE55F1">
        <w:t>c</w:t>
      </w:r>
      <w:r w:rsidR="0048368E">
        <w:t>ompares the rendering quality with different a</w:t>
      </w:r>
      <w:r w:rsidR="00A5319B">
        <w:t xml:space="preserve">ntialiasing settings.  </w:t>
      </w:r>
      <w:r w:rsidR="00162696">
        <w:t xml:space="preserve">Although </w:t>
      </w:r>
      <w:r w:rsidR="0048368E">
        <w:t xml:space="preserve">the computation has a cost that scales as </w:t>
      </w:r>
      <m:oMath>
        <m:r>
          <w:rPr>
            <w:rFonts w:ascii="Cambria Math" w:hAnsi="Cambria Math"/>
          </w:rPr>
          <m:t>O</m:t>
        </m:r>
        <m:d>
          <m:dPr>
            <m:ctrlPr>
              <w:rPr>
                <w:rFonts w:ascii="Cambria Math" w:hAnsi="Cambria Math"/>
                <w:i/>
              </w:rPr>
            </m:ctrlPr>
          </m:dPr>
          <m:e>
            <m:r>
              <w:rPr>
                <w:rFonts w:ascii="Cambria Math" w:hAnsi="Cambria Math"/>
              </w:rPr>
              <m:t>k</m:t>
            </m:r>
          </m:e>
        </m:d>
      </m:oMath>
      <w:r w:rsidR="00A5319B">
        <w:t>,</w:t>
      </w:r>
      <w:r w:rsidR="0048368E">
        <w:t xml:space="preserve">  it is performed entirely on local data, and is therefore amenable to additional parallelism</w:t>
      </w:r>
      <w:r w:rsidR="00A16FCA">
        <w:t xml:space="preserve"> in future GPUs</w:t>
      </w:r>
      <w:r w:rsidR="0048368E">
        <w:t>.</w:t>
      </w:r>
      <w:r w:rsidR="00162696">
        <w:t xml:space="preserve">  For ground-truth, we use </w:t>
      </w:r>
      <m:oMath>
        <m:r>
          <w:rPr>
            <w:rFonts w:ascii="Cambria Math" w:hAnsi="Cambria Math"/>
          </w:rPr>
          <m:t>k</m:t>
        </m:r>
      </m:oMath>
      <w:r w:rsidR="006E78D4">
        <w:t>=</w:t>
      </w:r>
      <w:r w:rsidR="00162696">
        <w:t xml:space="preserve">400 samples, weighted according to the </w:t>
      </w:r>
      <m:oMath>
        <m:r>
          <w:rPr>
            <w:rFonts w:ascii="Cambria Math" w:hAnsi="Cambria Math"/>
            <w:sz w:val="16"/>
            <w:szCs w:val="16"/>
          </w:rPr>
          <m:t>(</m:t>
        </m:r>
        <m:box>
          <m:boxPr>
            <m:ctrlPr>
              <w:rPr>
                <w:rFonts w:ascii="Cambria Math" w:hAnsi="Cambria Math"/>
                <w:i/>
                <w:sz w:val="16"/>
                <w:szCs w:val="16"/>
              </w:rPr>
            </m:ctrlPr>
          </m:boxPr>
          <m:e>
            <m:argPr>
              <m:argSz m:val="-1"/>
            </m:argP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3</m:t>
                </m:r>
              </m:den>
            </m:f>
          </m:e>
        </m:box>
        <m:r>
          <w:rPr>
            <w:rFonts w:ascii="Cambria Math" w:hAnsi="Cambria Math"/>
            <w:sz w:val="16"/>
            <w:szCs w:val="16"/>
          </w:rPr>
          <m:t>,</m:t>
        </m:r>
        <m:box>
          <m:boxPr>
            <m:ctrlPr>
              <w:rPr>
                <w:rFonts w:ascii="Cambria Math" w:hAnsi="Cambria Math"/>
                <w:i/>
                <w:sz w:val="16"/>
                <w:szCs w:val="16"/>
              </w:rPr>
            </m:ctrlPr>
          </m:boxPr>
          <m:e>
            <m:argPr>
              <m:argSz m:val="-1"/>
            </m:argP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3</m:t>
                </m:r>
              </m:den>
            </m:f>
          </m:e>
        </m:box>
        <m:r>
          <w:rPr>
            <w:rFonts w:ascii="Cambria Math" w:hAnsi="Cambria Math"/>
            <w:sz w:val="16"/>
            <w:szCs w:val="16"/>
          </w:rPr>
          <m:t>)</m:t>
        </m:r>
      </m:oMath>
      <w:r w:rsidR="00162696">
        <w:rPr>
          <w:sz w:val="16"/>
          <w:szCs w:val="16"/>
        </w:rPr>
        <w:t xml:space="preserve"> </w:t>
      </w:r>
      <w:r w:rsidR="00162696" w:rsidRPr="005446A0">
        <w:t>kernel</w:t>
      </w:r>
      <w:r w:rsidR="00162696">
        <w:t xml:space="preserve"> </w:t>
      </w:r>
      <w:r w:rsidR="005446A0">
        <w:t xml:space="preserve">of </w:t>
      </w:r>
      <w:r w:rsidR="00162696">
        <w:t xml:space="preserve">Mitchell and Netravali </w:t>
      </w:r>
      <w:r w:rsidR="005446A0">
        <w:t>[</w:t>
      </w:r>
      <w:r w:rsidR="00162696">
        <w:t>1988].</w:t>
      </w:r>
      <w:r w:rsidR="000D46FD">
        <w:t xml:space="preserve">  Not</w:t>
      </w:r>
      <w:r w:rsidR="002916F3">
        <w:t>ice</w:t>
      </w:r>
      <w:r w:rsidR="000D46FD">
        <w:t xml:space="preserve"> how </w:t>
      </w:r>
      <w:r w:rsidR="002916F3">
        <w:t>results are</w:t>
      </w:r>
      <w:r w:rsidR="000D46FD">
        <w:t xml:space="preserve"> close to ground-truth </w:t>
      </w:r>
      <w:r w:rsidR="002916F3">
        <w:t>with just</w:t>
      </w:r>
      <w:r w:rsidR="002C7552">
        <w:t xml:space="preserve"> 8 samples</w:t>
      </w:r>
      <w:r w:rsidR="002916F3">
        <w:t>/</w:t>
      </w:r>
      <w:r w:rsidR="002C7552">
        <w:t xml:space="preserve">pixel, but </w:t>
      </w:r>
      <w:r w:rsidR="002C7552">
        <w:rPr>
          <w:i/>
        </w:rPr>
        <w:t>only</w:t>
      </w:r>
      <w:r w:rsidR="002C7552">
        <w:t xml:space="preserve"> if prefiltering is enabled.</w:t>
      </w:r>
    </w:p>
    <w:p w:rsidR="0048368E" w:rsidRDefault="0048368E" w:rsidP="0048368E">
      <w:pPr>
        <w:pStyle w:val="BodyText"/>
        <w:keepNext/>
      </w:pPr>
      <w:r>
        <w:t xml:space="preserve">The overall rendering algorithm with </w:t>
      </w:r>
      <w:r w:rsidR="003F1CD1">
        <w:t>supersample</w:t>
      </w:r>
      <w:r>
        <w:t xml:space="preserve"> antialiasing can be summarized as follows:</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blLook w:val="04A0" w:firstRow="1" w:lastRow="0" w:firstColumn="1" w:lastColumn="0" w:noHBand="0" w:noVBand="1"/>
      </w:tblPr>
      <w:tblGrid>
        <w:gridCol w:w="4795"/>
      </w:tblGrid>
      <w:tr w:rsidR="005F32C0" w:rsidRPr="005F32C0" w:rsidTr="009A2F21">
        <w:tc>
          <w:tcPr>
            <w:tcW w:w="4795" w:type="dxa"/>
            <w:shd w:val="clear" w:color="auto" w:fill="F2F2F2"/>
          </w:tcPr>
          <w:p w:rsidR="00710545" w:rsidRDefault="00FA36BF" w:rsidP="00710545">
            <w:pPr>
              <w:pStyle w:val="Code"/>
            </w:pPr>
            <w:r w:rsidRPr="00FA36BF">
              <w:rPr>
                <w:b/>
              </w:rPr>
              <w:t>for</w:t>
            </w:r>
            <w:r w:rsidRPr="00FA36BF">
              <w:t xml:space="preserve"> (each sample)</w:t>
            </w:r>
            <w:r w:rsidRPr="00FA36BF">
              <w:br/>
            </w:r>
            <w:r w:rsidRPr="00FA36BF">
              <w:tab/>
              <w:t>Initialize the sample color, e.g. to white or transparent.</w:t>
            </w:r>
          </w:p>
          <w:p w:rsidR="00ED0A1C" w:rsidRDefault="00FA36BF" w:rsidP="00ED0A1C">
            <w:pPr>
              <w:pStyle w:val="Code"/>
            </w:pPr>
            <w:r w:rsidRPr="00FA36BF">
              <w:rPr>
                <w:b/>
              </w:rPr>
              <w:t>for</w:t>
            </w:r>
            <w:r w:rsidRPr="00FA36BF">
              <w:t xml:space="preserve"> (each layer)</w:t>
            </w:r>
            <w:r w:rsidRPr="00FA36BF">
              <w:br/>
            </w:r>
            <w:r w:rsidRPr="00FA36BF">
              <w:tab/>
            </w:r>
            <w:r w:rsidRPr="00FA36BF">
              <w:rPr>
                <w:b/>
              </w:rPr>
              <w:t>for</w:t>
            </w:r>
            <w:r w:rsidRPr="00FA36BF">
              <w:t xml:space="preserve"> (each sample</w:t>
            </w:r>
            <w:r w:rsidR="00997860">
              <w:t xml:space="preserve"> </w:t>
            </w:r>
            <m:oMath>
              <m:r>
                <w:rPr>
                  <w:rFonts w:ascii="Cambria Math" w:hAnsi="Cambria Math"/>
                </w:rPr>
                <m:t>i</m:t>
              </m:r>
            </m:oMath>
            <w:r w:rsidRPr="00FA36BF">
              <w:t>)</w:t>
            </w:r>
            <w:r w:rsidRPr="00FA36BF">
              <w:br/>
            </w:r>
            <w:r w:rsidRPr="00FA36BF">
              <w:tab/>
            </w:r>
            <w:r w:rsidRPr="00FA36BF">
              <w:tab/>
              <w:t xml:space="preserve">Initialize the sample winding parity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sidR="001A2AEF">
              <w:t xml:space="preserve"> to</w:t>
            </w:r>
            <w:r w:rsidRPr="00FA36BF">
              <w:t xml:space="preserve"> 0.</w:t>
            </w:r>
            <w:r w:rsidRPr="00FA36BF">
              <w:br/>
            </w:r>
            <w:r w:rsidRPr="00FA36BF">
              <w:tab/>
            </w:r>
            <w:r w:rsidRPr="00FA36BF">
              <w:tab/>
              <w:t xml:space="preserve">Initialize the sample </w:t>
            </w:r>
            <w:r w:rsidR="001A2AEF">
              <w:t xml:space="preserve">distance vector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1A2AEF">
              <w:t xml:space="preserve"> </w:t>
            </w:r>
            <w:r w:rsidRPr="00FA36BF">
              <w:t xml:space="preserve">to </w:t>
            </w:r>
            <m:oMath>
              <m:r>
                <w:rPr>
                  <w:rFonts w:ascii="Cambria Math" w:hAnsi="Cambria Math"/>
                </w:rPr>
                <m:t>∞</m:t>
              </m:r>
            </m:oMath>
            <w:r w:rsidRPr="00FA36BF">
              <w:t>.</w:t>
            </w:r>
            <w:r w:rsidRPr="00FA36BF">
              <w:br/>
            </w:r>
            <w:r w:rsidRPr="00FA36BF">
              <w:tab/>
            </w:r>
            <w:r w:rsidRPr="00FA36BF">
              <w:rPr>
                <w:b/>
              </w:rPr>
              <w:t>for</w:t>
            </w:r>
            <w:r w:rsidRPr="00FA36BF">
              <w:t xml:space="preserve"> (each segment in layer)</w:t>
            </w:r>
            <w:r w:rsidRPr="00FA36BF">
              <w:br/>
            </w:r>
            <w:r w:rsidRPr="00FA36BF">
              <w:tab/>
            </w:r>
            <w:r w:rsidRPr="00FA36BF">
              <w:tab/>
            </w:r>
            <w:r w:rsidRPr="00FA36BF">
              <w:rPr>
                <w:b/>
              </w:rPr>
              <w:t>for</w:t>
            </w:r>
            <w:r w:rsidRPr="00FA36BF">
              <w:t xml:space="preserve"> (each sample</w:t>
            </w:r>
            <w:r w:rsidR="00997860">
              <w:t xml:space="preserve"> </w:t>
            </w:r>
            <m:oMath>
              <m:r>
                <w:rPr>
                  <w:rFonts w:ascii="Cambria Math" w:hAnsi="Cambria Math"/>
                </w:rPr>
                <m:t>i</m:t>
              </m:r>
            </m:oMath>
            <w:r w:rsidRPr="00FA36BF">
              <w:t>)</w:t>
            </w:r>
            <w:r w:rsidRPr="00FA36BF">
              <w:br/>
            </w:r>
            <w:r w:rsidRPr="00FA36BF">
              <w:tab/>
            </w:r>
            <w:r w:rsidRPr="00FA36BF">
              <w:tab/>
            </w:r>
            <w:r w:rsidRPr="00FA36BF">
              <w:tab/>
              <w:t>Shoot r</w:t>
            </w:r>
            <w:r w:rsidR="0098344B">
              <w:t xml:space="preserve">ay from sample through segment, </w:t>
            </w:r>
            <w:r w:rsidRPr="00FA36BF">
              <w:t>and update</w:t>
            </w:r>
            <w:r w:rsidR="0098344B">
              <w:t xml:space="preserve">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sidRPr="00FA36BF">
              <w:t>.</w:t>
            </w:r>
            <w:r w:rsidRPr="00FA36BF">
              <w:br/>
            </w:r>
            <w:r w:rsidRPr="00FA36BF">
              <w:tab/>
            </w:r>
            <w:r w:rsidRPr="00FA36BF">
              <w:tab/>
            </w:r>
            <w:r w:rsidRPr="00FA36BF">
              <w:tab/>
              <w:t>Compute absolute distance to segment,</w:t>
            </w:r>
            <w:r w:rsidR="0098344B" w:rsidRPr="00FA36BF">
              <w:t xml:space="preserve"> </w:t>
            </w:r>
            <w:r w:rsidRPr="00FA36BF">
              <w:t>and</w:t>
            </w:r>
            <w:r w:rsidR="0098344B">
              <w:t xml:space="preserve"> update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Pr="00FA36BF">
              <w:t>.</w:t>
            </w:r>
            <w:r w:rsidRPr="00FA36BF">
              <w:br/>
            </w:r>
            <w:r w:rsidRPr="00FA36BF">
              <w:tab/>
            </w:r>
            <w:r w:rsidRPr="00FA36BF">
              <w:rPr>
                <w:b/>
              </w:rPr>
              <w:t>for</w:t>
            </w:r>
            <w:r w:rsidRPr="00FA36BF">
              <w:t xml:space="preserve"> (each sample</w:t>
            </w:r>
            <m:oMath>
              <m:r>
                <w:rPr>
                  <w:rFonts w:ascii="Cambria Math" w:hAnsi="Cambria Math"/>
                </w:rPr>
                <m:t xml:space="preserve"> i</m:t>
              </m:r>
            </m:oMath>
            <w:r w:rsidRPr="00FA36BF">
              <w:t>)</w:t>
            </w:r>
            <w:r w:rsidRPr="00FA36BF">
              <w:br/>
            </w:r>
            <w:r w:rsidRPr="00FA36BF">
              <w:tab/>
            </w:r>
            <w:r w:rsidRPr="00FA36BF">
              <w:tab/>
            </w:r>
            <w:r w:rsidR="00C30BD8">
              <w:t xml:space="preserve">Use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C30BD8">
              <w:t xml:space="preserve"> to obtain scree</w:t>
            </w:r>
            <w:r w:rsidR="00433B57">
              <w:rPr>
                <w:szCs w:val="14"/>
              </w:rPr>
              <w:t xml:space="preserve">n space </w:t>
            </w:r>
            <w:r w:rsidR="00433B57" w:rsidRPr="00FA36BF">
              <w:rPr>
                <w:szCs w:val="14"/>
              </w:rPr>
              <w:t xml:space="preserve">distance </w:t>
            </w:r>
            <m:oMath>
              <m:sSub>
                <m:sSubPr>
                  <m:ctrlPr>
                    <w:rPr>
                      <w:rFonts w:ascii="Cambria Math" w:hAnsi="Cambria Math"/>
                      <w:i/>
                      <w:szCs w:val="14"/>
                    </w:rPr>
                  </m:ctrlPr>
                </m:sSubPr>
                <m:e>
                  <m:r>
                    <w:rPr>
                      <w:rFonts w:ascii="Cambria Math" w:hAnsi="Cambria Math"/>
                      <w:szCs w:val="14"/>
                    </w:rPr>
                    <m:t>d</m:t>
                  </m:r>
                </m:e>
                <m:sub>
                  <m:r>
                    <w:rPr>
                      <w:rFonts w:ascii="Cambria Math" w:hAnsi="Cambria Math"/>
                      <w:szCs w:val="14"/>
                    </w:rPr>
                    <m:t>j</m:t>
                  </m:r>
                </m:sub>
              </m:sSub>
            </m:oMath>
            <w:r w:rsidR="00433B57">
              <w:rPr>
                <w:szCs w:val="14"/>
              </w:rPr>
              <w:t xml:space="preserve"> and stroke width </w:t>
            </w:r>
            <m:oMath>
              <m:sSub>
                <m:sSubPr>
                  <m:ctrlPr>
                    <w:rPr>
                      <w:rFonts w:ascii="Cambria Math" w:hAnsi="Cambria Math"/>
                      <w:i/>
                      <w:szCs w:val="14"/>
                    </w:rPr>
                  </m:ctrlPr>
                </m:sSubPr>
                <m:e>
                  <m:r>
                    <w:rPr>
                      <w:rFonts w:ascii="Cambria Math" w:hAnsi="Cambria Math"/>
                      <w:szCs w:val="14"/>
                    </w:rPr>
                    <m:t>w</m:t>
                  </m:r>
                </m:e>
                <m:sub>
                  <m:r>
                    <w:rPr>
                      <w:rFonts w:ascii="Cambria Math" w:hAnsi="Cambria Math"/>
                      <w:szCs w:val="14"/>
                    </w:rPr>
                    <m:t>j</m:t>
                  </m:r>
                </m:sub>
              </m:sSub>
            </m:oMath>
            <w:r w:rsidRPr="00FA36BF">
              <w:t>.</w:t>
            </w:r>
            <w:r w:rsidRPr="00FA36BF">
              <w:br/>
            </w:r>
            <w:r w:rsidRPr="00FA36BF">
              <w:tab/>
            </w:r>
            <w:r w:rsidRPr="00FA36BF">
              <w:tab/>
            </w:r>
            <w:r w:rsidRPr="00FA36BF">
              <w:rPr>
                <w:b/>
              </w:rPr>
              <w:t>if</w:t>
            </w:r>
            <w:r w:rsidRPr="00FA36BF">
              <w:t xml:space="preserve"> (fill) Blend fill color over sample </w:t>
            </w:r>
            <w:r w:rsidR="00433B57">
              <w:t>with prefilter opacity</w:t>
            </w:r>
            <w:r w:rsidR="00710545">
              <w:t>.</w:t>
            </w:r>
            <w:r w:rsidR="00134583">
              <w:br/>
            </w:r>
            <w:r w:rsidR="00134583">
              <w:tab/>
            </w:r>
            <w:r w:rsidR="00433B57">
              <w:tab/>
            </w:r>
            <w:r w:rsidRPr="00FA36BF">
              <w:rPr>
                <w:b/>
              </w:rPr>
              <w:t>if</w:t>
            </w:r>
            <w:r w:rsidRPr="00FA36BF">
              <w:t xml:space="preserve"> (stroke) Blend stroke color over sample </w:t>
            </w:r>
            <w:r w:rsidR="00433B57">
              <w:t>with prefilter opacity</w:t>
            </w:r>
            <w:r w:rsidR="00710545">
              <w:t>.</w:t>
            </w:r>
            <w:r w:rsidR="00ED0A1C">
              <w:t xml:space="preserve"> </w:t>
            </w:r>
          </w:p>
          <w:p w:rsidR="005F32C0" w:rsidRPr="005F32C0" w:rsidRDefault="00FA36BF" w:rsidP="00710545">
            <w:pPr>
              <w:pStyle w:val="Code"/>
            </w:pPr>
            <w:r w:rsidRPr="00FA36BF">
              <w:t>Compute the weighted sum of sample</w:t>
            </w:r>
            <w:r w:rsidR="00710545">
              <w:t xml:space="preserve"> colors</w:t>
            </w:r>
            <w:r w:rsidRPr="00FA36BF">
              <w:t xml:space="preserve"> to obtain the pixel color.</w:t>
            </w:r>
          </w:p>
        </w:tc>
      </w:tr>
    </w:tbl>
    <w:p w:rsidR="009B6063" w:rsidRDefault="00320A63" w:rsidP="009B6063">
      <w:pPr>
        <w:pStyle w:val="Heading1"/>
      </w:pPr>
      <w:bookmarkStart w:id="21" w:name="_Ref156989537"/>
      <w:r>
        <w:t>Conversion to specialized cells</w:t>
      </w:r>
      <w:bookmarkEnd w:id="18"/>
      <w:bookmarkEnd w:id="21"/>
    </w:p>
    <w:p w:rsidR="00F90B4F" w:rsidRDefault="00A16FCA" w:rsidP="00F90B4F">
      <w:pPr>
        <w:pStyle w:val="BodyText"/>
        <w:spacing w:before="80"/>
      </w:pPr>
      <w:r>
        <w:t>We now describe our method for converting vector graphics to a cell-specialized description, to enable</w:t>
      </w:r>
      <w:r w:rsidR="00056C5A">
        <w:t xml:space="preserve"> compact storage and efficient runtime evaluation.</w:t>
      </w:r>
      <w:r w:rsidR="00F90B4F">
        <w:t xml:space="preserve">  </w:t>
      </w:r>
      <w:r w:rsidR="0098344B">
        <w:t>Because t</w:t>
      </w:r>
      <w:r w:rsidR="00F90B4F">
        <w:t xml:space="preserve">he conversion algorithm </w:t>
      </w:r>
      <w:r w:rsidR="0098344B">
        <w:t xml:space="preserve">is very fast, it </w:t>
      </w:r>
      <w:r w:rsidR="00F90B4F">
        <w:t xml:space="preserve">may also </w:t>
      </w:r>
      <w:r w:rsidR="006E78D4">
        <w:t>prove</w:t>
      </w:r>
      <w:r w:rsidR="00F90B4F">
        <w:t xml:space="preserve"> useful for software rasterization, especially on many-core processors.</w:t>
      </w:r>
    </w:p>
    <w:p w:rsidR="00056C5A" w:rsidRPr="00056C5A" w:rsidRDefault="008F3170" w:rsidP="00056C5A">
      <w:pPr>
        <w:pStyle w:val="Heading2"/>
      </w:pPr>
      <w:bookmarkStart w:id="22" w:name="_Ref155859997"/>
      <w:r>
        <w:t>Extended</w:t>
      </w:r>
      <w:r w:rsidR="00056C5A">
        <w:t xml:space="preserve"> cells</w:t>
      </w:r>
      <w:bookmarkEnd w:id="22"/>
    </w:p>
    <w:p w:rsidR="00351359" w:rsidRDefault="00FB5A37" w:rsidP="00351359">
      <w:pPr>
        <w:pStyle w:val="BodyText"/>
      </w:pPr>
      <w:r>
        <w:t xml:space="preserve">First, we must identify </w:t>
      </w:r>
      <w:r w:rsidR="00576445">
        <w:t>the set of</w:t>
      </w:r>
      <w:r>
        <w:t xml:space="preserve"> primitives </w:t>
      </w:r>
      <w:r w:rsidR="00576445">
        <w:t xml:space="preserve">that </w:t>
      </w:r>
      <w:r w:rsidR="00215532">
        <w:t xml:space="preserve">could </w:t>
      </w:r>
      <w:r>
        <w:t xml:space="preserve">contribute to the rendering of </w:t>
      </w:r>
      <w:r w:rsidR="00CF191C">
        <w:t>any</w:t>
      </w:r>
      <w:r>
        <w:t xml:space="preserve"> </w:t>
      </w:r>
      <w:r w:rsidR="00215532">
        <w:t xml:space="preserve">pixel falling within a given </w:t>
      </w:r>
      <w:r>
        <w:t>cell.  Obviously, a</w:t>
      </w:r>
      <w:r w:rsidR="001159D3">
        <w:t>ny</w:t>
      </w:r>
      <w:r>
        <w:t xml:space="preserve"> </w:t>
      </w:r>
      <w:r w:rsidR="00D576DF">
        <w:t xml:space="preserve">filled </w:t>
      </w:r>
      <w:r w:rsidR="0098344B">
        <w:t>path</w:t>
      </w:r>
      <w:r>
        <w:t xml:space="preserve"> </w:t>
      </w:r>
      <w:r w:rsidRPr="00A64C3D">
        <w:t xml:space="preserve">must </w:t>
      </w:r>
      <w:r w:rsidR="00A64C3D">
        <w:t>be included</w:t>
      </w:r>
      <w:r w:rsidR="00D576DF">
        <w:t xml:space="preserve"> if i</w:t>
      </w:r>
      <w:r w:rsidR="001159D3">
        <w:t>t</w:t>
      </w:r>
      <w:r w:rsidR="00D576DF">
        <w:t>s interior</w:t>
      </w:r>
      <w:r w:rsidR="001159D3">
        <w:t xml:space="preserve"> </w:t>
      </w:r>
      <w:r w:rsidR="00D576DF">
        <w:t>ov</w:t>
      </w:r>
      <w:r w:rsidR="001159D3">
        <w:t xml:space="preserve">erlaps the cell. </w:t>
      </w:r>
      <w:r w:rsidR="00A64C3D">
        <w:t xml:space="preserve"> </w:t>
      </w:r>
      <w:r w:rsidR="001159D3">
        <w:t xml:space="preserve">Stroked </w:t>
      </w:r>
      <w:r w:rsidR="0098344B">
        <w:t>paths</w:t>
      </w:r>
      <w:r w:rsidR="001159D3">
        <w:t xml:space="preserve"> must </w:t>
      </w:r>
      <w:r w:rsidR="00D576DF">
        <w:t>be</w:t>
      </w:r>
      <w:r w:rsidR="001159D3">
        <w:t xml:space="preserve"> included if the</w:t>
      </w:r>
      <w:r w:rsidR="0098344B">
        <w:t xml:space="preserve"> path</w:t>
      </w:r>
      <w:r w:rsidR="001159D3">
        <w:t xml:space="preserve"> </w:t>
      </w:r>
      <w:r w:rsidR="00D576DF">
        <w:t>outline</w:t>
      </w:r>
      <w:r w:rsidR="0098344B">
        <w:t xml:space="preserve"> (</w:t>
      </w:r>
      <w:r w:rsidR="00D576DF">
        <w:t xml:space="preserve">offset </w:t>
      </w:r>
      <w:r w:rsidR="0098344B">
        <w:t xml:space="preserve">either way </w:t>
      </w:r>
      <w:r w:rsidR="001159D3">
        <w:t xml:space="preserve">by </w:t>
      </w:r>
      <w:r w:rsidR="0098344B">
        <w:t xml:space="preserve">half </w:t>
      </w:r>
      <w:r w:rsidR="001159D3">
        <w:t>the stroke width</w:t>
      </w:r>
      <w:r w:rsidR="0098344B">
        <w:t>)</w:t>
      </w:r>
      <w:r w:rsidR="001159D3">
        <w:t xml:space="preserve"> overlaps the cell.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1"/>
      </w:tblGrid>
      <w:tr w:rsidR="0099322F" w:rsidTr="005446A0">
        <w:tc>
          <w:tcPr>
            <w:tcW w:w="0" w:type="auto"/>
          </w:tcPr>
          <w:p w:rsidR="0099322F" w:rsidRDefault="0099322F" w:rsidP="003B756A">
            <w:pPr>
              <w:keepNext/>
              <w:framePr w:wrap="notBeside" w:hAnchor="margin" w:yAlign="top"/>
              <w:spacing w:after="40"/>
              <w:jc w:val="center"/>
            </w:pPr>
            <w:r>
              <w:t>              </w:t>
            </w:r>
            <w:r w:rsidRPr="0035478D">
              <w:object w:dxaOrig="5910" w:dyaOrig="2355">
                <v:shape id="_x0000_i1030" type="#_x0000_t75" style="width:139.5pt;height:57pt" o:ole="" fillcolor="window">
                  <v:imagedata r:id="rId47" o:title=""/>
                </v:shape>
                <o:OLEObject Type="Embed" ProgID="Word.Picture.8" ShapeID="_x0000_i1030" DrawAspect="Content" ObjectID="_1426317705" r:id="rId48"/>
              </w:object>
            </w:r>
          </w:p>
        </w:tc>
      </w:tr>
    </w:tbl>
    <w:p w:rsidR="0099322F" w:rsidRDefault="0099322F" w:rsidP="003B756A">
      <w:pPr>
        <w:pStyle w:val="Caption"/>
        <w:framePr w:wrap="notBeside" w:hAnchor="margin" w:yAlign="top"/>
        <w:spacing w:after="0"/>
      </w:pPr>
      <w:bookmarkStart w:id="23" w:name="_Ref173728569"/>
      <w:r>
        <w:t xml:space="preserve">Figure </w:t>
      </w:r>
      <w:fldSimple w:instr=" SEQ Figure \* ARABIC ">
        <w:r w:rsidR="007645B9">
          <w:rPr>
            <w:noProof/>
          </w:rPr>
          <w:t>10</w:t>
        </w:r>
      </w:fldSimple>
      <w:bookmarkEnd w:id="23"/>
      <w:r>
        <w:t>: For correct antialiasing, each cell stores all primitives that affect an extended cell region.</w:t>
      </w:r>
    </w:p>
    <w:p w:rsidR="00351359" w:rsidRDefault="00CA4223" w:rsidP="00351359">
      <w:pPr>
        <w:pStyle w:val="BodyText"/>
      </w:pPr>
      <w:r>
        <w:t xml:space="preserve">Furthermore, when </w:t>
      </w:r>
      <w:r w:rsidR="0098344B">
        <w:t>either prefiltering or supersampling</w:t>
      </w:r>
      <w:r>
        <w:t xml:space="preserve"> is enabled</w:t>
      </w:r>
      <w:r w:rsidR="001159D3">
        <w:t xml:space="preserve">, a </w:t>
      </w:r>
      <w:r w:rsidR="00FB5A37">
        <w:t xml:space="preserve">primitive </w:t>
      </w:r>
      <w:r>
        <w:t xml:space="preserve">must </w:t>
      </w:r>
      <w:r w:rsidR="000B0D0B">
        <w:t xml:space="preserve">also </w:t>
      </w:r>
      <w:r w:rsidR="00FB5A37">
        <w:t xml:space="preserve">be </w:t>
      </w:r>
      <w:r w:rsidR="009D5394">
        <w:t xml:space="preserve">represented in a cell </w:t>
      </w:r>
      <w:r w:rsidR="00FB5A37">
        <w:t xml:space="preserve">if </w:t>
      </w:r>
      <w:r w:rsidR="00D576DF">
        <w:t xml:space="preserve">its convolution with the </w:t>
      </w:r>
      <w:r w:rsidR="0098344B">
        <w:t xml:space="preserve">associated </w:t>
      </w:r>
      <w:r w:rsidR="00D576DF">
        <w:t xml:space="preserve">kernel overlaps the cell, i.e., </w:t>
      </w:r>
      <w:r w:rsidR="000B0D0B">
        <w:t>the</w:t>
      </w:r>
      <w:r w:rsidR="00FB5A37">
        <w:t xml:space="preserve"> </w:t>
      </w:r>
      <w:r>
        <w:t xml:space="preserve">minimum </w:t>
      </w:r>
      <w:r w:rsidR="00FB5A37">
        <w:t>screen-space</w:t>
      </w:r>
      <w:r w:rsidR="008F3170">
        <w:t xml:space="preserve"> distance</w:t>
      </w:r>
      <w:r w:rsidR="00240DA6">
        <w:t xml:space="preserve"> </w:t>
      </w:r>
      <w:r w:rsidR="00D576DF">
        <w:t xml:space="preserve">between the primitive and </w:t>
      </w:r>
      <w:r>
        <w:t xml:space="preserve">the cell is </w:t>
      </w:r>
      <w:r w:rsidR="00FB5A37">
        <w:t xml:space="preserve">less than </w:t>
      </w:r>
      <w:r>
        <w:t xml:space="preserve">the </w:t>
      </w:r>
      <w:r w:rsidR="005435B9">
        <w:t xml:space="preserve">finite </w:t>
      </w:r>
      <w:r w:rsidR="0094058C">
        <w:t>kernel support</w:t>
      </w:r>
      <w:r w:rsidR="000B0D0B">
        <w:t xml:space="preserve"> (see Section </w:t>
      </w:r>
      <w:r w:rsidR="006D7558">
        <w:fldChar w:fldCharType="begin"/>
      </w:r>
      <w:r w:rsidR="000B0D0B">
        <w:instrText xml:space="preserve"> REF _Ref197154385 \r \h </w:instrText>
      </w:r>
      <w:r w:rsidR="006D7558">
        <w:fldChar w:fldCharType="separate"/>
      </w:r>
      <w:r w:rsidR="007645B9">
        <w:t>4.2</w:t>
      </w:r>
      <w:r w:rsidR="006D7558">
        <w:fldChar w:fldCharType="end"/>
      </w:r>
      <w:r w:rsidR="0098344B">
        <w:t xml:space="preserve"> and </w:t>
      </w:r>
      <w:r w:rsidR="006D7558">
        <w:fldChar w:fldCharType="begin"/>
      </w:r>
      <w:r w:rsidR="0098344B">
        <w:instrText xml:space="preserve"> REF _Ref155845018 \r \h </w:instrText>
      </w:r>
      <w:r w:rsidR="006D7558">
        <w:fldChar w:fldCharType="separate"/>
      </w:r>
      <w:r w:rsidR="007645B9">
        <w:t>4.5</w:t>
      </w:r>
      <w:r w:rsidR="006D7558">
        <w:fldChar w:fldCharType="end"/>
      </w:r>
      <w:r w:rsidR="000B0D0B">
        <w:t>)</w:t>
      </w:r>
      <w:r w:rsidR="008F3170">
        <w:t>.</w:t>
      </w:r>
      <w:r w:rsidR="004406C4">
        <w:t xml:space="preserve"> </w:t>
      </w:r>
      <w:r w:rsidR="008F3170">
        <w:t xml:space="preserve"> </w:t>
      </w:r>
      <w:r w:rsidR="009D5394">
        <w:t>T</w:t>
      </w:r>
      <w:r w:rsidR="008F3170">
        <w:t xml:space="preserve">his screen-space distance </w:t>
      </w:r>
      <w:r w:rsidR="009D5394">
        <w:t xml:space="preserve">may </w:t>
      </w:r>
      <w:r w:rsidR="008F3170">
        <w:t>var</w:t>
      </w:r>
      <w:r w:rsidR="009D5394">
        <w:t>y</w:t>
      </w:r>
      <w:r w:rsidR="008F3170">
        <w:t xml:space="preserve"> </w:t>
      </w:r>
      <w:r w:rsidR="009D5394">
        <w:t>at runtime.</w:t>
      </w:r>
      <w:r w:rsidR="00473C03">
        <w:t xml:space="preserve">  A</w:t>
      </w:r>
      <w:r w:rsidR="00351359">
        <w:t xml:space="preserve">s the cells shrink to the size of a screen pixel, the width of </w:t>
      </w:r>
      <w:r w:rsidR="008F3170">
        <w:t xml:space="preserve">the </w:t>
      </w:r>
      <w:r w:rsidR="0094058C">
        <w:t>kernel</w:t>
      </w:r>
      <w:r w:rsidR="00351359">
        <w:t xml:space="preserve"> </w:t>
      </w:r>
      <w:r w:rsidR="0094058C">
        <w:t xml:space="preserve">may become </w:t>
      </w:r>
      <w:r w:rsidR="008F3170">
        <w:t>as large as a</w:t>
      </w:r>
      <w:r w:rsidR="0094058C">
        <w:t>n entire</w:t>
      </w:r>
      <w:r w:rsidR="008F3170">
        <w:t xml:space="preserve"> cell</w:t>
      </w:r>
      <w:r w:rsidR="00351359">
        <w:t>.</w:t>
      </w:r>
      <w:r w:rsidR="00473C03">
        <w:t xml:space="preserve">  A</w:t>
      </w:r>
      <w:r w:rsidR="0054235F">
        <w:t xml:space="preserve">t extreme minification, </w:t>
      </w:r>
      <w:r w:rsidR="00351359">
        <w:t xml:space="preserve">several cells </w:t>
      </w:r>
      <w:r w:rsidR="0054235F">
        <w:t xml:space="preserve">map </w:t>
      </w:r>
      <w:r w:rsidR="00351359">
        <w:t xml:space="preserve">into individual pixels, </w:t>
      </w:r>
      <w:r w:rsidR="0054235F">
        <w:t xml:space="preserve">so </w:t>
      </w:r>
      <w:r w:rsidR="00351359">
        <w:t xml:space="preserve">antialiasing breaks down, and one </w:t>
      </w:r>
      <w:r w:rsidR="008F3170">
        <w:t>must</w:t>
      </w:r>
      <w:r w:rsidR="00351359">
        <w:t xml:space="preserve"> instead transition to a</w:t>
      </w:r>
      <w:r w:rsidR="00263CD6">
        <w:t xml:space="preserve"> conventional</w:t>
      </w:r>
      <w:r w:rsidR="00351359">
        <w:t xml:space="preserve"> </w:t>
      </w:r>
      <w:r w:rsidR="005435B9">
        <w:t>raster mi</w:t>
      </w:r>
      <w:r w:rsidR="00351359">
        <w:t>pmap pyramid.</w:t>
      </w:r>
    </w:p>
    <w:p w:rsidR="00D06372" w:rsidRDefault="00473C03" w:rsidP="00351359">
      <w:pPr>
        <w:pStyle w:val="BodyText"/>
      </w:pPr>
      <w:r>
        <w:t xml:space="preserve">To allow </w:t>
      </w:r>
      <w:r w:rsidR="000B0D0B">
        <w:t>satisfactory</w:t>
      </w:r>
      <w:r>
        <w:t xml:space="preserve"> antialiasing up to </w:t>
      </w:r>
      <w:r w:rsidR="001A507B">
        <w:t>a</w:t>
      </w:r>
      <w:r>
        <w:t xml:space="preserve"> reasonable minification level </w:t>
      </w:r>
      <w:r w:rsidR="00F26BDC">
        <w:t>(where</w:t>
      </w:r>
      <w:r>
        <w:t xml:space="preserve"> we transition to a mipmap</w:t>
      </w:r>
      <w:r w:rsidR="00F26BDC">
        <w:t>)</w:t>
      </w:r>
      <w:r>
        <w:t xml:space="preserve">, we </w:t>
      </w:r>
      <w:r w:rsidR="00CF191C">
        <w:t>find</w:t>
      </w:r>
      <w:r>
        <w:t xml:space="preserve"> the primitives that overlap an </w:t>
      </w:r>
      <w:r w:rsidRPr="00473C03">
        <w:rPr>
          <w:i/>
        </w:rPr>
        <w:t>extended cell</w:t>
      </w:r>
      <w:r>
        <w:t xml:space="preserve"> </w:t>
      </w:r>
      <w:r w:rsidR="00F26BDC">
        <w:t xml:space="preserve">as illustrated </w:t>
      </w:r>
      <w:r w:rsidR="00074276">
        <w:t xml:space="preserve">in </w:t>
      </w:r>
      <w:r w:rsidR="006D7558">
        <w:fldChar w:fldCharType="begin"/>
      </w:r>
      <w:r w:rsidR="00074276">
        <w:instrText xml:space="preserve"> REF _Ref173728569 \h </w:instrText>
      </w:r>
      <w:r w:rsidR="006D7558">
        <w:fldChar w:fldCharType="separate"/>
      </w:r>
      <w:r w:rsidR="007645B9">
        <w:t xml:space="preserve">Figure </w:t>
      </w:r>
      <w:r w:rsidR="007645B9">
        <w:rPr>
          <w:noProof/>
        </w:rPr>
        <w:t>10</w:t>
      </w:r>
      <w:r w:rsidR="006D7558">
        <w:fldChar w:fldCharType="end"/>
      </w:r>
      <w:r w:rsidR="00074276">
        <w:t>.</w:t>
      </w:r>
      <w:r w:rsidR="00F676D2">
        <w:t xml:space="preserve">  </w:t>
      </w:r>
      <w:r w:rsidR="001641FC">
        <w:t>Growing</w:t>
      </w:r>
      <w:r w:rsidR="001A507B">
        <w:t xml:space="preserve"> this</w:t>
      </w:r>
      <w:r w:rsidR="00215532">
        <w:t xml:space="preserve"> extended cell allow</w:t>
      </w:r>
      <w:r w:rsidR="00D06372">
        <w:t>s</w:t>
      </w:r>
      <w:r w:rsidR="00215532">
        <w:t xml:space="preserve"> a coarser mipmap pyramid, but increase</w:t>
      </w:r>
      <w:r w:rsidR="00D06372">
        <w:t>s</w:t>
      </w:r>
      <w:r w:rsidR="00215532">
        <w:t xml:space="preserve"> the </w:t>
      </w:r>
      <w:r w:rsidR="007F5C14">
        <w:t>length</w:t>
      </w:r>
      <w:r w:rsidR="00215532">
        <w:t xml:space="preserve"> of the </w:t>
      </w:r>
      <w:r w:rsidR="00667044">
        <w:t xml:space="preserve">cell </w:t>
      </w:r>
      <w:r w:rsidR="00850130">
        <w:t>streams</w:t>
      </w:r>
      <w:r w:rsidR="001A507B">
        <w:t xml:space="preserve"> since more primitives </w:t>
      </w:r>
      <w:r w:rsidR="00263CD6">
        <w:t>lie in</w:t>
      </w:r>
      <w:r w:rsidR="001A507B">
        <w:t xml:space="preserve"> the </w:t>
      </w:r>
      <w:r w:rsidR="00035D0A">
        <w:t>extended cell</w:t>
      </w:r>
      <w:r w:rsidR="00215532">
        <w:t>.</w:t>
      </w:r>
      <w:r w:rsidR="00D06372">
        <w:t xml:space="preserve">  We have found that a good tradeoff is to set the overlap band to be 10-20% </w:t>
      </w:r>
      <w:r w:rsidR="00035D0A">
        <w:t xml:space="preserve">of </w:t>
      </w:r>
      <w:r w:rsidR="00D06372">
        <w:t xml:space="preserve">the cell </w:t>
      </w:r>
      <w:r w:rsidR="005C342B">
        <w:t>size</w:t>
      </w:r>
      <w:r w:rsidR="00D06372">
        <w:t>.</w:t>
      </w:r>
    </w:p>
    <w:p w:rsidR="009B6063" w:rsidRDefault="00056C5A" w:rsidP="008B546C">
      <w:pPr>
        <w:pStyle w:val="Heading2"/>
      </w:pPr>
      <w:bookmarkStart w:id="24" w:name="_Ref155844996"/>
      <w:r>
        <w:t>Cell-based specialization</w:t>
      </w:r>
      <w:bookmarkEnd w:id="24"/>
    </w:p>
    <w:p w:rsidR="001159D3" w:rsidRDefault="00456A12" w:rsidP="001159D3">
      <w:pPr>
        <w:pStyle w:val="BodyText"/>
      </w:pPr>
      <w:r>
        <w:t>Although s</w:t>
      </w:r>
      <w:r w:rsidR="000036EF">
        <w:t xml:space="preserve">pecializing </w:t>
      </w:r>
      <w:r w:rsidR="00527371">
        <w:t>stroked paths</w:t>
      </w:r>
      <w:r w:rsidR="000036EF">
        <w:t xml:space="preserve"> to an extended cell is </w:t>
      </w:r>
      <w:r>
        <w:t>trivial, dealing with f</w:t>
      </w:r>
      <w:r w:rsidR="00527371">
        <w:t xml:space="preserve">illed </w:t>
      </w:r>
      <w:r w:rsidR="000813D6">
        <w:t>primitives</w:t>
      </w:r>
      <w:r>
        <w:t xml:space="preserve"> r</w:t>
      </w:r>
      <w:r w:rsidR="000036EF">
        <w:t>equire</w:t>
      </w:r>
      <w:r>
        <w:t>s</w:t>
      </w:r>
      <w:r w:rsidR="000036EF">
        <w:t xml:space="preserve"> </w:t>
      </w:r>
      <w:r w:rsidR="000813D6">
        <w:t xml:space="preserve">some </w:t>
      </w:r>
      <w:r w:rsidR="000036EF">
        <w:t>form of po</w:t>
      </w:r>
      <w:r w:rsidR="00527371">
        <w:t>lygon clipping</w:t>
      </w:r>
      <w:r>
        <w:t>.</w:t>
      </w:r>
      <w:r w:rsidR="00527371">
        <w:t xml:space="preserve"> </w:t>
      </w:r>
      <w:r w:rsidR="001159D3">
        <w:t xml:space="preserve">Of course, </w:t>
      </w:r>
      <w:r w:rsidR="008D622D">
        <w:t xml:space="preserve">independently </w:t>
      </w:r>
      <w:r w:rsidR="000036EF">
        <w:t xml:space="preserve">clipping </w:t>
      </w:r>
      <w:r w:rsidR="008D622D">
        <w:t>each filled input</w:t>
      </w:r>
      <w:r w:rsidR="000036EF">
        <w:t xml:space="preserve"> </w:t>
      </w:r>
      <w:r w:rsidR="008D622D">
        <w:t>path</w:t>
      </w:r>
      <w:r w:rsidR="001159D3">
        <w:t xml:space="preserve"> against </w:t>
      </w:r>
      <w:r w:rsidR="000036EF">
        <w:t>each extended cell in a</w:t>
      </w:r>
      <w:r w:rsidR="008D622D">
        <w:t>n entire</w:t>
      </w:r>
      <w:r w:rsidR="000036EF">
        <w:t xml:space="preserve"> </w:t>
      </w:r>
      <w:r w:rsidR="001159D3">
        <w:t xml:space="preserve">lattice </w:t>
      </w:r>
      <w:r w:rsidR="00AA75D8">
        <w:t>would be prohibitively inefficient</w:t>
      </w:r>
      <w:r w:rsidR="008D622D">
        <w:t xml:space="preserve">. </w:t>
      </w:r>
      <w:r w:rsidR="00AA75D8">
        <w:t xml:space="preserve"> </w:t>
      </w:r>
      <w:r w:rsidR="000813D6">
        <w:t>The time</w:t>
      </w:r>
      <w:r w:rsidR="000036EF">
        <w:t xml:space="preserve"> </w:t>
      </w:r>
      <w:r w:rsidR="001159D3">
        <w:t>requir</w:t>
      </w:r>
      <w:r w:rsidR="000813D6">
        <w:t>ed</w:t>
      </w:r>
      <w:r w:rsidR="008D622D">
        <w:t xml:space="preserve"> (say, by using </w:t>
      </w:r>
      <w:r w:rsidR="008D622D" w:rsidRPr="00A64C3D">
        <w:t>an extension</w:t>
      </w:r>
      <w:r w:rsidR="008D622D">
        <w:t xml:space="preserve"> of </w:t>
      </w:r>
      <w:r w:rsidR="008D622D" w:rsidRPr="00084481">
        <w:t>[Sutherland-Hodgman</w:t>
      </w:r>
      <w:r w:rsidR="008D622D">
        <w:t xml:space="preserve"> 1974</w:t>
      </w:r>
      <w:r w:rsidR="008D622D" w:rsidRPr="00084481">
        <w:t>]</w:t>
      </w:r>
      <w:r w:rsidR="008D622D">
        <w:t xml:space="preserve"> to piecewise quadratic segments) </w:t>
      </w:r>
      <w:r w:rsidR="000813D6">
        <w:t xml:space="preserve"> would be</w:t>
      </w:r>
      <w:r w:rsidR="000036EF">
        <w:t xml:space="preserve"> proportional to</w:t>
      </w:r>
      <w:r w:rsidR="001159D3">
        <w:t xml:space="preserve"> </w:t>
      </w:r>
      <m:oMath>
        <m:r>
          <w:rPr>
            <w:rFonts w:ascii="Cambria Math" w:hAnsi="Cambria Math"/>
          </w:rPr>
          <m:t>O</m:t>
        </m:r>
        <m:d>
          <m:dPr>
            <m:ctrlPr>
              <w:rPr>
                <w:rFonts w:ascii="Cambria Math" w:hAnsi="Cambria Math"/>
                <w:i/>
              </w:rPr>
            </m:ctrlPr>
          </m:dPr>
          <m:e>
            <m:r>
              <w:rPr>
                <w:rFonts w:ascii="Cambria Math" w:hAnsi="Cambria Math"/>
              </w:rPr>
              <m:t>n </m:t>
            </m:r>
            <m:sSup>
              <m:sSupPr>
                <m:ctrlPr>
                  <w:rPr>
                    <w:rFonts w:ascii="Cambria Math" w:hAnsi="Cambria Math"/>
                    <w:i/>
                  </w:rPr>
                </m:ctrlPr>
              </m:sSupPr>
              <m:e>
                <m:r>
                  <w:rPr>
                    <w:rFonts w:ascii="Cambria Math" w:hAnsi="Cambria Math"/>
                  </w:rPr>
                  <m:t>r</m:t>
                </m:r>
              </m:e>
              <m:sup>
                <m:r>
                  <w:rPr>
                    <w:rFonts w:ascii="Cambria Math" w:hAnsi="Cambria Math"/>
                  </w:rPr>
                  <m:t>2</m:t>
                </m:r>
              </m:sup>
            </m:sSup>
          </m:e>
        </m:d>
      </m:oMath>
      <w:r w:rsidR="000036EF">
        <w:t>,</w:t>
      </w:r>
      <w:r w:rsidR="001159D3">
        <w:t xml:space="preserve"> </w:t>
      </w:r>
      <w:r w:rsidR="000036EF">
        <w:t>where</w:t>
      </w:r>
      <w:r w:rsidR="001159D3">
        <w:t xml:space="preserve"> </w:t>
      </w:r>
      <m:oMath>
        <m:r>
          <w:rPr>
            <w:rFonts w:ascii="Cambria Math" w:hAnsi="Cambria Math"/>
          </w:rPr>
          <m:t>n</m:t>
        </m:r>
      </m:oMath>
      <w:r w:rsidR="001159D3">
        <w:t xml:space="preserve"> is the number of input vertices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159D3">
        <w:t xml:space="preserve"> is the number of grid cells.  </w:t>
      </w:r>
      <w:r w:rsidR="000813D6">
        <w:t>To a</w:t>
      </w:r>
      <w:r w:rsidR="001159D3">
        <w:t>ccelerat</w:t>
      </w:r>
      <w:r w:rsidR="000813D6">
        <w:t xml:space="preserve">e the process, </w:t>
      </w:r>
      <w:r w:rsidR="005E7371">
        <w:t>we</w:t>
      </w:r>
      <w:r w:rsidR="000813D6">
        <w:t xml:space="preserve"> could </w:t>
      </w:r>
      <w:r w:rsidR="005E7371">
        <w:t xml:space="preserve">perhaps </w:t>
      </w:r>
      <w:r w:rsidR="000813D6">
        <w:t xml:space="preserve">use </w:t>
      </w:r>
      <w:r w:rsidR="001159D3">
        <w:t xml:space="preserve">recursive subdivision over a quadtree of cells, </w:t>
      </w:r>
      <w:r w:rsidR="005E7371">
        <w:t xml:space="preserve">in line with </w:t>
      </w:r>
      <w:r w:rsidR="000036EF">
        <w:t xml:space="preserve">what is described by </w:t>
      </w:r>
      <w:r w:rsidR="001159D3">
        <w:t>[War</w:t>
      </w:r>
      <w:r w:rsidR="000036EF">
        <w:t xml:space="preserve">nock 1969]. </w:t>
      </w:r>
      <w:r w:rsidR="005E7371">
        <w:t xml:space="preserve"> </w:t>
      </w:r>
      <w:r w:rsidR="000036EF">
        <w:t xml:space="preserve">This </w:t>
      </w:r>
      <w:r w:rsidR="005E7371">
        <w:t>strategy</w:t>
      </w:r>
      <w:r w:rsidR="000036EF">
        <w:t xml:space="preserve"> </w:t>
      </w:r>
      <w:r w:rsidR="005E7371">
        <w:t>c</w:t>
      </w:r>
      <w:r w:rsidR="000036EF">
        <w:t>ould</w:t>
      </w:r>
      <w:r w:rsidR="001159D3">
        <w:t xml:space="preserve"> reduce </w:t>
      </w:r>
      <w:r w:rsidR="000036EF">
        <w:t xml:space="preserve">the </w:t>
      </w:r>
      <w:r w:rsidR="001159D3">
        <w:t xml:space="preserve">time complexity to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r</m:t>
                </m:r>
              </m:e>
            </m:func>
            <m:r>
              <w:rPr>
                <w:rFonts w:ascii="Cambria Math" w:hAnsi="Cambria Math"/>
              </w:rPr>
              <m:t>+a</m:t>
            </m:r>
          </m:e>
        </m:d>
      </m:oMath>
      <w:r w:rsidR="000036EF">
        <w:t xml:space="preserve">, </w:t>
      </w:r>
      <w:r w:rsidR="001159D3">
        <w:t xml:space="preserve">where </w:t>
      </w:r>
      <m:oMath>
        <m:r>
          <w:rPr>
            <w:rFonts w:ascii="Cambria Math" w:hAnsi="Cambria Math"/>
          </w:rPr>
          <m:t>a</m:t>
        </m:r>
      </m:oMath>
      <w:r w:rsidR="001159D3">
        <w:t xml:space="preserve"> is the output size.</w:t>
      </w:r>
    </w:p>
    <w:p w:rsidR="000813D6" w:rsidRDefault="002E4A31" w:rsidP="000813D6">
      <w:pPr>
        <w:pStyle w:val="BodyText"/>
      </w:pPr>
      <w:r>
        <w:t xml:space="preserve">Fortunately, we can do </w:t>
      </w:r>
      <w:r w:rsidR="0098344B">
        <w:t>even</w:t>
      </w:r>
      <w:r>
        <w:t xml:space="preserve"> better than that.  Our</w:t>
      </w:r>
      <w:r w:rsidR="000813D6">
        <w:t xml:space="preserve"> </w:t>
      </w:r>
      <w:r w:rsidR="000813D6" w:rsidRPr="00FA1BB0">
        <w:rPr>
          <w:i/>
        </w:rPr>
        <w:t>lattice-clipping</w:t>
      </w:r>
      <w:r w:rsidR="000813D6">
        <w:t xml:space="preserve"> algorithm streams over the primitives </w:t>
      </w:r>
      <w:r w:rsidR="000813D6" w:rsidRPr="00FA1BB0">
        <w:t>just once</w:t>
      </w:r>
      <w:r w:rsidR="000813D6">
        <w:t xml:space="preserve">, and directly clips each </w:t>
      </w:r>
      <w:r>
        <w:t xml:space="preserve">filled </w:t>
      </w:r>
      <w:r w:rsidR="000813D6">
        <w:t xml:space="preserve">path </w:t>
      </w:r>
      <w:r w:rsidR="00ED57ED">
        <w:t xml:space="preserve">against every </w:t>
      </w:r>
      <w:r w:rsidR="000813D6">
        <w:t>cell that overlap</w:t>
      </w:r>
      <w:r w:rsidR="00ED57ED">
        <w:t>s</w:t>
      </w:r>
      <w:r w:rsidR="000813D6">
        <w:t xml:space="preserve"> it.  The </w:t>
      </w:r>
      <w:r>
        <w:t xml:space="preserve">resulting </w:t>
      </w:r>
      <w:r w:rsidR="000813D6">
        <w:t xml:space="preserve">time complexity is only </w:t>
      </w:r>
      <m:oMath>
        <m:r>
          <w:rPr>
            <w:rFonts w:ascii="Cambria Math" w:hAnsi="Cambria Math"/>
          </w:rPr>
          <m:t>O</m:t>
        </m:r>
        <m:d>
          <m:dPr>
            <m:ctrlPr>
              <w:rPr>
                <w:rFonts w:ascii="Cambria Math" w:hAnsi="Cambria Math"/>
                <w:i/>
              </w:rPr>
            </m:ctrlPr>
          </m:dPr>
          <m:e>
            <m:r>
              <w:rPr>
                <w:rFonts w:ascii="Cambria Math" w:hAnsi="Cambria Math"/>
              </w:rPr>
              <m:t>n+r+a</m:t>
            </m:r>
          </m:e>
        </m:d>
      </m:oMath>
      <w:r w:rsidR="00ED57ED">
        <w:t xml:space="preserve">, and the simplicity of the </w:t>
      </w:r>
      <w:r w:rsidR="003016DA">
        <w:t xml:space="preserve">algorithm </w:t>
      </w:r>
      <w:r w:rsidR="00A64C3D">
        <w:t>contributes</w:t>
      </w:r>
      <w:r w:rsidR="003016DA">
        <w:t xml:space="preserve"> to its speed in practice.</w:t>
      </w:r>
    </w:p>
    <w:p w:rsidR="00C838B1" w:rsidRDefault="0098344B" w:rsidP="00D06372">
      <w:pPr>
        <w:pStyle w:val="BodyText"/>
      </w:pPr>
      <w:r>
        <w:t xml:space="preserve">To </w:t>
      </w:r>
      <w:r w:rsidR="00A64C3D">
        <w:t>achieve a more compact representation</w:t>
      </w:r>
      <w:r>
        <w:t>, we exploit</w:t>
      </w:r>
      <w:r w:rsidR="00A64C3D">
        <w:t xml:space="preserve"> knowledge of our particular rendering algorithm.</w:t>
      </w:r>
      <w:r w:rsidR="00EA6672">
        <w:t xml:space="preserve">  </w:t>
      </w:r>
      <w:r w:rsidR="0048766A">
        <w:t>Specifically</w:t>
      </w:r>
      <w:r w:rsidR="00CF191C">
        <w:t xml:space="preserve">, </w:t>
      </w:r>
      <w:r w:rsidR="0099322F">
        <w:t xml:space="preserve">since </w:t>
      </w:r>
      <w:r w:rsidR="00997860">
        <w:t>rendering</w:t>
      </w:r>
      <w:r w:rsidR="00D06372">
        <w:t xml:space="preserve"> is based on shooting ray</w:t>
      </w:r>
      <w:r w:rsidR="002E4A31">
        <w:t>s</w:t>
      </w:r>
      <w:r w:rsidR="00D06372">
        <w:t xml:space="preserve"> in the</w:t>
      </w:r>
      <w:r w:rsidR="00A434AA">
        <w:t xml:space="preserve"> </w:t>
      </w:r>
      <m:oMath>
        <m:r>
          <w:rPr>
            <w:rFonts w:ascii="Cambria Math" w:hAnsi="Cambria Math"/>
          </w:rPr>
          <m:t>+x</m:t>
        </m:r>
      </m:oMath>
      <w:r w:rsidR="00D06372">
        <w:t xml:space="preserve"> direction</w:t>
      </w:r>
      <w:r w:rsidR="00EA6672">
        <w:t xml:space="preserve">, </w:t>
      </w:r>
      <w:r w:rsidR="0071001F">
        <w:t xml:space="preserve">we </w:t>
      </w:r>
      <w:r w:rsidR="00486162">
        <w:t xml:space="preserve">can </w:t>
      </w:r>
      <w:r w:rsidR="002E4A31">
        <w:t xml:space="preserve">safely </w:t>
      </w:r>
      <w:r w:rsidR="00196F72">
        <w:t>omit</w:t>
      </w:r>
      <w:r w:rsidR="0071001F">
        <w:t xml:space="preserve"> </w:t>
      </w:r>
      <w:r w:rsidR="00035D0A" w:rsidRPr="00A64C3D">
        <w:t>segment</w:t>
      </w:r>
      <w:r w:rsidR="002E4A31" w:rsidRPr="00A64C3D">
        <w:t>s</w:t>
      </w:r>
      <w:r w:rsidR="00035D0A" w:rsidRPr="00A64C3D">
        <w:t xml:space="preserve"> </w:t>
      </w:r>
      <w:r w:rsidR="00486162" w:rsidRPr="00A64C3D">
        <w:t>that</w:t>
      </w:r>
      <w:r w:rsidR="00035D0A" w:rsidRPr="00A64C3D">
        <w:t xml:space="preserve"> lie</w:t>
      </w:r>
      <w:r w:rsidR="00035D0A">
        <w:t xml:space="preserve"> </w:t>
      </w:r>
      <w:r w:rsidR="002E4A31">
        <w:t>above</w:t>
      </w:r>
      <w:r w:rsidR="0071001F">
        <w:t xml:space="preserve">, </w:t>
      </w:r>
      <w:r w:rsidR="002E4A31">
        <w:t>to the left</w:t>
      </w:r>
      <w:r w:rsidR="0071001F">
        <w:t xml:space="preserve">, or </w:t>
      </w:r>
      <w:r w:rsidR="002E4A31">
        <w:t xml:space="preserve">below each </w:t>
      </w:r>
      <w:r w:rsidR="0071001F">
        <w:t>extended cell</w:t>
      </w:r>
      <w:r w:rsidR="00EA6672">
        <w:t xml:space="preserve">, as </w:t>
      </w:r>
      <w:r w:rsidR="002E4A31">
        <w:t xml:space="preserve">they </w:t>
      </w:r>
      <w:r w:rsidR="00A64C3D">
        <w:t>never</w:t>
      </w:r>
      <w:r w:rsidR="002E4A31">
        <w:t xml:space="preserve"> take part in </w:t>
      </w:r>
      <w:r w:rsidR="00EA6672">
        <w:t xml:space="preserve">the </w:t>
      </w:r>
      <w:r w:rsidR="002E4A31">
        <w:t>winding number computation.</w:t>
      </w:r>
    </w:p>
    <w:p w:rsidR="00056C5A" w:rsidRDefault="00056C5A" w:rsidP="00056C5A">
      <w:pPr>
        <w:pStyle w:val="Heading2"/>
      </w:pPr>
      <w:bookmarkStart w:id="25" w:name="_Ref155845008"/>
      <w:r>
        <w:t xml:space="preserve">Fast </w:t>
      </w:r>
      <w:r w:rsidR="00E55FDB">
        <w:t>lattice-clipping</w:t>
      </w:r>
      <w:r>
        <w:t xml:space="preserve"> algorithm</w:t>
      </w:r>
      <w:bookmarkEnd w:id="25"/>
    </w:p>
    <w:p w:rsidR="00157DAF" w:rsidRDefault="006D7558" w:rsidP="00157DAF">
      <w:pPr>
        <w:pStyle w:val="BodyText"/>
      </w:pPr>
      <w:r>
        <w:fldChar w:fldCharType="begin"/>
      </w:r>
      <w:r w:rsidR="008D622D">
        <w:instrText xml:space="preserve"> REF _Ref155845237 \h </w:instrText>
      </w:r>
      <w:r>
        <w:fldChar w:fldCharType="separate"/>
      </w:r>
      <w:r w:rsidR="007645B9">
        <w:t xml:space="preserve">Figure </w:t>
      </w:r>
      <w:r w:rsidR="007645B9">
        <w:rPr>
          <w:noProof/>
        </w:rPr>
        <w:t>11</w:t>
      </w:r>
      <w:r>
        <w:fldChar w:fldCharType="end"/>
      </w:r>
      <w:r w:rsidR="008D622D">
        <w:t xml:space="preserve"> shows an example of the desired output</w:t>
      </w:r>
      <w:r w:rsidR="00BC4836">
        <w:t xml:space="preserve">. </w:t>
      </w:r>
      <w:r w:rsidR="00E21DD3">
        <w:t xml:space="preserve"> T</w:t>
      </w:r>
      <w:r w:rsidR="008D622D">
        <w:t>he</w:t>
      </w:r>
      <w:r w:rsidR="00700377">
        <w:t xml:space="preserve"> main difficulty is </w:t>
      </w:r>
      <w:r w:rsidR="00E21DD3">
        <w:t xml:space="preserve">the </w:t>
      </w:r>
      <w:r w:rsidR="009A15B9">
        <w:t>introduc</w:t>
      </w:r>
      <w:r w:rsidR="00E21DD3">
        <w:t>tion</w:t>
      </w:r>
      <w:r w:rsidR="009A15B9">
        <w:t xml:space="preserve"> </w:t>
      </w:r>
      <w:r w:rsidR="00E21DD3">
        <w:t xml:space="preserve">of </w:t>
      </w:r>
      <w:r w:rsidR="008D622D">
        <w:t xml:space="preserve">auxiliary </w:t>
      </w:r>
      <w:r w:rsidR="009A15B9">
        <w:t xml:space="preserve">segments on the right </w:t>
      </w:r>
      <w:r w:rsidR="00BC4836">
        <w:t>boundary</w:t>
      </w:r>
      <w:r w:rsidR="005F1DEF">
        <w:t xml:space="preserve"> of </w:t>
      </w:r>
      <w:r w:rsidR="00E21DD3">
        <w:t xml:space="preserve">each </w:t>
      </w:r>
      <w:r w:rsidR="00BC4836">
        <w:t xml:space="preserve">extended </w:t>
      </w:r>
      <w:r w:rsidR="005F1DEF">
        <w:t>cell</w:t>
      </w:r>
      <w:r w:rsidR="008D622D">
        <w:t xml:space="preserve"> (show</w:t>
      </w:r>
      <w:r w:rsidR="00E21DD3">
        <w:t>n</w:t>
      </w:r>
      <w:r w:rsidR="008D622D">
        <w:t xml:space="preserve"> in </w:t>
      </w:r>
      <w:r w:rsidR="005F1DEF">
        <w:t>red</w:t>
      </w:r>
      <w:r w:rsidR="008D622D">
        <w:t xml:space="preserve">), so that </w:t>
      </w:r>
      <w:r w:rsidR="00BC4836">
        <w:t xml:space="preserve">rays </w:t>
      </w:r>
      <w:r w:rsidR="00BC4836" w:rsidRPr="00A64C3D">
        <w:t>cast</w:t>
      </w:r>
      <w:r w:rsidR="00BC4836">
        <w:t xml:space="preserve"> in the </w:t>
      </w:r>
      <m:oMath>
        <m:r>
          <w:rPr>
            <w:rFonts w:ascii="Cambria Math" w:hAnsi="Cambria Math"/>
          </w:rPr>
          <m:t>+x</m:t>
        </m:r>
      </m:oMath>
      <w:r w:rsidR="00BC4836">
        <w:t xml:space="preserve"> direction </w:t>
      </w:r>
      <w:r w:rsidR="00E21DD3">
        <w:t xml:space="preserve">encounter the correct </w:t>
      </w:r>
      <w:r w:rsidR="008D622D">
        <w:t>number of intersections.</w:t>
      </w:r>
      <w:r w:rsidR="00E0151F">
        <w:t xml:space="preserve">  </w:t>
      </w:r>
      <w:r w:rsidR="00E21DD3">
        <w:t xml:space="preserve">In </w:t>
      </w:r>
      <w:r w:rsidR="008D622D">
        <w:t>the top row</w:t>
      </w:r>
      <w:r w:rsidR="00A64C3D">
        <w:t xml:space="preserve"> of the example</w:t>
      </w:r>
      <w:r w:rsidR="008D622D">
        <w:t xml:space="preserve">, these </w:t>
      </w:r>
      <w:r w:rsidR="00A64C3D">
        <w:t xml:space="preserve">auxiliary </w:t>
      </w:r>
      <w:r w:rsidR="008D622D">
        <w:t xml:space="preserve">segments are connected to the </w:t>
      </w:r>
      <w:r w:rsidR="00157DAF">
        <w:t xml:space="preserve">bottom </w:t>
      </w:r>
      <w:r w:rsidR="008D622D">
        <w:t>of the cell.</w:t>
      </w:r>
      <w:r w:rsidR="00157DAF">
        <w:t xml:space="preserve"> </w:t>
      </w:r>
      <w:r w:rsidR="008D622D">
        <w:t xml:space="preserve"> </w:t>
      </w:r>
      <w:r w:rsidR="00E21DD3">
        <w:t xml:space="preserve">However, </w:t>
      </w:r>
      <w:r w:rsidR="00A64C3D">
        <w:t>in</w:t>
      </w:r>
      <w:r w:rsidR="00E21DD3">
        <w:t xml:space="preserve"> </w:t>
      </w:r>
      <w:r w:rsidR="00A64C3D">
        <w:t>the bottom row</w:t>
      </w:r>
      <w:r w:rsidR="008D622D">
        <w:t xml:space="preserve"> t</w:t>
      </w:r>
      <w:r w:rsidR="00E21DD3">
        <w:t xml:space="preserve">hey are connected to the </w:t>
      </w:r>
      <w:r w:rsidR="00157DAF">
        <w:t>top.</w:t>
      </w:r>
      <w:r w:rsidR="00997860">
        <w:t xml:space="preserve">  Unfortunately, there is no local decision procedure for determining which is the case at hand.  Notice that</w:t>
      </w:r>
      <w:r w:rsidR="002C7552">
        <w:t>, compared to a downward auxiliary segment,</w:t>
      </w:r>
      <w:r w:rsidR="00997860">
        <w:t xml:space="preserve"> a</w:t>
      </w:r>
      <w:r w:rsidR="00157DAF">
        <w:t>n upward auxiliary segment uniformly increments the winding number within the cell</w:t>
      </w:r>
      <w:r w:rsidR="001F3F5D">
        <w:t>.</w:t>
      </w:r>
      <w:r w:rsidR="00997860">
        <w:t xml:space="preserve">  </w:t>
      </w:r>
      <w:r w:rsidR="00157DAF">
        <w:t xml:space="preserve">The trick is </w:t>
      </w:r>
      <w:r w:rsidR="00997860">
        <w:t xml:space="preserve">therefore </w:t>
      </w:r>
      <w:r w:rsidR="001F3F5D">
        <w:t xml:space="preserve">to </w:t>
      </w:r>
      <w:r w:rsidR="00157DAF">
        <w:t>make a consistent, arbitrary decision, and correct it afterwards.</w:t>
      </w:r>
    </w:p>
    <w:p w:rsidR="000A0351" w:rsidRDefault="000A0351" w:rsidP="0099322F">
      <w:pPr>
        <w:keepNext/>
        <w:framePr w:wrap="notBeside" w:hAnchor="text" w:yAlign="top"/>
        <w:jc w:val="center"/>
      </w:pPr>
      <w:r>
        <w:object w:dxaOrig="10590" w:dyaOrig="5550">
          <v:shape id="_x0000_i1031" type="#_x0000_t75" style="width:231.75pt;height:121.5pt" o:ole="" fillcolor="window">
            <v:imagedata r:id="rId49" o:title=""/>
          </v:shape>
          <o:OLEObject Type="Embed" ProgID="Word.Picture.8" ShapeID="_x0000_i1031" DrawAspect="Content" ObjectID="_1426317706" r:id="rId50"/>
        </w:object>
      </w:r>
    </w:p>
    <w:p w:rsidR="000A0351" w:rsidRDefault="000A0351" w:rsidP="0099322F">
      <w:pPr>
        <w:pStyle w:val="Caption"/>
        <w:framePr w:wrap="notBeside" w:hAnchor="text" w:yAlign="top"/>
      </w:pPr>
      <w:bookmarkStart w:id="26" w:name="_Ref155845237"/>
      <w:r>
        <w:t xml:space="preserve">Figure </w:t>
      </w:r>
      <w:fldSimple w:instr=" SEQ Figure \* ARABIC ">
        <w:r w:rsidR="007645B9">
          <w:rPr>
            <w:noProof/>
          </w:rPr>
          <w:t>11</w:t>
        </w:r>
      </w:fldSimple>
      <w:bookmarkEnd w:id="26"/>
      <w:r>
        <w:t>: For a filled shape, polygon clipping to each extended cell gives the paths on the right; the dashed segments have no effect on our winding rule computation and are therefore ignored, whereas the red segments must be included.</w:t>
      </w:r>
    </w:p>
    <w:p w:rsidR="00EF41B3" w:rsidRDefault="00997860" w:rsidP="00700377">
      <w:pPr>
        <w:pStyle w:val="BodyText"/>
      </w:pPr>
      <w:r>
        <w:t xml:space="preserve">To that end, we </w:t>
      </w:r>
      <w:r w:rsidR="00157DAF">
        <w:t xml:space="preserve">always extend the path segments crossing the right boundary of a cell to the top right corner of the cell.  </w:t>
      </w:r>
      <w:r w:rsidR="006D7558">
        <w:fldChar w:fldCharType="begin"/>
      </w:r>
      <w:r w:rsidR="00157DAF">
        <w:instrText xml:space="preserve"> REF _Ref155845264 \h </w:instrText>
      </w:r>
      <w:r w:rsidR="006D7558">
        <w:fldChar w:fldCharType="separate"/>
      </w:r>
      <w:r w:rsidR="007645B9">
        <w:t xml:space="preserve">Figure </w:t>
      </w:r>
      <w:r w:rsidR="007645B9">
        <w:rPr>
          <w:noProof/>
        </w:rPr>
        <w:t>12</w:t>
      </w:r>
      <w:r w:rsidR="006D7558">
        <w:fldChar w:fldCharType="end"/>
      </w:r>
      <w:r w:rsidR="00157DAF">
        <w:t xml:space="preserve"> shows this intermediary representation</w:t>
      </w:r>
      <w:r w:rsidR="00D815C2">
        <w:t xml:space="preserve"> (notice the green </w:t>
      </w:r>
      <w:r w:rsidR="00B8175A">
        <w:t>arrows</w:t>
      </w:r>
      <w:r w:rsidR="00D815C2">
        <w:t>)</w:t>
      </w:r>
      <w:r w:rsidR="00157DAF">
        <w:t>.</w:t>
      </w:r>
      <w:r w:rsidR="001F3F5D">
        <w:t xml:space="preserve"> </w:t>
      </w:r>
      <w:r w:rsidR="00157DAF">
        <w:t xml:space="preserve"> </w:t>
      </w:r>
      <w:r w:rsidR="000C00CF">
        <w:t xml:space="preserve">Whenever a </w:t>
      </w:r>
      <w:r w:rsidR="00003520">
        <w:t>path segment cross</w:t>
      </w:r>
      <w:r w:rsidR="000C00CF">
        <w:t>es</w:t>
      </w:r>
      <w:r w:rsidR="00003520">
        <w:t xml:space="preserve"> the bottom of a cell, we </w:t>
      </w:r>
      <w:r w:rsidR="00E21DD3">
        <w:t>know that every cell to its left will ma</w:t>
      </w:r>
      <w:r w:rsidR="0025007B">
        <w:t>ke</w:t>
      </w:r>
      <w:r w:rsidR="00E21DD3">
        <w:t xml:space="preserve"> a mistake.  We therefore r</w:t>
      </w:r>
      <w:r w:rsidR="00003520">
        <w:t xml:space="preserve">ecord </w:t>
      </w:r>
      <w:r w:rsidR="00E21DD3">
        <w:t xml:space="preserve">into the cell a </w:t>
      </w:r>
      <w:r w:rsidR="00003520">
        <w:t>change</w:t>
      </w:r>
      <w:r w:rsidR="00240DA6">
        <w:t xml:space="preserve"> </w:t>
      </w:r>
      <m:oMath>
        <m:r>
          <m:rPr>
            <m:sty m:val="p"/>
          </m:rPr>
          <w:rPr>
            <w:rFonts w:ascii="Cambria Math" w:hAnsi="Cambria Math"/>
          </w:rPr>
          <m:t>Δ</m:t>
        </m:r>
        <m:r>
          <w:rPr>
            <w:rFonts w:ascii="Cambria Math" w:hAnsi="Cambria Math"/>
          </w:rPr>
          <m:t>h</m:t>
        </m:r>
      </m:oMath>
      <w:r w:rsidR="0062192E">
        <w:t xml:space="preserve"> in winding number</w:t>
      </w:r>
      <w:r w:rsidR="00BE5DDB">
        <w:t>, to a</w:t>
      </w:r>
      <w:r w:rsidR="0062192E">
        <w:t xml:space="preserve">ffect </w:t>
      </w:r>
      <w:r w:rsidR="00F53DA4">
        <w:t xml:space="preserve">all </w:t>
      </w:r>
      <w:r w:rsidR="0062192E">
        <w:t>cells to the left in that</w:t>
      </w:r>
      <w:r w:rsidR="00003520">
        <w:t xml:space="preserve"> row (</w:t>
      </w:r>
      <m:oMath>
        <m:r>
          <w:rPr>
            <w:rFonts w:ascii="Cambria Math" w:hAnsi="Cambria Math"/>
          </w:rPr>
          <m:t>+1</m:t>
        </m:r>
      </m:oMath>
      <w:r w:rsidR="00003520">
        <w:t xml:space="preserve"> for upward segment and</w:t>
      </w:r>
      <w:r w:rsidR="00240DA6">
        <w:t xml:space="preserve"> </w:t>
      </w:r>
      <m:oMath>
        <m:r>
          <w:rPr>
            <w:rFonts w:ascii="Cambria Math" w:hAnsi="Cambria Math"/>
          </w:rPr>
          <m:t>-1</m:t>
        </m:r>
      </m:oMath>
      <w:r w:rsidR="00003520">
        <w:t xml:space="preserve"> for downward segment</w:t>
      </w:r>
      <w:r w:rsidR="0062192E">
        <w:t>).</w:t>
      </w:r>
      <w:r w:rsidR="00D95F84">
        <w:t xml:space="preserve">  </w:t>
      </w:r>
      <w:r w:rsidR="00E21DD3">
        <w:t xml:space="preserve">Once all segments have been processed, we </w:t>
      </w:r>
      <w:r w:rsidR="00E55E15">
        <w:t xml:space="preserve">efficiently </w:t>
      </w:r>
      <w:r w:rsidR="0062192E">
        <w:t>traverse each row right-to-left, integrat</w:t>
      </w:r>
      <w:r w:rsidR="00F53DA4">
        <w:t>ing</w:t>
      </w:r>
      <w:r w:rsidR="0062192E">
        <w:t xml:space="preserve"> the winding number changes</w:t>
      </w:r>
      <w:r w:rsidR="00E55E15">
        <w:t>.  F</w:t>
      </w:r>
      <w:r w:rsidR="00F53DA4">
        <w:t xml:space="preserve">or each cell with a </w:t>
      </w:r>
      <w:r w:rsidR="000C00CF">
        <w:t xml:space="preserve">resulting </w:t>
      </w:r>
      <w:r w:rsidR="00F53DA4">
        <w:t xml:space="preserve">nonzero winding </w:t>
      </w:r>
      <w:r w:rsidR="000C00CF">
        <w:t>increment</w:t>
      </w:r>
      <w:r w:rsidR="00E55E15">
        <w:t>,</w:t>
      </w:r>
      <w:r w:rsidR="00F53DA4">
        <w:t xml:space="preserve"> we add </w:t>
      </w:r>
      <w:r w:rsidR="000C00CF">
        <w:t>an</w:t>
      </w:r>
      <w:r w:rsidR="00F53DA4">
        <w:t xml:space="preserve"> appropriate number of upward or downward </w:t>
      </w:r>
      <w:r w:rsidR="00E55E15">
        <w:t xml:space="preserve">auxiliary </w:t>
      </w:r>
      <w:r w:rsidR="00F53DA4">
        <w:t>segments</w:t>
      </w:r>
      <w:r w:rsidR="00BE5DDB">
        <w:t>,</w:t>
      </w:r>
      <w:r w:rsidR="00F53DA4">
        <w:t xml:space="preserve"> </w:t>
      </w:r>
      <w:r w:rsidR="000C00CF">
        <w:t xml:space="preserve">spanning the entire row </w:t>
      </w:r>
      <w:r w:rsidR="00F53DA4">
        <w:t>(</w:t>
      </w:r>
      <w:r w:rsidR="000C00CF">
        <w:t xml:space="preserve">see the </w:t>
      </w:r>
      <w:r w:rsidR="00F53DA4">
        <w:t xml:space="preserve">red </w:t>
      </w:r>
      <w:r w:rsidR="00B8175A">
        <w:t>arrows</w:t>
      </w:r>
      <w:r w:rsidR="00F53DA4">
        <w:t xml:space="preserve"> in the figure).  </w:t>
      </w:r>
      <w:r w:rsidR="00D95F84">
        <w:t>T</w:t>
      </w:r>
      <w:r w:rsidR="00F53DA4">
        <w:t xml:space="preserve">he </w:t>
      </w:r>
      <w:r w:rsidR="005A4DB9">
        <w:t xml:space="preserve">resulting </w:t>
      </w:r>
      <w:r w:rsidR="00EB309D">
        <w:t>green</w:t>
      </w:r>
      <w:r w:rsidR="00F53DA4">
        <w:t xml:space="preserve"> and red edges </w:t>
      </w:r>
      <w:r w:rsidR="00F5096F">
        <w:t>are</w:t>
      </w:r>
      <w:r w:rsidR="00D95F84">
        <w:t xml:space="preserve"> </w:t>
      </w:r>
      <w:r w:rsidR="00E21DD3">
        <w:t xml:space="preserve">finally </w:t>
      </w:r>
      <w:r w:rsidR="00D95F84">
        <w:t xml:space="preserve">merged </w:t>
      </w:r>
      <w:r w:rsidR="00F53DA4">
        <w:t xml:space="preserve">together to </w:t>
      </w:r>
      <w:r w:rsidR="00E21DD3">
        <w:t>produce a result equivalent to</w:t>
      </w:r>
      <w:r w:rsidR="00C2667D">
        <w:t xml:space="preserve"> that of</w:t>
      </w:r>
      <w:r w:rsidR="00F53DA4">
        <w:t xml:space="preserve"> </w:t>
      </w:r>
      <w:r w:rsidR="006D7558">
        <w:fldChar w:fldCharType="begin"/>
      </w:r>
      <w:r w:rsidR="00B179ED">
        <w:instrText xml:space="preserve"> REF _Ref155845237 \h </w:instrText>
      </w:r>
      <w:r w:rsidR="006D7558">
        <w:fldChar w:fldCharType="separate"/>
      </w:r>
      <w:r w:rsidR="007645B9">
        <w:t xml:space="preserve">Figure </w:t>
      </w:r>
      <w:r w:rsidR="007645B9">
        <w:rPr>
          <w:noProof/>
        </w:rPr>
        <w:t>11</w:t>
      </w:r>
      <w:r w:rsidR="006D7558">
        <w:fldChar w:fldCharType="end"/>
      </w:r>
      <w:r w:rsidR="00F53DA4">
        <w:t>.</w:t>
      </w:r>
    </w:p>
    <w:p w:rsidR="009E7C3D" w:rsidRDefault="009E7C3D" w:rsidP="004357A1">
      <w:pPr>
        <w:pStyle w:val="BodyText"/>
        <w:spacing w:after="160"/>
      </w:pPr>
      <w:r>
        <w:t>For completeness we provide here a more detailed algorithm:</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blLook w:val="04A0" w:firstRow="1" w:lastRow="0" w:firstColumn="1" w:lastColumn="0" w:noHBand="0" w:noVBand="1"/>
      </w:tblPr>
      <w:tblGrid>
        <w:gridCol w:w="4795"/>
      </w:tblGrid>
      <w:tr w:rsidR="005F32C0" w:rsidRPr="005F32C0" w:rsidTr="009A2F21">
        <w:tc>
          <w:tcPr>
            <w:tcW w:w="4795" w:type="dxa"/>
            <w:shd w:val="clear" w:color="auto" w:fill="F2F2F2"/>
          </w:tcPr>
          <w:p w:rsidR="003109FE" w:rsidRDefault="00FA36BF" w:rsidP="003109FE">
            <w:pPr>
              <w:pStyle w:val="Code"/>
            </w:pPr>
            <w:r w:rsidRPr="00FA36BF">
              <w:rPr>
                <w:b/>
              </w:rPr>
              <w:t>for</w:t>
            </w:r>
            <w:r w:rsidRPr="00FA36BF">
              <w:t xml:space="preserve"> (each segment in a layer)</w:t>
            </w:r>
            <w:r w:rsidR="003109FE" w:rsidRPr="00FA36BF">
              <w:t xml:space="preserve"> </w:t>
            </w:r>
            <w:r w:rsidRPr="00FA36BF">
              <w:br/>
            </w:r>
            <w:r w:rsidRPr="00FA36BF">
              <w:tab/>
              <w:t>Enter the segment into the lattice cell(s) that it overlaps,</w:t>
            </w:r>
            <w:r w:rsidRPr="00FA36BF">
              <w:br/>
            </w:r>
            <w:r w:rsidRPr="00FA36BF">
              <w:tab/>
            </w:r>
            <w:r w:rsidRPr="00FA36BF">
              <w:tab/>
              <w:t>clipping it to the cell boundaries.</w:t>
            </w:r>
            <w:r w:rsidRPr="00FA36BF">
              <w:br/>
            </w:r>
            <w:r w:rsidRPr="00FA36BF">
              <w:tab/>
            </w:r>
            <w:r w:rsidR="003109FE">
              <w:rPr>
                <w:b/>
              </w:rPr>
              <w:t>if</w:t>
            </w:r>
            <w:r w:rsidRPr="00FA36BF">
              <w:t xml:space="preserve"> the segment leaves a cell through its right boundary,</w:t>
            </w:r>
            <w:r w:rsidRPr="00FA36BF">
              <w:br/>
            </w:r>
            <w:r w:rsidRPr="00FA36BF">
              <w:tab/>
            </w:r>
            <w:r w:rsidRPr="00FA36BF">
              <w:tab/>
              <w:t xml:space="preserve">add a segment from the intersection to the top right corner. </w:t>
            </w:r>
            <w:r w:rsidRPr="00FA36BF">
              <w:br/>
            </w:r>
            <w:r w:rsidRPr="00FA36BF">
              <w:tab/>
            </w:r>
            <w:r w:rsidR="003109FE">
              <w:rPr>
                <w:b/>
              </w:rPr>
              <w:t>if</w:t>
            </w:r>
            <w:r w:rsidRPr="00FA36BF">
              <w:t xml:space="preserve"> the segment enters a cell through its right boundary,</w:t>
            </w:r>
            <w:r w:rsidRPr="00FA36BF">
              <w:br/>
            </w:r>
            <w:r w:rsidRPr="00FA36BF">
              <w:tab/>
            </w:r>
            <w:r w:rsidRPr="00FA36BF">
              <w:tab/>
              <w:t>add a segment from the top right corner to the intersection.</w:t>
            </w:r>
            <w:r w:rsidRPr="00FA36BF">
              <w:br/>
            </w:r>
            <w:r w:rsidRPr="00FA36BF">
              <w:tab/>
            </w:r>
            <w:r w:rsidR="003109FE">
              <w:rPr>
                <w:b/>
              </w:rPr>
              <w:t>if</w:t>
            </w:r>
            <w:r w:rsidRPr="00FA36BF">
              <w:t xml:space="preserve"> the segment enters a cell through its lower boundary,</w:t>
            </w:r>
            <w:r w:rsidRPr="00FA36BF">
              <w:br/>
            </w:r>
            <w:r w:rsidRPr="00FA36BF">
              <w:tab/>
            </w:r>
            <w:r w:rsidRPr="00FA36BF">
              <w:tab/>
              <w:t xml:space="preserve">increment </w:t>
            </w:r>
            <m:oMath>
              <m:r>
                <m:rPr>
                  <m:sty m:val="p"/>
                </m:rPr>
                <w:rPr>
                  <w:rFonts w:ascii="Cambria Math" w:hAnsi="Cambria Math"/>
                </w:rPr>
                <m:t>Δ</m:t>
              </m:r>
              <m:sSub>
                <m:sSubPr>
                  <m:ctrlPr>
                    <w:rPr>
                      <w:rFonts w:ascii="Cambria Math" w:hAnsi="Cambria Math"/>
                      <w:i/>
                    </w:rPr>
                  </m:ctrlPr>
                </m:sSubPr>
                <m:e>
                  <m:r>
                    <w:rPr>
                      <w:rFonts w:ascii="Cambria Math" w:hAnsi="Cambria Math"/>
                    </w:rPr>
                    <m:t>h</m:t>
                  </m:r>
                </m:e>
                <m:sub>
                  <m:r>
                    <w:rPr>
                      <w:rFonts w:ascii="Cambria Math" w:hAnsi="Cambria Math"/>
                    </w:rPr>
                    <m:t>c</m:t>
                  </m:r>
                </m:sub>
              </m:sSub>
            </m:oMath>
            <w:r w:rsidR="003109FE">
              <w:t xml:space="preserve"> on the cell.</w:t>
            </w:r>
            <w:r w:rsidRPr="00FA36BF">
              <w:br/>
            </w:r>
            <w:r w:rsidRPr="00FA36BF">
              <w:tab/>
            </w:r>
            <w:r w:rsidR="003109FE">
              <w:rPr>
                <w:b/>
              </w:rPr>
              <w:t>if</w:t>
            </w:r>
            <w:r w:rsidRPr="00FA36BF">
              <w:t xml:space="preserve"> the segment leaves a through its lower boundary,</w:t>
            </w:r>
            <w:r w:rsidRPr="00FA36BF">
              <w:br/>
            </w:r>
            <w:r w:rsidRPr="00FA36BF">
              <w:tab/>
            </w:r>
            <w:r w:rsidRPr="00FA36BF">
              <w:tab/>
              <w:t xml:space="preserve">decrement </w:t>
            </w:r>
            <m:oMath>
              <m:r>
                <m:rPr>
                  <m:sty m:val="p"/>
                </m:rPr>
                <w:rPr>
                  <w:rFonts w:ascii="Cambria Math" w:hAnsi="Cambria Math"/>
                </w:rPr>
                <m:t>Δ</m:t>
              </m:r>
              <m:sSub>
                <m:sSubPr>
                  <m:ctrlPr>
                    <w:rPr>
                      <w:rFonts w:ascii="Cambria Math" w:hAnsi="Cambria Math"/>
                      <w:i/>
                    </w:rPr>
                  </m:ctrlPr>
                </m:sSubPr>
                <m:e>
                  <m:r>
                    <w:rPr>
                      <w:rFonts w:ascii="Cambria Math" w:hAnsi="Cambria Math"/>
                    </w:rPr>
                    <m:t>h</m:t>
                  </m:r>
                </m:e>
                <m:sub>
                  <m:r>
                    <w:rPr>
                      <w:rFonts w:ascii="Cambria Math" w:hAnsi="Cambria Math"/>
                    </w:rPr>
                    <m:t>c</m:t>
                  </m:r>
                </m:sub>
              </m:sSub>
            </m:oMath>
            <w:r w:rsidR="003109FE">
              <w:t xml:space="preserve"> on the cell.</w:t>
            </w:r>
          </w:p>
          <w:p w:rsidR="003109FE" w:rsidRDefault="00BE5DDB" w:rsidP="003109FE">
            <w:pPr>
              <w:pStyle w:val="Code"/>
            </w:pPr>
            <w:r>
              <w:t>S</w:t>
            </w:r>
            <w:r w:rsidR="00FA36BF" w:rsidRPr="00FA36BF">
              <w:t xml:space="preserve">ort all modified </w:t>
            </w:r>
            <m:oMath>
              <m:r>
                <m:rPr>
                  <m:sty m:val="p"/>
                </m:rPr>
                <w:rPr>
                  <w:rFonts w:ascii="Cambria Math" w:hAnsi="Cambria Math"/>
                </w:rPr>
                <m:t>Δ</m:t>
              </m:r>
              <m:sSub>
                <m:sSubPr>
                  <m:ctrlPr>
                    <w:rPr>
                      <w:rFonts w:ascii="Cambria Math" w:hAnsi="Cambria Math"/>
                      <w:i/>
                    </w:rPr>
                  </m:ctrlPr>
                </m:sSubPr>
                <m:e>
                  <m:r>
                    <w:rPr>
                      <w:rFonts w:ascii="Cambria Math" w:hAnsi="Cambria Math"/>
                    </w:rPr>
                    <m:t>h</m:t>
                  </m:r>
                </m:e>
                <m:sub>
                  <m:r>
                    <w:rPr>
                      <w:rFonts w:ascii="Cambria Math" w:hAnsi="Cambria Math"/>
                    </w:rPr>
                    <m:t>c</m:t>
                  </m:r>
                </m:sub>
              </m:sSub>
            </m:oMath>
            <w:r w:rsidR="00FA36BF" w:rsidRPr="00FA36BF">
              <w:t xml:space="preserve"> </w:t>
            </w:r>
            <w:r>
              <w:t xml:space="preserve">(merge rows, </w:t>
            </w:r>
            <w:r w:rsidR="00FA36BF" w:rsidRPr="00FA36BF">
              <w:t>bucket sort</w:t>
            </w:r>
            <w:r>
              <w:t xml:space="preserve"> columns,</w:t>
            </w:r>
            <w:r w:rsidR="00493CD3">
              <w:t xml:space="preserve"> </w:t>
            </w:r>
            <w:r>
              <w:t>split rows)</w:t>
            </w:r>
          </w:p>
          <w:p w:rsidR="003109FE" w:rsidRDefault="00FA36BF" w:rsidP="003109FE">
            <w:pPr>
              <w:pStyle w:val="Code"/>
            </w:pPr>
            <w:r w:rsidRPr="00FA36BF">
              <w:rPr>
                <w:b/>
              </w:rPr>
              <w:t>for</w:t>
            </w:r>
            <w:r w:rsidRPr="00FA36BF">
              <w:t xml:space="preserve"> (each row of modified cells)</w:t>
            </w:r>
            <w:r w:rsidRPr="00FA36BF">
              <w:br/>
            </w:r>
            <w:r w:rsidRPr="00FA36BF">
              <w:tab/>
              <w:t xml:space="preserve">Initialize the winding number </w:t>
            </w:r>
            <m:oMath>
              <m:r>
                <w:rPr>
                  <w:rFonts w:ascii="Cambria Math" w:hAnsi="Cambria Math"/>
                </w:rPr>
                <m:t>h=</m:t>
              </m:r>
              <m:r>
                <w:rPr>
                  <w:rFonts w:ascii="Cambria Math" w:hAnsi="Cambria Math"/>
                </w:rPr>
                <m:t>0</m:t>
              </m:r>
            </m:oMath>
            <w:r w:rsidRPr="00FA36BF">
              <w:t xml:space="preserve"> (associated with the row).</w:t>
            </w:r>
            <w:r w:rsidRPr="00FA36BF">
              <w:br/>
            </w:r>
            <w:r w:rsidRPr="00FA36BF">
              <w:tab/>
            </w:r>
            <w:r w:rsidRPr="00FA36BF">
              <w:rPr>
                <w:b/>
              </w:rPr>
              <w:t>for</w:t>
            </w:r>
            <w:r w:rsidRPr="00FA36BF">
              <w:t xml:space="preserve"> (each span of cells in right-to-left order) {</w:t>
            </w:r>
            <w:r w:rsidRPr="00FA36BF">
              <w:br/>
            </w:r>
            <w:r w:rsidRPr="00FA36BF">
              <w:tab/>
            </w:r>
            <w:r w:rsidRPr="00FA36BF">
              <w:tab/>
              <w:t>Add |</w:t>
            </w:r>
            <w:r w:rsidR="004E0B33">
              <w:t>h</w:t>
            </w:r>
            <w:r w:rsidRPr="00FA36BF">
              <w:t>| vertical segments on the right boundary of the cell,</w:t>
            </w:r>
            <w:r w:rsidRPr="00FA36BF">
              <w:br/>
            </w:r>
            <w:r w:rsidRPr="00FA36BF">
              <w:tab/>
            </w:r>
            <w:r w:rsidRPr="00FA36BF">
              <w:tab/>
            </w:r>
            <w:r w:rsidRPr="00FA36BF">
              <w:tab/>
              <w:t xml:space="preserve">pointing up if </w:t>
            </w:r>
            <m:oMath>
              <m:r>
                <w:rPr>
                  <w:rFonts w:ascii="Cambria Math" w:hAnsi="Cambria Math"/>
                </w:rPr>
                <m:t>h&gt;</m:t>
              </m:r>
              <m:r>
                <w:rPr>
                  <w:rFonts w:ascii="Cambria Math" w:hAnsi="Cambria Math"/>
                </w:rPr>
                <m:t>0</m:t>
              </m:r>
            </m:oMath>
            <w:r w:rsidRPr="00FA36BF">
              <w:t>, or down otherwise.</w:t>
            </w:r>
            <w:r w:rsidRPr="00FA36BF">
              <w:br/>
            </w:r>
            <w:r w:rsidRPr="00FA36BF">
              <w:tab/>
            </w:r>
            <w:r w:rsidRPr="00FA36BF">
              <w:tab/>
              <w:t>Merge the cell segments if possible.</w:t>
            </w:r>
            <w:r w:rsidRPr="00FA36BF">
              <w:br/>
            </w:r>
            <w:r w:rsidRPr="00FA36BF">
              <w:tab/>
            </w:r>
            <w:r w:rsidRPr="00FA36BF">
              <w:tab/>
              <w:t xml:space="preserve">Update the winding number as the running sum </w:t>
            </w:r>
            <m:oMath>
              <m:r>
                <w:rPr>
                  <w:rFonts w:ascii="Cambria Math" w:hAnsi="Cambria Math"/>
                </w:rPr>
                <m:t>h=h+</m:t>
              </m:r>
              <m:r>
                <m:rPr>
                  <m:sty m:val="p"/>
                </m:rPr>
                <w:rPr>
                  <w:rFonts w:ascii="Cambria Math" w:hAnsi="Cambria Math"/>
                </w:rPr>
                <m:t>Δ</m:t>
              </m:r>
              <m:sSub>
                <m:sSubPr>
                  <m:ctrlPr>
                    <w:rPr>
                      <w:rFonts w:ascii="Cambria Math" w:hAnsi="Cambria Math"/>
                      <w:i/>
                    </w:rPr>
                  </m:ctrlPr>
                </m:sSubPr>
                <m:e>
                  <m:r>
                    <w:rPr>
                      <w:rFonts w:ascii="Cambria Math" w:hAnsi="Cambria Math"/>
                    </w:rPr>
                    <m:t>h</m:t>
                  </m:r>
                </m:e>
                <m:sub>
                  <m:r>
                    <w:rPr>
                      <w:rFonts w:ascii="Cambria Math" w:hAnsi="Cambria Math"/>
                    </w:rPr>
                    <m:t>c</m:t>
                  </m:r>
                </m:sub>
              </m:sSub>
            </m:oMath>
            <w:r w:rsidR="003109FE">
              <w:t>.</w:t>
            </w:r>
          </w:p>
          <w:p w:rsidR="005F32C0" w:rsidRPr="005F32C0" w:rsidRDefault="00FA36BF" w:rsidP="003109FE">
            <w:pPr>
              <w:pStyle w:val="Code"/>
            </w:pPr>
            <w:r w:rsidRPr="00FA36BF">
              <w:t xml:space="preserve">Clear </w:t>
            </w:r>
            <w:r w:rsidR="00BE5DDB">
              <w:t xml:space="preserve">only the </w:t>
            </w:r>
            <w:r w:rsidRPr="00FA36BF">
              <w:t xml:space="preserve">modified </w:t>
            </w:r>
            <m:oMath>
              <m:r>
                <m:rPr>
                  <m:sty m:val="p"/>
                </m:rPr>
                <w:rPr>
                  <w:rFonts w:ascii="Cambria Math" w:hAnsi="Cambria Math"/>
                </w:rPr>
                <m:t>Δ</m:t>
              </m:r>
              <m:sSub>
                <m:sSubPr>
                  <m:ctrlPr>
                    <w:rPr>
                      <w:rFonts w:ascii="Cambria Math" w:hAnsi="Cambria Math"/>
                      <w:i/>
                    </w:rPr>
                  </m:ctrlPr>
                </m:sSubPr>
                <m:e>
                  <m:r>
                    <w:rPr>
                      <w:rFonts w:ascii="Cambria Math" w:hAnsi="Cambria Math"/>
                    </w:rPr>
                    <m:t>h</m:t>
                  </m:r>
                </m:e>
                <m:sub>
                  <m:r>
                    <w:rPr>
                      <w:rFonts w:ascii="Cambria Math" w:hAnsi="Cambria Math"/>
                    </w:rPr>
                    <m:t>c</m:t>
                  </m:r>
                </m:sub>
              </m:sSub>
            </m:oMath>
            <w:r w:rsidR="00BE5DDB">
              <w:t xml:space="preserve"> (i.e., using linked lists)</w:t>
            </w:r>
          </w:p>
        </w:tc>
      </w:tr>
    </w:tbl>
    <w:p w:rsidR="00486162" w:rsidRDefault="00291655" w:rsidP="00C40DBE">
      <w:pPr>
        <w:pStyle w:val="BodyText"/>
        <w:spacing w:before="40"/>
      </w:pPr>
      <w:r>
        <w:t xml:space="preserve">Overall </w:t>
      </w:r>
      <w:r w:rsidR="0098344B">
        <w:t>the algorithm is extremely fast,</w:t>
      </w:r>
      <w:r>
        <w:t xml:space="preserve"> </w:t>
      </w:r>
      <w:r w:rsidR="00F90B4F">
        <w:t xml:space="preserve">processing </w:t>
      </w:r>
      <w:r w:rsidR="0098344B">
        <w:t>even</w:t>
      </w:r>
      <w:r>
        <w:t xml:space="preserve"> our most complicated example</w:t>
      </w:r>
      <w:r w:rsidR="00F90B4F">
        <w:t xml:space="preserve"> (</w:t>
      </w:r>
      <w:r>
        <w:t>~100K segments</w:t>
      </w:r>
      <w:r w:rsidR="00F90B4F">
        <w:t>)</w:t>
      </w:r>
      <w:r w:rsidR="0098344B">
        <w:t xml:space="preserve"> in less than a second (see </w:t>
      </w:r>
      <w:r w:rsidR="006D7558">
        <w:fldChar w:fldCharType="begin"/>
      </w:r>
      <w:r w:rsidR="0098344B">
        <w:instrText xml:space="preserve"> REF _Ref121898753 \h </w:instrText>
      </w:r>
      <w:r w:rsidR="006D7558">
        <w:fldChar w:fldCharType="separate"/>
      </w:r>
      <w:r w:rsidR="007645B9">
        <w:t xml:space="preserve">Table </w:t>
      </w:r>
      <w:r w:rsidR="007645B9">
        <w:rPr>
          <w:noProof/>
        </w:rPr>
        <w:t>3</w:t>
      </w:r>
      <w:r w:rsidR="006D7558">
        <w:fldChar w:fldCharType="end"/>
      </w:r>
      <w:r w:rsidR="0098344B">
        <w:t>)</w:t>
      </w:r>
      <w:r w:rsidR="00F90B4F">
        <w:t xml:space="preserve">.  </w:t>
      </w:r>
      <w:r w:rsidR="00DA0B33">
        <w:t xml:space="preserve">For the case of the even-odd fill rule, </w:t>
      </w:r>
      <w:r w:rsidR="003378C9">
        <w:t xml:space="preserve">the algorithm </w:t>
      </w:r>
      <w:r w:rsidR="00F90B4F">
        <w:t xml:space="preserve">can be </w:t>
      </w:r>
      <w:r w:rsidR="00DA0B33">
        <w:t xml:space="preserve">simplified </w:t>
      </w:r>
      <w:r w:rsidR="00F90B4F">
        <w:t xml:space="preserve">further </w:t>
      </w:r>
      <w:r w:rsidR="00DA0B33">
        <w:t>to preserve just the parity of the winding number.</w:t>
      </w:r>
      <w:r w:rsidR="0092199B">
        <w:t xml:space="preserve">  </w:t>
      </w:r>
      <w:r w:rsidR="006D7558">
        <w:fldChar w:fldCharType="begin"/>
      </w:r>
      <w:r w:rsidR="008765C8">
        <w:instrText xml:space="preserve"> REF _Ref155887048 \h </w:instrText>
      </w:r>
      <w:r w:rsidR="006D7558">
        <w:fldChar w:fldCharType="separate"/>
      </w:r>
      <w:r w:rsidR="007645B9">
        <w:t xml:space="preserve">Figure </w:t>
      </w:r>
      <w:r w:rsidR="007645B9">
        <w:rPr>
          <w:noProof/>
        </w:rPr>
        <w:t>13</w:t>
      </w:r>
      <w:r w:rsidR="006D7558">
        <w:fldChar w:fldCharType="end"/>
      </w:r>
      <w:r w:rsidR="008765C8">
        <w:t xml:space="preserve"> shows an example with an in</w:t>
      </w:r>
      <w:r w:rsidR="00ED50C4">
        <w:t>tricate self-intersecting shape. On the right, the figure shows the resulting intermediary and final specialized encodings for selected cells.</w:t>
      </w:r>
    </w:p>
    <w:p w:rsidR="0099322F" w:rsidRDefault="0099322F" w:rsidP="0099322F">
      <w:pPr>
        <w:keepNext/>
        <w:framePr w:wrap="notBeside" w:vAnchor="page" w:hAnchor="page" w:x="1092" w:y="1092"/>
        <w:jc w:val="center"/>
      </w:pPr>
      <w:r>
        <w:object w:dxaOrig="12525" w:dyaOrig="5580">
          <v:shape id="_x0000_i1032" type="#_x0000_t75" style="width:239.25pt;height:106.5pt" o:ole="" fillcolor="window">
            <v:imagedata r:id="rId51" o:title=""/>
          </v:shape>
          <o:OLEObject Type="Embed" ProgID="Word.Picture.8" ShapeID="_x0000_i1032" DrawAspect="Content" ObjectID="_1426317707" r:id="rId52"/>
        </w:object>
      </w:r>
    </w:p>
    <w:p w:rsidR="0099322F" w:rsidRDefault="0099322F" w:rsidP="00C40DBE">
      <w:pPr>
        <w:pStyle w:val="Caption"/>
        <w:framePr w:wrap="notBeside" w:vAnchor="page" w:hAnchor="page" w:x="1092" w:y="1092"/>
        <w:spacing w:after="160"/>
      </w:pPr>
      <w:bookmarkStart w:id="27" w:name="_Ref155845264"/>
      <w:r>
        <w:t xml:space="preserve">Figure </w:t>
      </w:r>
      <w:fldSimple w:instr=" SEQ Figure \* ARABIC ">
        <w:r w:rsidR="007645B9">
          <w:rPr>
            <w:noProof/>
          </w:rPr>
          <w:t>12</w:t>
        </w:r>
      </w:fldSimple>
      <w:bookmarkEnd w:id="27"/>
      <w:r>
        <w:t xml:space="preserve">: To recover correct winding numbers within the cells, our fast algorithm inserts </w:t>
      </w:r>
      <w:r w:rsidR="00B8175A">
        <w:t xml:space="preserve">auxiliary </w:t>
      </w:r>
      <w:r>
        <w:t xml:space="preserve">segments (green) on right boundaries, and makes a right-to-left sum of bottom-boundary intersections to appropriately insert right-boundary edges (red).  After some </w:t>
      </w:r>
      <w:r w:rsidR="002C7552">
        <w:t xml:space="preserve">local </w:t>
      </w:r>
      <w:r>
        <w:t xml:space="preserve">simplification, the result is </w:t>
      </w:r>
      <w:r w:rsidR="00B8175A">
        <w:t>equivalent</w:t>
      </w:r>
      <w:r>
        <w:t xml:space="preserve"> to that in </w:t>
      </w:r>
      <w:r w:rsidR="006D7558">
        <w:fldChar w:fldCharType="begin"/>
      </w:r>
      <w:r>
        <w:instrText xml:space="preserve"> REF _Ref155845237 \h </w:instrText>
      </w:r>
      <w:r w:rsidR="006D7558">
        <w:fldChar w:fldCharType="separate"/>
      </w:r>
      <w:r w:rsidR="007645B9">
        <w:t xml:space="preserve">Figure </w:t>
      </w:r>
      <w:r w:rsidR="007645B9">
        <w:rPr>
          <w:noProof/>
        </w:rPr>
        <w:t>11</w:t>
      </w:r>
      <w:r w:rsidR="006D7558">
        <w:fldChar w:fldCharType="end"/>
      </w:r>
      <w:r>
        <w:t>.</w:t>
      </w:r>
    </w:p>
    <w:p w:rsidR="001A7642" w:rsidRPr="001A7642" w:rsidRDefault="00CE2339" w:rsidP="001A7642">
      <w:pPr>
        <w:pStyle w:val="BodyText"/>
      </w:pPr>
      <w:r>
        <w:t>As a final step, we convert</w:t>
      </w:r>
      <w:r w:rsidR="00F0199C">
        <w:t xml:space="preserve"> all points </w:t>
      </w:r>
      <w:r>
        <w:t xml:space="preserve">to </w:t>
      </w:r>
      <w:r w:rsidR="000813D6">
        <w:t xml:space="preserve">a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2</m:t>
            </m:r>
          </m:sup>
        </m:sSup>
      </m:oMath>
      <w:r w:rsidR="000813D6">
        <w:t xml:space="preserve"> coordinate system over the extended cell.  In the rare case that a middle </w:t>
      </w:r>
      <w:r w:rsidR="000813D6">
        <w:rPr>
          <w:rFonts w:ascii="Arial" w:hAnsi="Arial" w:cs="Arial"/>
          <w:bCs w:val="0"/>
          <w:i/>
          <w:noProof/>
          <w:sz w:val="16"/>
          <w:szCs w:val="20"/>
        </w:rPr>
        <w:t>C</w:t>
      </w:r>
      <w:r w:rsidR="000813D6" w:rsidRPr="00194366">
        <w:rPr>
          <w:rFonts w:ascii="Arial" w:hAnsi="Arial" w:cs="Arial"/>
          <w:bCs w:val="0"/>
          <w:i/>
          <w:noProof/>
          <w:sz w:val="16"/>
          <w:szCs w:val="20"/>
        </w:rPr>
        <w:t>urvepoint</w:t>
      </w:r>
      <w:r w:rsidR="000813D6">
        <w:t xml:space="preserve"> </w:t>
      </w:r>
      <w:r w:rsidR="008E468E">
        <w:t>Bézier</w:t>
      </w:r>
      <w:r w:rsidR="000813D6">
        <w:t xml:space="preserve"> control point lies outside the extended cell, we recursively subdivide the curve into smaller </w:t>
      </w:r>
      <w:r w:rsidR="008E468E">
        <w:t>Bézier</w:t>
      </w:r>
      <w:r w:rsidR="000813D6">
        <w:t xml:space="preserve"> segments.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2795"/>
        <w:gridCol w:w="1000"/>
        <w:gridCol w:w="1000"/>
      </w:tblGrid>
      <w:tr w:rsidR="001A7642" w:rsidTr="001A7642">
        <w:tc>
          <w:tcPr>
            <w:tcW w:w="0" w:type="auto"/>
            <w:vMerge w:val="restart"/>
            <w:vAlign w:val="center"/>
          </w:tcPr>
          <w:p w:rsidR="001A7642" w:rsidRPr="00BE731A" w:rsidRDefault="00961A83" w:rsidP="001A7642">
            <w:pPr>
              <w:keepNext/>
              <w:keepLines/>
              <w:framePr w:wrap="notBeside" w:hAnchor="margin" w:xAlign="right" w:y="1"/>
              <w:spacing w:after="0"/>
            </w:pPr>
            <w:r>
              <w:rPr>
                <w:noProof/>
              </w:rPr>
              <mc:AlternateContent>
                <mc:Choice Requires="wps">
                  <w:drawing>
                    <wp:anchor distT="0" distB="0" distL="114300" distR="114300" simplePos="0" relativeHeight="251722752" behindDoc="0" locked="0" layoutInCell="1" allowOverlap="1">
                      <wp:simplePos x="0" y="0"/>
                      <wp:positionH relativeFrom="column">
                        <wp:posOffset>1111250</wp:posOffset>
                      </wp:positionH>
                      <wp:positionV relativeFrom="paragraph">
                        <wp:posOffset>1495425</wp:posOffset>
                      </wp:positionV>
                      <wp:extent cx="647700" cy="6350"/>
                      <wp:effectExtent l="6350" t="47625" r="22225" b="41275"/>
                      <wp:wrapNone/>
                      <wp:docPr id="29" name="Freeform 1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7700" cy="6350"/>
                              </a:xfrm>
                              <a:custGeom>
                                <a:avLst/>
                                <a:gdLst>
                                  <a:gd name="T0" fmla="*/ 0 w 1020"/>
                                  <a:gd name="T1" fmla="*/ 10 h 10"/>
                                  <a:gd name="T2" fmla="*/ 555 w 1020"/>
                                  <a:gd name="T3" fmla="*/ 8 h 10"/>
                                  <a:gd name="T4" fmla="*/ 1020 w 1020"/>
                                  <a:gd name="T5" fmla="*/ 0 h 10"/>
                                </a:gdLst>
                                <a:ahLst/>
                                <a:cxnLst>
                                  <a:cxn ang="0">
                                    <a:pos x="T0" y="T1"/>
                                  </a:cxn>
                                  <a:cxn ang="0">
                                    <a:pos x="T2" y="T3"/>
                                  </a:cxn>
                                  <a:cxn ang="0">
                                    <a:pos x="T4" y="T5"/>
                                  </a:cxn>
                                </a:cxnLst>
                                <a:rect l="0" t="0" r="r" b="b"/>
                                <a:pathLst>
                                  <a:path w="1020" h="10">
                                    <a:moveTo>
                                      <a:pt x="0" y="10"/>
                                    </a:moveTo>
                                    <a:cubicBezTo>
                                      <a:pt x="92" y="10"/>
                                      <a:pt x="385" y="10"/>
                                      <a:pt x="555" y="8"/>
                                    </a:cubicBezTo>
                                    <a:cubicBezTo>
                                      <a:pt x="725" y="6"/>
                                      <a:pt x="923" y="2"/>
                                      <a:pt x="1020" y="0"/>
                                    </a:cubicBezTo>
                                  </a:path>
                                </a:pathLst>
                              </a:custGeom>
                              <a:noFill/>
                              <a:ln w="9525">
                                <a:solidFill>
                                  <a:srgbClr val="000000"/>
                                </a:solidFill>
                                <a:round/>
                                <a:headEnd/>
                                <a:tailEnd type="triangle" w="sm"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763" o:spid="_x0000_s1026" style="position:absolute;margin-left:87.5pt;margin-top:117.75pt;width:51pt;height:.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" path="m,10v92,,385,,555,-2c725,6,923,2,1020,e" filled="f">
                      <v:stroke endarrow="block" endarrowwidth="narrow"/>
                      <v:path arrowok="t" o:connecttype="custom" o:connectlocs="0,6350;352425,5080;647700,0" o:connectangles="0,0,0"/>
                    </v:shape>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701675</wp:posOffset>
                      </wp:positionH>
                      <wp:positionV relativeFrom="paragraph">
                        <wp:posOffset>692785</wp:posOffset>
                      </wp:positionV>
                      <wp:extent cx="1064260" cy="200025"/>
                      <wp:effectExtent l="6350" t="6985" r="24765" b="40640"/>
                      <wp:wrapNone/>
                      <wp:docPr id="28" name="Freeform 17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4260" cy="200025"/>
                              </a:xfrm>
                              <a:custGeom>
                                <a:avLst/>
                                <a:gdLst>
                                  <a:gd name="T0" fmla="*/ 0 w 1676"/>
                                  <a:gd name="T1" fmla="*/ 0 h 315"/>
                                  <a:gd name="T2" fmla="*/ 645 w 1676"/>
                                  <a:gd name="T3" fmla="*/ 252 h 315"/>
                                  <a:gd name="T4" fmla="*/ 1676 w 1676"/>
                                  <a:gd name="T5" fmla="*/ 315 h 315"/>
                                </a:gdLst>
                                <a:ahLst/>
                                <a:cxnLst>
                                  <a:cxn ang="0">
                                    <a:pos x="T0" y="T1"/>
                                  </a:cxn>
                                  <a:cxn ang="0">
                                    <a:pos x="T2" y="T3"/>
                                  </a:cxn>
                                  <a:cxn ang="0">
                                    <a:pos x="T4" y="T5"/>
                                  </a:cxn>
                                </a:cxnLst>
                                <a:rect l="0" t="0" r="r" b="b"/>
                                <a:pathLst>
                                  <a:path w="1676" h="315">
                                    <a:moveTo>
                                      <a:pt x="0" y="0"/>
                                    </a:moveTo>
                                    <a:cubicBezTo>
                                      <a:pt x="108" y="42"/>
                                      <a:pt x="366" y="200"/>
                                      <a:pt x="645" y="252"/>
                                    </a:cubicBezTo>
                                    <a:cubicBezTo>
                                      <a:pt x="924" y="304"/>
                                      <a:pt x="1461" y="302"/>
                                      <a:pt x="1676" y="315"/>
                                    </a:cubicBezTo>
                                  </a:path>
                                </a:pathLst>
                              </a:custGeom>
                              <a:noFill/>
                              <a:ln w="9525">
                                <a:solidFill>
                                  <a:srgbClr val="000000"/>
                                </a:solidFill>
                                <a:round/>
                                <a:headEnd/>
                                <a:tailEnd type="triangle" w="sm"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762" o:spid="_x0000_s1026" style="position:absolute;margin-left:55.25pt;margin-top:54.55pt;width:83.8pt;height:1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6,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" path="m,c108,42,366,200,645,252v279,52,816,50,1031,63e" filled="f">
                      <v:stroke endarrow="block" endarrowwidth="narrow"/>
                      <v:path arrowok="t" o:connecttype="custom" o:connectlocs="0,0;409575,160020;1064260,200025" o:connectangles="0,0,0"/>
                    </v:shape>
                  </w:pict>
                </mc:Fallback>
              </mc:AlternateContent>
            </w:r>
            <w:r>
              <w:rPr>
                <w:noProof/>
              </w:rPr>
              <mc:AlternateContent>
                <mc:Choice Requires="wps">
                  <w:drawing>
                    <wp:anchor distT="0" distB="0" distL="114300" distR="114300" simplePos="0" relativeHeight="251720704" behindDoc="0" locked="0" layoutInCell="1" allowOverlap="1">
                      <wp:simplePos x="0" y="0"/>
                      <wp:positionH relativeFrom="column">
                        <wp:posOffset>301625</wp:posOffset>
                      </wp:positionH>
                      <wp:positionV relativeFrom="paragraph">
                        <wp:posOffset>271780</wp:posOffset>
                      </wp:positionV>
                      <wp:extent cx="1457325" cy="414020"/>
                      <wp:effectExtent l="6350" t="14605" r="22225" b="9525"/>
                      <wp:wrapNone/>
                      <wp:docPr id="23" name="Freeform 1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7325" cy="414020"/>
                              </a:xfrm>
                              <a:custGeom>
                                <a:avLst/>
                                <a:gdLst>
                                  <a:gd name="T0" fmla="*/ 0 w 2295"/>
                                  <a:gd name="T1" fmla="*/ 652 h 652"/>
                                  <a:gd name="T2" fmla="*/ 1013 w 2295"/>
                                  <a:gd name="T3" fmla="*/ 101 h 652"/>
                                  <a:gd name="T4" fmla="*/ 2295 w 2295"/>
                                  <a:gd name="T5" fmla="*/ 45 h 652"/>
                                </a:gdLst>
                                <a:ahLst/>
                                <a:cxnLst>
                                  <a:cxn ang="0">
                                    <a:pos x="T0" y="T1"/>
                                  </a:cxn>
                                  <a:cxn ang="0">
                                    <a:pos x="T2" y="T3"/>
                                  </a:cxn>
                                  <a:cxn ang="0">
                                    <a:pos x="T4" y="T5"/>
                                  </a:cxn>
                                </a:cxnLst>
                                <a:rect l="0" t="0" r="r" b="b"/>
                                <a:pathLst>
                                  <a:path w="2295" h="652">
                                    <a:moveTo>
                                      <a:pt x="0" y="652"/>
                                    </a:moveTo>
                                    <a:cubicBezTo>
                                      <a:pt x="169" y="562"/>
                                      <a:pt x="631" y="202"/>
                                      <a:pt x="1013" y="101"/>
                                    </a:cubicBezTo>
                                    <a:cubicBezTo>
                                      <a:pt x="1395" y="0"/>
                                      <a:pt x="2028" y="57"/>
                                      <a:pt x="2295" y="45"/>
                                    </a:cubicBezTo>
                                  </a:path>
                                </a:pathLst>
                              </a:custGeom>
                              <a:noFill/>
                              <a:ln w="9525">
                                <a:solidFill>
                                  <a:srgbClr val="000000"/>
                                </a:solidFill>
                                <a:round/>
                                <a:headEnd/>
                                <a:tailEnd type="triangle" w="sm"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761" o:spid="_x0000_s1026" style="position:absolute;margin-left:23.75pt;margin-top:21.4pt;width:114.75pt;height:32.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295,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" path="m,652c169,562,631,202,1013,101,1395,,2028,57,2295,45e" filled="f">
                      <v:stroke endarrow="block" endarrowwidth="narrow"/>
                      <v:path arrowok="t" o:connecttype="custom" o:connectlocs="0,414020;643255,64135;1457325,28575" o:connectangles="0,0,0"/>
                    </v:shape>
                  </w:pict>
                </mc:Fallback>
              </mc:AlternateContent>
            </w:r>
            <w:r w:rsidR="001A7642">
              <w:rPr>
                <w:noProof/>
              </w:rPr>
              <w:drawing>
                <wp:inline distT="0" distB="0" distL="0" distR="0">
                  <wp:extent cx="1781810" cy="1780246"/>
                  <wp:effectExtent l="19050" t="0" r="8890" b="0"/>
                  <wp:docPr id="24" name="Picture 56" descr="al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lien"/>
                          <pic:cNvPicPr>
                            <a:picLocks noChangeAspect="1" noChangeArrowheads="1"/>
                          </pic:cNvPicPr>
                        </pic:nvPicPr>
                        <pic:blipFill>
                          <a:blip r:embed="rId53"/>
                          <a:stretch>
                            <a:fillRect/>
                          </a:stretch>
                        </pic:blipFill>
                        <pic:spPr bwMode="auto">
                          <a:xfrm>
                            <a:off x="0" y="0"/>
                            <a:ext cx="1781810" cy="1780246"/>
                          </a:xfrm>
                          <a:prstGeom prst="rect">
                            <a:avLst/>
                          </a:prstGeom>
                          <a:noFill/>
                          <a:ln w="9525">
                            <a:noFill/>
                            <a:miter lim="800000"/>
                            <a:headEnd/>
                            <a:tailEnd/>
                          </a:ln>
                        </pic:spPr>
                      </pic:pic>
                    </a:graphicData>
                  </a:graphic>
                </wp:inline>
              </w:drawing>
            </w:r>
          </w:p>
        </w:tc>
        <w:tc>
          <w:tcPr>
            <w:tcW w:w="0" w:type="auto"/>
            <w:vAlign w:val="center"/>
          </w:tcPr>
          <w:p w:rsidR="001A7642" w:rsidRDefault="001A7642" w:rsidP="001A7642">
            <w:pPr>
              <w:keepNext/>
              <w:keepLines/>
              <w:framePr w:wrap="notBeside" w:hAnchor="margin" w:xAlign="right" w:y="1"/>
              <w:spacing w:after="0"/>
            </w:pPr>
            <w:r>
              <w:rPr>
                <w:noProof/>
              </w:rPr>
              <w:drawing>
                <wp:inline distT="0" distB="0" distL="0" distR="0">
                  <wp:extent cx="621127" cy="593176"/>
                  <wp:effectExtent l="19050" t="0" r="7523" b="0"/>
                  <wp:docPr id="25" name="Picture 57" descr="a-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0-2"/>
                          <pic:cNvPicPr>
                            <a:picLocks noChangeAspect="1" noChangeArrowheads="1"/>
                          </pic:cNvPicPr>
                        </pic:nvPicPr>
                        <pic:blipFill>
                          <a:blip r:embed="rId54"/>
                          <a:stretch>
                            <a:fillRect/>
                          </a:stretch>
                        </pic:blipFill>
                        <pic:spPr bwMode="auto">
                          <a:xfrm>
                            <a:off x="0" y="0"/>
                            <a:ext cx="621127" cy="593176"/>
                          </a:xfrm>
                          <a:prstGeom prst="rect">
                            <a:avLst/>
                          </a:prstGeom>
                          <a:noFill/>
                          <a:ln w="9525">
                            <a:noFill/>
                            <a:miter lim="800000"/>
                            <a:headEnd/>
                            <a:tailEnd/>
                          </a:ln>
                        </pic:spPr>
                      </pic:pic>
                    </a:graphicData>
                  </a:graphic>
                </wp:inline>
              </w:drawing>
            </w:r>
          </w:p>
        </w:tc>
        <w:tc>
          <w:tcPr>
            <w:tcW w:w="0" w:type="auto"/>
            <w:vAlign w:val="center"/>
          </w:tcPr>
          <w:p w:rsidR="001A7642" w:rsidRDefault="001A7642" w:rsidP="001A7642">
            <w:pPr>
              <w:keepNext/>
              <w:keepLines/>
              <w:framePr w:wrap="notBeside" w:hAnchor="margin" w:xAlign="right" w:y="1"/>
              <w:spacing w:after="0"/>
            </w:pPr>
            <w:r>
              <w:rPr>
                <w:noProof/>
              </w:rPr>
              <w:drawing>
                <wp:inline distT="0" distB="0" distL="0" distR="0">
                  <wp:extent cx="621127" cy="593176"/>
                  <wp:effectExtent l="19050" t="0" r="7523" b="0"/>
                  <wp:docPr id="26" name="Picture 58" descr="b-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0-2"/>
                          <pic:cNvPicPr>
                            <a:picLocks noChangeAspect="1" noChangeArrowheads="1"/>
                          </pic:cNvPicPr>
                        </pic:nvPicPr>
                        <pic:blipFill>
                          <a:blip r:embed="rId55"/>
                          <a:stretch>
                            <a:fillRect/>
                          </a:stretch>
                        </pic:blipFill>
                        <pic:spPr bwMode="auto">
                          <a:xfrm>
                            <a:off x="0" y="0"/>
                            <a:ext cx="621127" cy="593176"/>
                          </a:xfrm>
                          <a:prstGeom prst="rect">
                            <a:avLst/>
                          </a:prstGeom>
                          <a:noFill/>
                          <a:ln w="9525">
                            <a:noFill/>
                            <a:miter lim="800000"/>
                            <a:headEnd/>
                            <a:tailEnd/>
                          </a:ln>
                        </pic:spPr>
                      </pic:pic>
                    </a:graphicData>
                  </a:graphic>
                </wp:inline>
              </w:drawing>
            </w:r>
          </w:p>
        </w:tc>
      </w:tr>
      <w:tr w:rsidR="001A7642" w:rsidTr="001A7642">
        <w:tc>
          <w:tcPr>
            <w:tcW w:w="0" w:type="auto"/>
            <w:vMerge/>
            <w:vAlign w:val="center"/>
          </w:tcPr>
          <w:p w:rsidR="001A7642" w:rsidRDefault="001A7642" w:rsidP="001A7642">
            <w:pPr>
              <w:keepNext/>
              <w:keepLines/>
              <w:framePr w:wrap="notBeside" w:hAnchor="margin" w:xAlign="right" w:y="1"/>
              <w:spacing w:after="0"/>
            </w:pPr>
          </w:p>
        </w:tc>
        <w:tc>
          <w:tcPr>
            <w:tcW w:w="0" w:type="auto"/>
            <w:vAlign w:val="center"/>
          </w:tcPr>
          <w:p w:rsidR="001A7642" w:rsidRDefault="001A7642" w:rsidP="001A7642">
            <w:pPr>
              <w:keepNext/>
              <w:keepLines/>
              <w:framePr w:wrap="notBeside" w:hAnchor="margin" w:xAlign="right" w:y="1"/>
              <w:spacing w:after="0"/>
            </w:pPr>
            <w:r>
              <w:rPr>
                <w:noProof/>
              </w:rPr>
              <w:drawing>
                <wp:inline distT="0" distB="0" distL="0" distR="0">
                  <wp:extent cx="621701" cy="593725"/>
                  <wp:effectExtent l="19050" t="0" r="6949" b="0"/>
                  <wp:docPr id="64" name="Picture 59" descr="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1-2"/>
                          <pic:cNvPicPr>
                            <a:picLocks noChangeAspect="1" noChangeArrowheads="1"/>
                          </pic:cNvPicPr>
                        </pic:nvPicPr>
                        <pic:blipFill>
                          <a:blip r:embed="rId56"/>
                          <a:stretch>
                            <a:fillRect/>
                          </a:stretch>
                        </pic:blipFill>
                        <pic:spPr bwMode="auto">
                          <a:xfrm>
                            <a:off x="0" y="0"/>
                            <a:ext cx="621701" cy="593725"/>
                          </a:xfrm>
                          <a:prstGeom prst="rect">
                            <a:avLst/>
                          </a:prstGeom>
                          <a:noFill/>
                          <a:ln w="9525">
                            <a:noFill/>
                            <a:miter lim="800000"/>
                            <a:headEnd/>
                            <a:tailEnd/>
                          </a:ln>
                        </pic:spPr>
                      </pic:pic>
                    </a:graphicData>
                  </a:graphic>
                </wp:inline>
              </w:drawing>
            </w:r>
          </w:p>
        </w:tc>
        <w:tc>
          <w:tcPr>
            <w:tcW w:w="0" w:type="auto"/>
            <w:vAlign w:val="center"/>
          </w:tcPr>
          <w:p w:rsidR="001A7642" w:rsidRDefault="001A7642" w:rsidP="001A7642">
            <w:pPr>
              <w:keepNext/>
              <w:keepLines/>
              <w:framePr w:wrap="notBeside" w:hAnchor="margin" w:xAlign="right" w:y="1"/>
              <w:spacing w:after="0"/>
            </w:pPr>
            <w:r>
              <w:rPr>
                <w:noProof/>
              </w:rPr>
              <w:drawing>
                <wp:inline distT="0" distB="0" distL="0" distR="0">
                  <wp:extent cx="621127" cy="593176"/>
                  <wp:effectExtent l="19050" t="0" r="7523" b="0"/>
                  <wp:docPr id="66" name="Picture 60" descr="b-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1-2"/>
                          <pic:cNvPicPr>
                            <a:picLocks noChangeAspect="1" noChangeArrowheads="1"/>
                          </pic:cNvPicPr>
                        </pic:nvPicPr>
                        <pic:blipFill>
                          <a:blip r:embed="rId57"/>
                          <a:stretch>
                            <a:fillRect/>
                          </a:stretch>
                        </pic:blipFill>
                        <pic:spPr bwMode="auto">
                          <a:xfrm>
                            <a:off x="0" y="0"/>
                            <a:ext cx="621127" cy="593176"/>
                          </a:xfrm>
                          <a:prstGeom prst="rect">
                            <a:avLst/>
                          </a:prstGeom>
                          <a:noFill/>
                          <a:ln w="9525">
                            <a:noFill/>
                            <a:miter lim="800000"/>
                            <a:headEnd/>
                            <a:tailEnd/>
                          </a:ln>
                        </pic:spPr>
                      </pic:pic>
                    </a:graphicData>
                  </a:graphic>
                </wp:inline>
              </w:drawing>
            </w:r>
          </w:p>
        </w:tc>
      </w:tr>
      <w:tr w:rsidR="001A7642" w:rsidTr="001A7642">
        <w:tc>
          <w:tcPr>
            <w:tcW w:w="0" w:type="auto"/>
            <w:vMerge/>
            <w:vAlign w:val="center"/>
          </w:tcPr>
          <w:p w:rsidR="001A7642" w:rsidRDefault="001A7642" w:rsidP="001A7642">
            <w:pPr>
              <w:keepNext/>
              <w:keepLines/>
              <w:framePr w:wrap="notBeside" w:hAnchor="margin" w:xAlign="right" w:y="1"/>
              <w:spacing w:after="0"/>
            </w:pPr>
          </w:p>
        </w:tc>
        <w:tc>
          <w:tcPr>
            <w:tcW w:w="0" w:type="auto"/>
            <w:vAlign w:val="center"/>
          </w:tcPr>
          <w:p w:rsidR="001A7642" w:rsidRDefault="001A7642" w:rsidP="001A7642">
            <w:pPr>
              <w:keepNext/>
              <w:keepLines/>
              <w:framePr w:wrap="notBeside" w:hAnchor="margin" w:xAlign="right" w:y="1"/>
              <w:spacing w:after="0"/>
            </w:pPr>
            <w:r>
              <w:rPr>
                <w:noProof/>
              </w:rPr>
              <w:drawing>
                <wp:inline distT="0" distB="0" distL="0" distR="0">
                  <wp:extent cx="621127" cy="593176"/>
                  <wp:effectExtent l="19050" t="0" r="7523" b="0"/>
                  <wp:docPr id="67" name="Picture 61" descr="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2-0"/>
                          <pic:cNvPicPr>
                            <a:picLocks noChangeAspect="1" noChangeArrowheads="1"/>
                          </pic:cNvPicPr>
                        </pic:nvPicPr>
                        <pic:blipFill>
                          <a:blip r:embed="rId58"/>
                          <a:stretch>
                            <a:fillRect/>
                          </a:stretch>
                        </pic:blipFill>
                        <pic:spPr bwMode="auto">
                          <a:xfrm>
                            <a:off x="0" y="0"/>
                            <a:ext cx="621127" cy="593176"/>
                          </a:xfrm>
                          <a:prstGeom prst="rect">
                            <a:avLst/>
                          </a:prstGeom>
                          <a:noFill/>
                          <a:ln w="9525">
                            <a:noFill/>
                            <a:miter lim="800000"/>
                            <a:headEnd/>
                            <a:tailEnd/>
                          </a:ln>
                        </pic:spPr>
                      </pic:pic>
                    </a:graphicData>
                  </a:graphic>
                </wp:inline>
              </w:drawing>
            </w:r>
          </w:p>
        </w:tc>
        <w:tc>
          <w:tcPr>
            <w:tcW w:w="0" w:type="auto"/>
            <w:vAlign w:val="center"/>
          </w:tcPr>
          <w:p w:rsidR="001A7642" w:rsidRDefault="001A7642" w:rsidP="001A7642">
            <w:pPr>
              <w:keepNext/>
              <w:keepLines/>
              <w:framePr w:wrap="notBeside" w:hAnchor="margin" w:xAlign="right" w:y="1"/>
              <w:spacing w:after="0"/>
            </w:pPr>
            <w:r>
              <w:rPr>
                <w:noProof/>
              </w:rPr>
              <w:drawing>
                <wp:inline distT="0" distB="0" distL="0" distR="0">
                  <wp:extent cx="621701" cy="593725"/>
                  <wp:effectExtent l="19050" t="0" r="6949" b="0"/>
                  <wp:docPr id="68" name="Picture 62" descr="b-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2-0"/>
                          <pic:cNvPicPr>
                            <a:picLocks noChangeAspect="1" noChangeArrowheads="1"/>
                          </pic:cNvPicPr>
                        </pic:nvPicPr>
                        <pic:blipFill>
                          <a:blip r:embed="rId59"/>
                          <a:stretch>
                            <a:fillRect/>
                          </a:stretch>
                        </pic:blipFill>
                        <pic:spPr bwMode="auto">
                          <a:xfrm>
                            <a:off x="0" y="0"/>
                            <a:ext cx="621701" cy="593725"/>
                          </a:xfrm>
                          <a:prstGeom prst="rect">
                            <a:avLst/>
                          </a:prstGeom>
                          <a:noFill/>
                          <a:ln w="9525">
                            <a:noFill/>
                            <a:miter lim="800000"/>
                            <a:headEnd/>
                            <a:tailEnd/>
                          </a:ln>
                        </pic:spPr>
                      </pic:pic>
                    </a:graphicData>
                  </a:graphic>
                </wp:inline>
              </w:drawing>
            </w:r>
          </w:p>
        </w:tc>
      </w:tr>
    </w:tbl>
    <w:p w:rsidR="001A7642" w:rsidRDefault="001A7642" w:rsidP="00433F74">
      <w:pPr>
        <w:pStyle w:val="Caption"/>
        <w:framePr w:wrap="notBeside" w:hAnchor="margin" w:xAlign="right" w:y="1"/>
      </w:pPr>
      <w:bookmarkStart w:id="28" w:name="_Ref155887048"/>
      <w:r>
        <w:t xml:space="preserve">Figure </w:t>
      </w:r>
      <w:fldSimple w:instr=" SEQ Figure \* ARABIC ">
        <w:r w:rsidR="007645B9">
          <w:rPr>
            <w:noProof/>
          </w:rPr>
          <w:t>13</w:t>
        </w:r>
      </w:fldSimple>
      <w:bookmarkEnd w:id="28"/>
      <w:r>
        <w:t xml:space="preserve">: Demonstration of our fast cell-specialization algorithm on a complex shape with self-intersections. </w:t>
      </w:r>
    </w:p>
    <w:p w:rsidR="00447A1C" w:rsidRDefault="003B75B2" w:rsidP="00C358FA">
      <w:pPr>
        <w:pStyle w:val="Heading2"/>
      </w:pPr>
      <w:r>
        <w:t xml:space="preserve">Occlusion </w:t>
      </w:r>
      <w:r w:rsidR="00C358FA">
        <w:t>o</w:t>
      </w:r>
      <w:r>
        <w:t>ptimization</w:t>
      </w:r>
    </w:p>
    <w:p w:rsidR="00447A1C" w:rsidRDefault="00FF6028" w:rsidP="00447A1C">
      <w:pPr>
        <w:pStyle w:val="BodyText"/>
      </w:pPr>
      <w:r>
        <w:t xml:space="preserve">When the </w:t>
      </w:r>
      <w:r w:rsidR="000E6870">
        <w:t xml:space="preserve">vector </w:t>
      </w:r>
      <w:r>
        <w:t xml:space="preserve">graphics </w:t>
      </w:r>
      <w:r w:rsidR="000E6870">
        <w:t xml:space="preserve">is </w:t>
      </w:r>
      <w:r>
        <w:t>specialized to a cell, i</w:t>
      </w:r>
      <w:r w:rsidR="00C358FA">
        <w:t xml:space="preserve">t is possible </w:t>
      </w:r>
      <w:r w:rsidR="007A5198">
        <w:t>for the</w:t>
      </w:r>
      <w:r>
        <w:t xml:space="preserve"> shape within </w:t>
      </w:r>
      <w:r w:rsidR="005F0239">
        <w:t>one</w:t>
      </w:r>
      <w:r>
        <w:t xml:space="preserve"> layer to become completely occluded by one or more layers in front of it.  In traditional rendering this would </w:t>
      </w:r>
      <w:r w:rsidR="00575B03">
        <w:t xml:space="preserve">cause </w:t>
      </w:r>
      <w:r>
        <w:t xml:space="preserve">overdraw.  Now we have the opportunity to locally remove the occluded layer.  </w:t>
      </w:r>
      <w:r w:rsidR="00127B38">
        <w:t xml:space="preserve">One </w:t>
      </w:r>
      <w:r w:rsidR="00F5096F">
        <w:t>could</w:t>
      </w:r>
      <w:r>
        <w:t xml:space="preserve"> </w:t>
      </w:r>
      <w:r w:rsidR="00447A1C">
        <w:t xml:space="preserve">use general polygon-polygon clipping [Greiner and Hormann 1998] to </w:t>
      </w:r>
      <w:r w:rsidR="003B75B2">
        <w:t>check</w:t>
      </w:r>
      <w:r w:rsidR="00447A1C">
        <w:t xml:space="preserve"> if any layer is fully occluded by the union of the layers in front of it.</w:t>
      </w:r>
      <w:r w:rsidR="00127B38">
        <w:t xml:space="preserve">  In our current system, we simply check if any </w:t>
      </w:r>
      <w:r w:rsidR="00F11FD5">
        <w:t xml:space="preserve">opaque, </w:t>
      </w:r>
      <w:r w:rsidR="00127B38">
        <w:t xml:space="preserve">filled layer fully </w:t>
      </w:r>
      <w:r w:rsidR="006E7F05">
        <w:t>occludes</w:t>
      </w:r>
      <w:r w:rsidR="00127B38">
        <w:t xml:space="preserve"> the cell, and if so remove all layer</w:t>
      </w:r>
      <w:r w:rsidR="00F11FD5">
        <w:t>s</w:t>
      </w:r>
      <w:r w:rsidR="00127B38">
        <w:t xml:space="preserve"> behind it.  As an example, for the </w:t>
      </w:r>
      <w:r w:rsidR="008730CA">
        <w:t>Tiger</w:t>
      </w:r>
      <w:r w:rsidR="00127B38">
        <w:t xml:space="preserve"> model in</w:t>
      </w:r>
      <w:r w:rsidR="0039484C">
        <w:t xml:space="preserve"> </w:t>
      </w:r>
      <w:r w:rsidR="006D7558">
        <w:fldChar w:fldCharType="begin"/>
      </w:r>
      <w:r w:rsidR="0039484C">
        <w:instrText xml:space="preserve"> REF _Ref124930562 \h </w:instrText>
      </w:r>
      <w:r w:rsidR="006D7558">
        <w:fldChar w:fldCharType="separate"/>
      </w:r>
      <w:r w:rsidR="007645B9">
        <w:t xml:space="preserve">Figure </w:t>
      </w:r>
      <w:r w:rsidR="007645B9">
        <w:rPr>
          <w:noProof/>
        </w:rPr>
        <w:t>19</w:t>
      </w:r>
      <w:r w:rsidR="006D7558">
        <w:fldChar w:fldCharType="end"/>
      </w:r>
      <w:r w:rsidR="00667044">
        <w:t xml:space="preserve">, the average cell </w:t>
      </w:r>
      <w:r w:rsidR="00850130">
        <w:t>stream</w:t>
      </w:r>
      <w:r w:rsidR="00667044">
        <w:t xml:space="preserve"> </w:t>
      </w:r>
      <w:r w:rsidR="00127B38">
        <w:t xml:space="preserve">length is reduced from </w:t>
      </w:r>
      <w:r w:rsidR="00113038">
        <w:t>9.</w:t>
      </w:r>
      <w:r w:rsidR="00D12587">
        <w:t>5</w:t>
      </w:r>
      <w:r w:rsidR="00127B38">
        <w:t xml:space="preserve"> to </w:t>
      </w:r>
      <w:r w:rsidR="0005648B">
        <w:t>7.</w:t>
      </w:r>
      <w:r w:rsidR="00D12587">
        <w:t>0</w:t>
      </w:r>
      <w:r w:rsidR="00127B38">
        <w:t xml:space="preserve"> </w:t>
      </w:r>
      <w:r w:rsidR="0006679A">
        <w:t>words</w:t>
      </w:r>
      <w:r w:rsidR="00127B38">
        <w:t>.</w:t>
      </w:r>
    </w:p>
    <w:p w:rsidR="00947879" w:rsidRDefault="00947879" w:rsidP="00864745">
      <w:pPr>
        <w:pStyle w:val="Heading1"/>
      </w:pPr>
      <w:bookmarkStart w:id="29" w:name="_Ref198383144"/>
      <w:r>
        <w:t>Implementation details</w:t>
      </w:r>
      <w:bookmarkEnd w:id="29"/>
    </w:p>
    <w:p w:rsidR="001E172E" w:rsidRPr="001E172E" w:rsidRDefault="001E172E" w:rsidP="001E172E">
      <w:pPr>
        <w:pStyle w:val="BodyText"/>
      </w:pPr>
      <w:r>
        <w:t xml:space="preserve">Our </w:t>
      </w:r>
      <w:r w:rsidR="00C056F8">
        <w:t>system</w:t>
      </w:r>
      <w:r>
        <w:t xml:space="preserve"> uses </w:t>
      </w:r>
      <w:r w:rsidR="002516E8">
        <w:t xml:space="preserve">the </w:t>
      </w:r>
      <w:r>
        <w:t>Microsoft DirectX 10</w:t>
      </w:r>
      <w:r w:rsidR="002516E8">
        <w:t xml:space="preserve"> API</w:t>
      </w:r>
      <w:r>
        <w:t xml:space="preserve"> </w:t>
      </w:r>
      <w:r w:rsidR="00F93927">
        <w:t xml:space="preserve">to benefit from </w:t>
      </w:r>
      <w:r w:rsidR="00BD4221">
        <w:t>linear</w:t>
      </w:r>
      <w:r>
        <w:t xml:space="preserve"> memory buffers.</w:t>
      </w:r>
      <w:r w:rsidR="00F93927">
        <w:t xml:space="preserve">  (</w:t>
      </w:r>
      <w:r w:rsidR="002516E8">
        <w:t>A</w:t>
      </w:r>
      <w:r w:rsidR="00F93927">
        <w:t>n earlier implementation</w:t>
      </w:r>
      <w:r w:rsidR="002516E8">
        <w:t xml:space="preserve"> </w:t>
      </w:r>
      <w:r w:rsidR="00B32DA6">
        <w:t>using</w:t>
      </w:r>
      <w:r w:rsidR="00BD4221">
        <w:t xml:space="preserve"> DirectX</w:t>
      </w:r>
      <w:r w:rsidR="00B32DA6">
        <w:t> </w:t>
      </w:r>
      <w:r w:rsidR="00BD4221">
        <w:t xml:space="preserve">9 </w:t>
      </w:r>
      <w:r w:rsidR="00C056F8">
        <w:t xml:space="preserve">was </w:t>
      </w:r>
      <w:r w:rsidR="00BD4221">
        <w:t xml:space="preserve">slightly </w:t>
      </w:r>
      <w:r w:rsidR="00C056F8">
        <w:t>more complicated</w:t>
      </w:r>
      <w:r w:rsidR="00B32DA6">
        <w:t xml:space="preserve"> [Nehab and Hoppe 2007]</w:t>
      </w:r>
      <w:r w:rsidR="00F93927">
        <w:t>.)</w:t>
      </w:r>
    </w:p>
    <w:p w:rsidR="008C3713" w:rsidRDefault="00864745" w:rsidP="00864745">
      <w:pPr>
        <w:pStyle w:val="BodyText"/>
      </w:pPr>
      <w:r w:rsidRPr="00F11760">
        <w:rPr>
          <w:b/>
        </w:rPr>
        <w:t>Storage of nonuniform cells</w:t>
      </w:r>
      <w:r w:rsidR="00932D27">
        <w:t>:</w:t>
      </w:r>
      <w:r w:rsidR="00F11760">
        <w:t xml:space="preserve">  </w:t>
      </w:r>
      <w:r w:rsidR="00667044">
        <w:t xml:space="preserve">Cell </w:t>
      </w:r>
      <w:r w:rsidR="00850130">
        <w:t>streams</w:t>
      </w:r>
      <w:r w:rsidR="00370C94">
        <w:t xml:space="preserve"> are variable-length, </w:t>
      </w:r>
      <w:r w:rsidR="00537A8B">
        <w:t xml:space="preserve">so </w:t>
      </w:r>
      <w:r w:rsidR="00370C94">
        <w:t xml:space="preserve">we need </w:t>
      </w:r>
      <w:r w:rsidR="00537A8B">
        <w:t>a</w:t>
      </w:r>
      <w:r w:rsidR="00370C94">
        <w:t xml:space="preserve"> data structure to </w:t>
      </w:r>
      <w:r w:rsidR="007C1746">
        <w:t>pack</w:t>
      </w:r>
      <w:r w:rsidR="00370C94">
        <w:t xml:space="preserve"> them</w:t>
      </w:r>
      <w:r w:rsidR="003E5659">
        <w:t xml:space="preserve"> in memory</w:t>
      </w:r>
      <w:r w:rsidR="00370C94">
        <w:t xml:space="preserve">.  </w:t>
      </w:r>
      <w:r w:rsidR="00B568D9">
        <w:t xml:space="preserve">Note that </w:t>
      </w:r>
      <w:r w:rsidR="00AA3295">
        <w:t xml:space="preserve">the </w:t>
      </w:r>
      <w:r w:rsidR="00FD3A8B">
        <w:t>cell streams</w:t>
      </w:r>
      <w:r w:rsidR="007C1746">
        <w:t xml:space="preserve"> are self-terminating, so </w:t>
      </w:r>
      <w:r w:rsidR="00B30C01">
        <w:t>it is unnecessary to</w:t>
      </w:r>
      <w:r w:rsidR="007C1746">
        <w:t xml:space="preserve"> store</w:t>
      </w:r>
      <w:r w:rsidR="008930A5">
        <w:t xml:space="preserve"> the</w:t>
      </w:r>
      <w:r w:rsidR="00537A8B">
        <w:t>ir</w:t>
      </w:r>
      <w:r w:rsidR="008930A5">
        <w:t xml:space="preserve"> </w:t>
      </w:r>
      <w:r w:rsidR="007F5C14">
        <w:t>length</w:t>
      </w:r>
      <w:r w:rsidR="008930A5">
        <w:t>s</w:t>
      </w:r>
      <w:r w:rsidR="00B30C01">
        <w:t xml:space="preserve"> explicitly.</w:t>
      </w:r>
      <w:r w:rsidR="001E172E">
        <w:t xml:space="preserve">  We</w:t>
      </w:r>
      <w:r w:rsidR="007C1746">
        <w:t xml:space="preserve"> </w:t>
      </w:r>
      <w:r w:rsidR="008930A5">
        <w:t xml:space="preserve">simply concatenate </w:t>
      </w:r>
      <w:r w:rsidR="00FD3A8B">
        <w:t>all</w:t>
      </w:r>
      <w:r w:rsidR="008930A5">
        <w:t xml:space="preserve"> </w:t>
      </w:r>
      <w:r w:rsidR="00FD3A8B">
        <w:t>s</w:t>
      </w:r>
      <w:r w:rsidR="008930A5">
        <w:t>tr</w:t>
      </w:r>
      <w:r w:rsidR="00FD3A8B">
        <w:t xml:space="preserve">eams </w:t>
      </w:r>
      <w:r w:rsidR="00B568D9">
        <w:t>in raster</w:t>
      </w:r>
      <w:r w:rsidR="005C31DB">
        <w:t>-scan</w:t>
      </w:r>
      <w:r w:rsidR="00B568D9">
        <w:t xml:space="preserve"> order</w:t>
      </w:r>
      <w:r w:rsidR="005C31DB">
        <w:t xml:space="preserve"> into</w:t>
      </w:r>
      <w:r w:rsidR="006C5CE2">
        <w:t xml:space="preserve"> a</w:t>
      </w:r>
      <w:r w:rsidR="001E172E">
        <w:t xml:space="preserve"> </w:t>
      </w:r>
      <w:r w:rsidR="0095160E">
        <w:t>linear</w:t>
      </w:r>
      <w:r w:rsidR="006C5CE2">
        <w:t xml:space="preserve"> </w:t>
      </w:r>
      <w:r w:rsidR="00B568D9">
        <w:t xml:space="preserve">memory </w:t>
      </w:r>
      <w:r w:rsidR="008930A5">
        <w:t>buffer</w:t>
      </w:r>
      <w:r w:rsidR="00147DA2">
        <w:t xml:space="preserve"> (</w:t>
      </w:r>
      <w:r w:rsidR="006D7558">
        <w:fldChar w:fldCharType="begin"/>
      </w:r>
      <w:r w:rsidR="00147DA2">
        <w:instrText xml:space="preserve"> REF _Ref155845297 \h </w:instrText>
      </w:r>
      <w:r w:rsidR="006D7558">
        <w:fldChar w:fldCharType="separate"/>
      </w:r>
      <w:r w:rsidR="007645B9">
        <w:t xml:space="preserve">Figure </w:t>
      </w:r>
      <w:r w:rsidR="007645B9">
        <w:rPr>
          <w:noProof/>
        </w:rPr>
        <w:t>14</w:t>
      </w:r>
      <w:r w:rsidR="006D7558">
        <w:fldChar w:fldCharType="end"/>
      </w:r>
      <w:r w:rsidR="00147DA2">
        <w:t xml:space="preserve">), </w:t>
      </w:r>
      <w:r w:rsidR="006C5CE2">
        <w:t>letting</w:t>
      </w:r>
      <w:r w:rsidR="00147DA2">
        <w:t xml:space="preserve"> a</w:t>
      </w:r>
      <w:r w:rsidR="00D81895">
        <w:t xml:space="preserve"> 2D</w:t>
      </w:r>
      <w:r w:rsidR="008930A5">
        <w:t xml:space="preserve"> indirection table </w:t>
      </w:r>
      <w:r w:rsidR="006C5CE2">
        <w:t>contain</w:t>
      </w:r>
      <w:r w:rsidR="00537A8B">
        <w:t xml:space="preserve"> pointers </w:t>
      </w:r>
      <w:r w:rsidR="008930A5">
        <w:t xml:space="preserve">to the </w:t>
      </w:r>
      <w:r w:rsidR="00537A8B">
        <w:t xml:space="preserve">start of </w:t>
      </w:r>
      <w:r w:rsidR="00FD3A8B">
        <w:t>each cell stream</w:t>
      </w:r>
      <w:r w:rsidR="00537A8B">
        <w:t>.</w:t>
      </w:r>
      <w:r w:rsidR="001E172E">
        <w:t xml:space="preserve">  </w:t>
      </w:r>
      <w:r w:rsidR="00FD3A8B">
        <w:t>Naturally, w</w:t>
      </w:r>
      <w:r w:rsidR="00850130">
        <w:t xml:space="preserve">e </w:t>
      </w:r>
      <w:r w:rsidR="00FD3A8B">
        <w:t xml:space="preserve">coalesce </w:t>
      </w:r>
      <w:r w:rsidR="00850130">
        <w:t xml:space="preserve">identical </w:t>
      </w:r>
      <w:r w:rsidR="00FD3A8B">
        <w:t>streams to allow for sharing between cells</w:t>
      </w:r>
      <w:r w:rsidR="00850130">
        <w:t xml:space="preserve">.  Although our implementation employs a flat indirection structure, it would be easy to replace it with a </w:t>
      </w:r>
      <w:r w:rsidR="00F0199C">
        <w:t xml:space="preserve">variable-rate perfect spatial hash [Nehab and Hoppe 2007] or other </w:t>
      </w:r>
      <w:r w:rsidR="00850130">
        <w:t>space-efficient</w:t>
      </w:r>
      <w:r w:rsidR="00F0199C">
        <w:t xml:space="preserve"> data structure</w:t>
      </w:r>
      <w:r w:rsidR="00850130">
        <w:t xml:space="preserve"> [Lefohn et al. 2006].</w:t>
      </w:r>
    </w:p>
    <w:p w:rsidR="00A61EA6" w:rsidRDefault="00667044" w:rsidP="00947879">
      <w:pPr>
        <w:pStyle w:val="BodyText"/>
      </w:pPr>
      <w:r w:rsidRPr="00F11760">
        <w:rPr>
          <w:b/>
        </w:rPr>
        <w:t xml:space="preserve">Cell </w:t>
      </w:r>
      <w:r w:rsidR="00FD3A8B">
        <w:rPr>
          <w:b/>
        </w:rPr>
        <w:t>stream</w:t>
      </w:r>
      <w:r w:rsidR="00947879" w:rsidRPr="00F11760">
        <w:rPr>
          <w:b/>
        </w:rPr>
        <w:t xml:space="preserve"> encoding</w:t>
      </w:r>
      <w:r w:rsidR="00932D27">
        <w:t>:</w:t>
      </w:r>
      <w:r w:rsidR="00F11760">
        <w:t xml:space="preserve">  </w:t>
      </w:r>
      <w:r w:rsidR="002516E8">
        <w:t xml:space="preserve">Our </w:t>
      </w:r>
      <w:r w:rsidR="00947879">
        <w:t>stream</w:t>
      </w:r>
      <w:r w:rsidR="00987D07">
        <w:t>s</w:t>
      </w:r>
      <w:r w:rsidR="00947879">
        <w:t xml:space="preserve"> </w:t>
      </w:r>
      <w:r w:rsidR="00987D07">
        <w:t xml:space="preserve">follow </w:t>
      </w:r>
      <w:r w:rsidR="00947879">
        <w:t>a simple grammar</w:t>
      </w:r>
      <w:r w:rsidR="00A61EA6">
        <w:t xml:space="preserve"> that closely resembles </w:t>
      </w:r>
      <w:r w:rsidR="00987D07">
        <w:t xml:space="preserve">a sequence of </w:t>
      </w:r>
      <w:r w:rsidR="00A61EA6">
        <w:t>instructions</w:t>
      </w:r>
      <w:r w:rsidR="0098344B">
        <w:t xml:space="preserve"> (</w:t>
      </w:r>
      <w:r w:rsidR="006D7558">
        <w:fldChar w:fldCharType="begin"/>
      </w:r>
      <w:r w:rsidR="0098344B">
        <w:instrText xml:space="preserve"> REF _Ref197756756 \h </w:instrText>
      </w:r>
      <w:r w:rsidR="006D7558">
        <w:fldChar w:fldCharType="separate"/>
      </w:r>
      <w:r w:rsidR="007645B9">
        <w:t xml:space="preserve">Figure </w:t>
      </w:r>
      <w:r w:rsidR="007645B9">
        <w:rPr>
          <w:noProof/>
        </w:rPr>
        <w:t>2</w:t>
      </w:r>
      <w:r w:rsidR="006D7558">
        <w:fldChar w:fldCharType="end"/>
      </w:r>
      <w:r w:rsidR="0098344B">
        <w:t>b)</w:t>
      </w:r>
      <w:r w:rsidR="00A61EA6">
        <w:t xml:space="preserve">.  Each layer starts with a 32-bit RGBA </w:t>
      </w:r>
      <w:r w:rsidR="00BA0AE0">
        <w:t>layer header</w:t>
      </w:r>
      <w:r w:rsidR="00A61EA6">
        <w:t xml:space="preserve">.  We reserve one bit of each channel to define 4 flags: </w:t>
      </w:r>
      <w:r w:rsidR="00A61EA6" w:rsidRPr="00BB4751">
        <w:rPr>
          <w:rFonts w:ascii="Arial" w:hAnsi="Arial" w:cs="Arial"/>
          <w:bCs w:val="0"/>
          <w:i/>
          <w:noProof/>
          <w:sz w:val="16"/>
          <w:szCs w:val="20"/>
        </w:rPr>
        <w:t>Last</w:t>
      </w:r>
      <w:r w:rsidR="00A61EA6">
        <w:t xml:space="preserve">, </w:t>
      </w:r>
      <w:r w:rsidR="00A61EA6" w:rsidRPr="00BB4751">
        <w:rPr>
          <w:rFonts w:ascii="Arial" w:hAnsi="Arial" w:cs="Arial"/>
          <w:bCs w:val="0"/>
          <w:i/>
          <w:noProof/>
          <w:sz w:val="16"/>
          <w:szCs w:val="20"/>
        </w:rPr>
        <w:t>Stroke</w:t>
      </w:r>
      <w:r w:rsidR="00A61EA6">
        <w:t xml:space="preserve">, </w:t>
      </w:r>
      <w:r w:rsidR="00A61EA6" w:rsidRPr="00BB4751">
        <w:rPr>
          <w:rFonts w:ascii="Arial" w:hAnsi="Arial" w:cs="Arial"/>
          <w:bCs w:val="0"/>
          <w:i/>
          <w:noProof/>
          <w:sz w:val="16"/>
          <w:szCs w:val="20"/>
        </w:rPr>
        <w:t>Fill</w:t>
      </w:r>
      <w:r w:rsidR="00A61EA6">
        <w:t xml:space="preserve">, and </w:t>
      </w:r>
      <w:r w:rsidR="00A61EA6" w:rsidRPr="00BB4751">
        <w:rPr>
          <w:rFonts w:ascii="Arial" w:hAnsi="Arial" w:cs="Arial"/>
          <w:bCs w:val="0"/>
          <w:i/>
          <w:noProof/>
          <w:sz w:val="16"/>
          <w:szCs w:val="20"/>
        </w:rPr>
        <w:t>Gradient</w:t>
      </w:r>
      <w:r w:rsidR="00A61EA6">
        <w:t>.  For stroked paths, the stroke width is stored in the alpha channel.  The same layer path can be both stroked and filled in the common case that its stroke color is bl</w:t>
      </w:r>
      <w:r w:rsidR="00A05595">
        <w:t>ack and fill color is opaque.</w:t>
      </w:r>
    </w:p>
    <w:p w:rsidR="004D0D3B" w:rsidRDefault="0052372E" w:rsidP="00433F74">
      <w:pPr>
        <w:pStyle w:val="BodyText"/>
        <w:spacing w:after="120"/>
      </w:pPr>
      <w:r>
        <w:t>G</w:t>
      </w:r>
      <w:r w:rsidR="00E20D9A">
        <w:t>radient fill</w:t>
      </w:r>
      <w:r>
        <w:t xml:space="preserve">s </w:t>
      </w:r>
      <w:r w:rsidR="00B8175A">
        <w:t xml:space="preserve">can be used to </w:t>
      </w:r>
      <w:r>
        <w:t>map</w:t>
      </w:r>
      <w:r w:rsidR="00E20D9A">
        <w:t xml:space="preserve"> 2D global coordinates to </w:t>
      </w:r>
      <w:r w:rsidR="004D0D3B">
        <w:t>colors</w:t>
      </w:r>
      <w:r w:rsidR="00E20D9A">
        <w:t>.</w:t>
      </w:r>
      <w:r>
        <w:t xml:space="preserve">  </w:t>
      </w:r>
      <w:r w:rsidR="004D0D3B">
        <w:t xml:space="preserve">This mapping consists of four stages: (1) an affine mapping </w:t>
      </w:r>
      <m:oMath>
        <m:r>
          <w:rPr>
            <w:rFonts w:ascii="Cambria Math" w:hAnsi="Cambria Math"/>
          </w:rPr>
          <m:t>M</m:t>
        </m:r>
      </m:oMath>
      <w:r w:rsidR="004D0D3B">
        <w:t xml:space="preserve"> from 2D </w:t>
      </w:r>
      <w:r w:rsidR="00A05595">
        <w:t xml:space="preserve">lattice </w:t>
      </w:r>
      <w:r w:rsidR="004D0D3B">
        <w:t xml:space="preserve">coordinates to 2D gradient space, (2) a linear or radial mapping from 2D gradient space to a parameter </w:t>
      </w:r>
      <m:oMath>
        <m:sSup>
          <m:sSupPr>
            <m:ctrlPr>
              <w:rPr>
                <w:rFonts w:ascii="Cambria Math" w:hAnsi="Cambria Math"/>
                <w:i/>
              </w:rPr>
            </m:ctrlPr>
          </m:sSupPr>
          <m:e>
            <m:r>
              <w:rPr>
                <w:rFonts w:ascii="Cambria Math" w:hAnsi="Cambria Math"/>
              </w:rPr>
              <m:t>t</m:t>
            </m:r>
          </m:e>
          <m:sup>
            <m:r>
              <w:rPr>
                <w:rFonts w:ascii="Cambria Math" w:hAnsi="Cambria Math"/>
              </w:rPr>
              <m:t>'</m:t>
            </m:r>
          </m:sup>
        </m:sSup>
        <m:r>
          <m:rPr>
            <m:scr m:val="double-struck"/>
          </m:rPr>
          <w:rPr>
            <w:rFonts w:ascii="Cambria Math" w:hAnsi="Cambria Math"/>
          </w:rPr>
          <m:t>∈R</m:t>
        </m:r>
      </m:oMath>
      <w:r w:rsidR="004D0D3B">
        <w:t xml:space="preserve">, (3) a wrapping function from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4D0D3B">
        <w:t xml:space="preserve"> to </w:t>
      </w:r>
      <m:oMath>
        <m:r>
          <w:rPr>
            <w:rFonts w:ascii="Cambria Math" w:hAnsi="Cambria Math"/>
          </w:rPr>
          <m:t>t∈</m:t>
        </m:r>
        <m:d>
          <m:dPr>
            <m:begChr m:val="["/>
            <m:endChr m:val="]"/>
            <m:ctrlPr>
              <w:rPr>
                <w:rFonts w:ascii="Cambria Math" w:hAnsi="Cambria Math"/>
                <w:i/>
              </w:rPr>
            </m:ctrlPr>
          </m:dPr>
          <m:e>
            <m:r>
              <w:rPr>
                <w:rFonts w:ascii="Cambria Math" w:hAnsi="Cambria Math"/>
              </w:rPr>
              <m:t>0,1</m:t>
            </m:r>
          </m:e>
        </m:d>
      </m:oMath>
      <w:r w:rsidR="004D0D3B">
        <w:t xml:space="preserve">, (4) and a piecewise-linear color </w:t>
      </w:r>
      <w:r w:rsidR="00A73BEF">
        <w:t xml:space="preserve">ramp </w:t>
      </w:r>
      <w:r w:rsidR="004D0D3B">
        <w:t xml:space="preserve">function </w:t>
      </w:r>
      <m:oMath>
        <m:r>
          <w:rPr>
            <w:rFonts w:ascii="Cambria Math" w:hAnsi="Cambria Math"/>
          </w:rPr>
          <m:t>C</m:t>
        </m:r>
      </m:oMath>
      <w:r w:rsidR="00A05595">
        <w:t xml:space="preserve"> sampled at </w:t>
      </w:r>
      <m:oMath>
        <m:r>
          <w:rPr>
            <w:rFonts w:ascii="Cambria Math" w:hAnsi="Cambria Math"/>
          </w:rPr>
          <m:t>t</m:t>
        </m:r>
      </m:oMath>
      <w:r w:rsidR="004D0D3B">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1"/>
      </w:tblGrid>
      <w:tr w:rsidR="00325C25" w:rsidTr="00B81071">
        <w:tc>
          <w:tcPr>
            <w:tcW w:w="5011" w:type="dxa"/>
          </w:tcPr>
          <w:p w:rsidR="00325C25" w:rsidRDefault="00076500" w:rsidP="00850130">
            <w:pPr>
              <w:keepNext/>
              <w:keepLines/>
              <w:framePr w:vSpace="144" w:wrap="notBeside" w:hAnchor="margin" w:xAlign="right" w:yAlign="bottom"/>
              <w:jc w:val="center"/>
            </w:pPr>
            <w:r w:rsidRPr="00B81071">
              <w:object w:dxaOrig="8325" w:dyaOrig="9210">
                <v:shape id="_x0000_i1033" type="#_x0000_t75" style="width:239.25pt;height:76.5pt" o:ole="" fillcolor="window">
                  <v:imagedata r:id="rId60" o:title="" cropbottom="40680f" cropleft="-453f" cropright="-20972f"/>
                </v:shape>
                <o:OLEObject Type="Embed" ProgID="Word.Picture.8" ShapeID="_x0000_i1033" DrawAspect="Content" ObjectID="_1426317708" r:id="rId61"/>
              </w:object>
            </w:r>
          </w:p>
        </w:tc>
      </w:tr>
    </w:tbl>
    <w:p w:rsidR="00325C25" w:rsidRDefault="00325C25" w:rsidP="00433F74">
      <w:pPr>
        <w:pStyle w:val="Caption"/>
        <w:framePr w:vSpace="144" w:wrap="notBeside" w:hAnchor="margin" w:xAlign="right" w:yAlign="bottom"/>
        <w:spacing w:after="0"/>
      </w:pPr>
      <w:bookmarkStart w:id="30" w:name="_Ref155845297"/>
      <w:r>
        <w:t xml:space="preserve">Figure </w:t>
      </w:r>
      <w:fldSimple w:instr=" SEQ Figure \* ARABIC ">
        <w:r w:rsidR="007645B9">
          <w:rPr>
            <w:noProof/>
          </w:rPr>
          <w:t>14</w:t>
        </w:r>
      </w:fldSimple>
      <w:bookmarkEnd w:id="30"/>
      <w:r>
        <w:t xml:space="preserve">: We pack the variable-length cell </w:t>
      </w:r>
      <w:r w:rsidR="00987D07">
        <w:t>streams</w:t>
      </w:r>
      <w:r>
        <w:t xml:space="preserve"> into a 1D memory buffer using a 2D </w:t>
      </w:r>
      <w:r w:rsidRPr="00380403">
        <w:t>indirection</w:t>
      </w:r>
      <w:r>
        <w:t xml:space="preserve"> table.</w:t>
      </w:r>
    </w:p>
    <w:p w:rsidR="00DE69B8" w:rsidRDefault="004D0D3B" w:rsidP="00433F74">
      <w:pPr>
        <w:pStyle w:val="BodyText"/>
        <w:spacing w:after="120"/>
      </w:pPr>
      <w:r>
        <w:t xml:space="preserve">We encode </w:t>
      </w:r>
      <w:r w:rsidR="0052372E">
        <w:t xml:space="preserve">these </w:t>
      </w:r>
      <w:r>
        <w:t>gradient mapping</w:t>
      </w:r>
      <w:r w:rsidR="00A05595">
        <w:t>s</w:t>
      </w:r>
      <w:r>
        <w:t xml:space="preserve"> as follows.</w:t>
      </w:r>
      <w:r w:rsidR="00A73BEF">
        <w:t xml:space="preserve">  </w:t>
      </w:r>
      <w:r>
        <w:t xml:space="preserve">We </w:t>
      </w:r>
      <w:r w:rsidR="00A73BEF">
        <w:t>store</w:t>
      </w:r>
      <w:r>
        <w:t xml:space="preserve"> </w:t>
      </w:r>
      <w:r w:rsidR="00A73BEF">
        <w:t>an approximation of each</w:t>
      </w:r>
      <w:r>
        <w:t xml:space="preserve"> color </w:t>
      </w:r>
      <w:r w:rsidR="00A73BEF">
        <w:t xml:space="preserve">ramp </w:t>
      </w:r>
      <w:r>
        <w:t xml:space="preserve">function </w:t>
      </w:r>
      <m:oMath>
        <m:r>
          <w:rPr>
            <w:rFonts w:ascii="Cambria Math" w:hAnsi="Cambria Math"/>
          </w:rPr>
          <m:t>C</m:t>
        </m:r>
      </m:oMath>
      <w:r>
        <w:t xml:space="preserve"> a</w:t>
      </w:r>
      <w:r w:rsidR="00A73BEF">
        <w:t xml:space="preserve">s a rasterized 1D texture, and concatenate </w:t>
      </w:r>
      <w:r w:rsidR="00A05595">
        <w:t>these</w:t>
      </w:r>
      <w:r w:rsidR="00A73BEF">
        <w:t xml:space="preserve"> into a single 1D texture.</w:t>
      </w:r>
    </w:p>
    <w:p w:rsidR="00DE69B8" w:rsidRDefault="007A1596" w:rsidP="00433F74">
      <w:pPr>
        <w:pStyle w:val="BodyText"/>
        <w:spacing w:after="120"/>
      </w:pPr>
      <w:r>
        <w:t>To</w:t>
      </w:r>
      <w:r w:rsidR="00BB4751">
        <w:t xml:space="preserve"> evaluate the gradient color for a layer</w:t>
      </w:r>
      <w:r>
        <w:t>, we</w:t>
      </w:r>
      <w:r w:rsidR="00BB4751">
        <w:t xml:space="preserve"> first </w:t>
      </w:r>
      <w:r>
        <w:t xml:space="preserve">obtain the point </w:t>
      </w:r>
      <m:oMath>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=M p</m:t>
        </m:r>
      </m:oMath>
      <w:r>
        <w:t xml:space="preserve"> in gradient space.</w:t>
      </w:r>
      <w:r w:rsidR="00A73BEF">
        <w:t xml:space="preserve">  Then, for</w:t>
      </w:r>
      <w:r>
        <w:t xml:space="preserve"> linear gradients,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A73BEF">
        <w:t xml:space="preserve"> is simply </w:t>
      </w:r>
      <w:r w:rsidR="00A05595">
        <w:t xml:space="preserve">given by </w:t>
      </w:r>
      <w:r w:rsidR="00A73BEF">
        <w:t xml:space="preserve">the </w:t>
      </w:r>
      <m:oMath>
        <m:r>
          <w:rPr>
            <w:rFonts w:ascii="Cambria Math" w:hAnsi="Cambria Math"/>
          </w:rPr>
          <m:t>x</m:t>
        </m:r>
      </m:oMath>
      <w:r w:rsidR="00A73BEF">
        <w:t xml:space="preserve">-coordinate of </w:t>
      </w:r>
      <m:oMath>
        <m:sSub>
          <m:sSubPr>
            <m:ctrlPr>
              <w:rPr>
                <w:rFonts w:ascii="Cambria Math" w:hAnsi="Cambria Math"/>
                <w:i/>
              </w:rPr>
            </m:ctrlPr>
          </m:sSubPr>
          <m:e>
            <m:r>
              <w:rPr>
                <w:rFonts w:ascii="Cambria Math" w:hAnsi="Cambria Math"/>
              </w:rPr>
              <m:t>p</m:t>
            </m:r>
          </m:e>
          <m:sub>
            <m:r>
              <w:rPr>
                <w:rFonts w:ascii="Cambria Math" w:hAnsi="Cambria Math"/>
              </w:rPr>
              <m:t>g</m:t>
            </m:r>
          </m:sub>
        </m:sSub>
      </m:oMath>
      <w:r w:rsidR="00A73BEF">
        <w:t xml:space="preserve"> (</w:t>
      </w:r>
      <w:r w:rsidR="006D7558">
        <w:fldChar w:fldCharType="begin"/>
      </w:r>
      <w:r w:rsidR="00A73BEF">
        <w:instrText xml:space="preserve"> REF _Ref188794035 \h </w:instrText>
      </w:r>
      <w:r w:rsidR="006D7558">
        <w:fldChar w:fldCharType="separate"/>
      </w:r>
      <w:r w:rsidR="007645B9">
        <w:t xml:space="preserve">Figure </w:t>
      </w:r>
      <w:r w:rsidR="007645B9">
        <w:rPr>
          <w:noProof/>
        </w:rPr>
        <w:t>15</w:t>
      </w:r>
      <w:r w:rsidR="006D7558">
        <w:fldChar w:fldCharType="end"/>
      </w:r>
      <w:r w:rsidR="00B8175A">
        <w:t xml:space="preserve"> left</w:t>
      </w:r>
      <w:r w:rsidR="00A73BEF">
        <w:t xml:space="preserve">).  Radial gradients are parameterized by a scalar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00A73BEF">
        <w:t xml:space="preserve"> that defines the center </w:t>
      </w:r>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,0</m:t>
            </m:r>
          </m:e>
        </m:d>
      </m:oMath>
      <w:r w:rsidR="00A73BEF">
        <w:t xml:space="preserve"> of a unit circle in gradient space.  The value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A73BEF">
        <w:t xml:space="preserve"> is then given by the ratio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g</m:t>
                </m:r>
              </m:sub>
            </m:sSub>
          </m:e>
        </m:d>
        <m:r>
          <m:rPr>
            <m:lit/>
          </m:rPr>
          <w:rPr>
            <w:rFonts w:ascii="Cambria Math" w:hAnsi="Cambria Math"/>
          </w:rPr>
          <m:t>/</m:t>
        </m:r>
        <m:d>
          <m:dPr>
            <m:begChr m:val="‖"/>
            <m:endChr m:val="‖"/>
            <m:ctrlPr>
              <w:rPr>
                <w:rFonts w:ascii="Cambria Math" w:hAnsi="Cambria Math"/>
                <w:i/>
              </w:rPr>
            </m:ctrlPr>
          </m:dPr>
          <m:e>
            <m:r>
              <w:rPr>
                <w:rFonts w:ascii="Cambria Math" w:hAnsi="Cambria Math"/>
              </w:rPr>
              <m:t>q</m:t>
            </m:r>
          </m:e>
        </m:d>
      </m:oMath>
      <w:r w:rsidR="00A73BEF">
        <w:t xml:space="preserve">, where point </w:t>
      </w:r>
      <m:oMath>
        <m:r>
          <w:rPr>
            <w:rFonts w:ascii="Cambria Math" w:hAnsi="Cambria Math"/>
          </w:rPr>
          <m:t>q</m:t>
        </m:r>
      </m:oMath>
      <w:r w:rsidR="00A73BEF">
        <w:t xml:space="preserve"> is the intersection of the ray </w:t>
      </w:r>
      <m:oMath>
        <m:d>
          <m:dPr>
            <m:ctrlPr>
              <w:rPr>
                <w:rFonts w:ascii="Cambria Math" w:hAnsi="Cambria Math"/>
                <w:i/>
              </w:rPr>
            </m:ctrlPr>
          </m:dPr>
          <m:e>
            <m:r>
              <w:rPr>
                <w:rFonts w:ascii="Cambria Math" w:hAnsi="Cambria Math"/>
              </w:rPr>
              <m:t>0,</m:t>
            </m:r>
            <m:sSub>
              <m:sSubPr>
                <m:ctrlPr>
                  <w:rPr>
                    <w:rFonts w:ascii="Cambria Math" w:hAnsi="Cambria Math"/>
                    <w:i/>
                  </w:rPr>
                </m:ctrlPr>
              </m:sSubPr>
              <m:e>
                <m:r>
                  <w:rPr>
                    <w:rFonts w:ascii="Cambria Math" w:hAnsi="Cambria Math"/>
                  </w:rPr>
                  <m:t>p</m:t>
                </m:r>
              </m:e>
              <m:sub>
                <m:r>
                  <w:rPr>
                    <w:rFonts w:ascii="Cambria Math" w:hAnsi="Cambria Math"/>
                  </w:rPr>
                  <m:t>g</m:t>
                </m:r>
              </m:sub>
            </m:sSub>
          </m:e>
        </m:d>
      </m:oMath>
      <w:r w:rsidR="00A73BEF">
        <w:t xml:space="preserve"> with the unit circle (</w:t>
      </w:r>
      <w:r w:rsidR="006D7558">
        <w:fldChar w:fldCharType="begin"/>
      </w:r>
      <w:r w:rsidR="00A73BEF">
        <w:instrText xml:space="preserve"> REF _Ref188794035 \h </w:instrText>
      </w:r>
      <w:r w:rsidR="006D7558">
        <w:fldChar w:fldCharType="separate"/>
      </w:r>
      <w:r w:rsidR="007645B9">
        <w:t xml:space="preserve">Figure </w:t>
      </w:r>
      <w:r w:rsidR="007645B9">
        <w:rPr>
          <w:noProof/>
        </w:rPr>
        <w:t>15</w:t>
      </w:r>
      <w:r w:rsidR="006D7558">
        <w:fldChar w:fldCharType="end"/>
      </w:r>
      <w:r w:rsidR="00B8175A">
        <w:t xml:space="preserve"> right</w:t>
      </w:r>
      <w:r w:rsidR="00A73BEF">
        <w:t>).</w:t>
      </w:r>
      <w:r w:rsidR="00DE69B8">
        <w:t xml:space="preserve">  </w:t>
      </w:r>
      <w:r w:rsidR="001C5700">
        <w:t xml:space="preserve">Thus, a radial gradient descriptor </w:t>
      </w:r>
      <w:r w:rsidR="00A05595">
        <w:t>requires</w:t>
      </w:r>
      <w:r w:rsidR="001C5700">
        <w:t xml:space="preserve"> the full </w:t>
      </w:r>
      <m:oMath>
        <m:r>
          <w:rPr>
            <w:rFonts w:ascii="Cambria Math" w:hAnsi="Cambria Math"/>
          </w:rPr>
          <m:t>2</m:t>
        </m:r>
        <m:r>
          <m:rPr>
            <m:nor/>
          </m:rPr>
          <w:rPr>
            <w:rFonts w:ascii="Cambria Math" w:hAnsi="Cambria Math"/>
          </w:rPr>
          <m:t>×</m:t>
        </m:r>
        <m:r>
          <w:rPr>
            <w:rFonts w:ascii="Cambria Math" w:hAnsi="Cambria Math"/>
          </w:rPr>
          <m:t>3</m:t>
        </m:r>
      </m:oMath>
      <w:r w:rsidR="001C5700">
        <w:t xml:space="preserve">-matrix </w:t>
      </w:r>
      <m:oMath>
        <m:r>
          <w:rPr>
            <w:rFonts w:ascii="Cambria Math" w:hAnsi="Cambria Math"/>
          </w:rPr>
          <m:t>M</m:t>
        </m:r>
      </m:oMath>
      <w:r w:rsidR="001C5700">
        <w:t xml:space="preserve"> plus the value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001C5700">
        <w:t xml:space="preserve"> (7 floats)</w:t>
      </w:r>
      <w:r w:rsidR="00DE69B8">
        <w:t>;</w:t>
      </w:r>
      <w:r w:rsidR="00BA0AE0">
        <w:t xml:space="preserve"> a linear gradient requires only the first row of </w:t>
      </w:r>
      <m:oMath>
        <m:r>
          <w:rPr>
            <w:rFonts w:ascii="Cambria Math" w:hAnsi="Cambria Math"/>
          </w:rPr>
          <m:t>M</m:t>
        </m:r>
      </m:oMath>
      <w:r w:rsidR="00DE69B8">
        <w:t xml:space="preserve"> (3 floats).  We pack these coefficients into </w:t>
      </w:r>
      <w:r w:rsidR="00A05595">
        <w:t>4-</w:t>
      </w:r>
      <w:r w:rsidR="00DE69B8">
        <w:t xml:space="preserve">vectors, using the </w:t>
      </w:r>
      <w:r w:rsidR="00A05595">
        <w:t xml:space="preserve">leftover element </w:t>
      </w:r>
      <w:r w:rsidR="00DE69B8">
        <w:t>to store an offset into the concatenated ramp texture.</w:t>
      </w:r>
      <w:r w:rsidR="00A05595">
        <w:t xml:space="preserve">  We store these in a linear buffer of gradient descriptors.</w:t>
      </w:r>
    </w:p>
    <w:p w:rsidR="00BA0AE0" w:rsidRDefault="00A05595" w:rsidP="00433F74">
      <w:pPr>
        <w:pStyle w:val="BodyText"/>
        <w:spacing w:after="120"/>
      </w:pPr>
      <w:r>
        <w:t xml:space="preserve">If the </w:t>
      </w:r>
      <w:r w:rsidRPr="00A05595">
        <w:rPr>
          <w:rFonts w:ascii="Arial" w:hAnsi="Arial" w:cs="Arial"/>
          <w:bCs w:val="0"/>
          <w:i/>
          <w:noProof/>
          <w:sz w:val="16"/>
          <w:szCs w:val="20"/>
        </w:rPr>
        <w:t>Gradient</w:t>
      </w:r>
      <w:r w:rsidR="00C55A0B">
        <w:t xml:space="preserve"> flag of a layer header is set,</w:t>
      </w:r>
      <w:r>
        <w:t xml:space="preserve"> we use the color channels to encode an index into the gradient descriptor buffer, and a scaling factor used in accessing the gradient ramp texture.  </w:t>
      </w:r>
      <w:r w:rsidR="00BA0AE0">
        <w:t>The type of gradient (linear</w:t>
      </w:r>
      <w:r w:rsidR="00DE69B8">
        <w:t xml:space="preserve"> or</w:t>
      </w:r>
      <w:r w:rsidR="00BA0AE0">
        <w:t xml:space="preserve"> radial) and the wrapping function for </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→t</m:t>
        </m:r>
      </m:oMath>
      <w:r w:rsidR="00BA0AE0">
        <w:t xml:space="preserve"> (clamp, reflect, or repeat) are encoded by three bits in the layer header.</w:t>
      </w:r>
    </w:p>
    <w:p w:rsidR="00BA0AE0" w:rsidRDefault="00BA0AE0" w:rsidP="00433F74">
      <w:pPr>
        <w:pStyle w:val="BodyText"/>
        <w:spacing w:after="120"/>
      </w:pPr>
      <w:r>
        <w:t xml:space="preserve">Each layer </w:t>
      </w:r>
      <w:r w:rsidR="00A05595">
        <w:t xml:space="preserve">header </w:t>
      </w:r>
      <w:r>
        <w:t>is followed by a stream of cell-local</w:t>
      </w:r>
      <w:r w:rsidR="00B8175A">
        <w:t xml:space="preserve"> coordinates</w:t>
      </w:r>
      <w:r>
        <w:t xml:space="preserve"> </w:t>
      </w:r>
      <m:oMath>
        <m:d>
          <m:dPr>
            <m:ctrlPr>
              <w:rPr>
                <w:rFonts w:ascii="Cambria Math" w:hAnsi="Cambria Math"/>
                <w:i/>
              </w:rPr>
            </m:ctrlPr>
          </m:dPr>
          <m:e>
            <m:r>
              <w:rPr>
                <w:rFonts w:ascii="Cambria Math" w:hAnsi="Cambria Math"/>
              </w:rPr>
              <m:t>x,y</m:t>
            </m:r>
          </m:e>
        </m:d>
      </m:oMath>
      <w:r w:rsidR="005446A0">
        <w:t xml:space="preserve">, quantized to </w:t>
      </w:r>
      <w:r>
        <w:t xml:space="preserve">16 bits.  We reserve one bit of each coordinate to encode the 4 tags: </w:t>
      </w:r>
      <w:r>
        <w:rPr>
          <w:rFonts w:ascii="Arial" w:hAnsi="Arial" w:cs="Arial"/>
          <w:bCs w:val="0"/>
          <w:i/>
          <w:noProof/>
          <w:sz w:val="16"/>
          <w:szCs w:val="20"/>
        </w:rPr>
        <w:t>M</w:t>
      </w:r>
      <w:r w:rsidRPr="00194366">
        <w:rPr>
          <w:rFonts w:ascii="Arial" w:hAnsi="Arial" w:cs="Arial"/>
          <w:bCs w:val="0"/>
          <w:i/>
          <w:noProof/>
          <w:sz w:val="16"/>
          <w:szCs w:val="20"/>
        </w:rPr>
        <w:t>oveto</w:t>
      </w:r>
      <w:r>
        <w:t xml:space="preserve">, </w:t>
      </w:r>
      <w:r>
        <w:rPr>
          <w:rFonts w:ascii="Arial" w:hAnsi="Arial" w:cs="Arial"/>
          <w:bCs w:val="0"/>
          <w:i/>
          <w:noProof/>
          <w:sz w:val="16"/>
          <w:szCs w:val="20"/>
        </w:rPr>
        <w:t>D</w:t>
      </w:r>
      <w:r w:rsidRPr="00194366">
        <w:rPr>
          <w:rFonts w:ascii="Arial" w:hAnsi="Arial" w:cs="Arial"/>
          <w:bCs w:val="0"/>
          <w:i/>
          <w:noProof/>
          <w:sz w:val="16"/>
          <w:szCs w:val="20"/>
        </w:rPr>
        <w:t>rawto</w:t>
      </w:r>
      <w:r>
        <w:t xml:space="preserve">, </w:t>
      </w:r>
      <w:r>
        <w:rPr>
          <w:rFonts w:ascii="Arial" w:hAnsi="Arial" w:cs="Arial"/>
          <w:bCs w:val="0"/>
          <w:i/>
          <w:noProof/>
          <w:sz w:val="16"/>
          <w:szCs w:val="20"/>
        </w:rPr>
        <w:t>C</w:t>
      </w:r>
      <w:r w:rsidRPr="00194366">
        <w:rPr>
          <w:rFonts w:ascii="Arial" w:hAnsi="Arial" w:cs="Arial"/>
          <w:bCs w:val="0"/>
          <w:i/>
          <w:noProof/>
          <w:sz w:val="16"/>
          <w:szCs w:val="20"/>
        </w:rPr>
        <w:t>urvepoint</w:t>
      </w:r>
      <w:r>
        <w:t xml:space="preserve">, and </w:t>
      </w:r>
      <w:r>
        <w:rPr>
          <w:rFonts w:ascii="Arial" w:hAnsi="Arial" w:cs="Arial"/>
          <w:bCs w:val="0"/>
          <w:i/>
          <w:noProof/>
          <w:sz w:val="16"/>
          <w:szCs w:val="20"/>
        </w:rPr>
        <w:t>L</w:t>
      </w:r>
      <w:r w:rsidRPr="00194366">
        <w:rPr>
          <w:rFonts w:ascii="Arial" w:hAnsi="Arial" w:cs="Arial"/>
          <w:bCs w:val="0"/>
          <w:i/>
          <w:noProof/>
          <w:sz w:val="16"/>
          <w:szCs w:val="20"/>
        </w:rPr>
        <w:t>ast</w:t>
      </w:r>
      <w:r>
        <w:t>.</w:t>
      </w:r>
      <w:r w:rsidRPr="00BB4751">
        <w:t xml:space="preserve"> </w:t>
      </w:r>
      <w:r>
        <w:t xml:space="preserve"> As an optimization, we assume that each layer is implicitly prefixed by a </w:t>
      </w:r>
      <w:r>
        <w:rPr>
          <w:rFonts w:ascii="Arial" w:hAnsi="Arial" w:cs="Arial"/>
          <w:bCs w:val="0"/>
          <w:i/>
          <w:noProof/>
          <w:sz w:val="16"/>
          <w:szCs w:val="20"/>
        </w:rPr>
        <w:t>M</w:t>
      </w:r>
      <w:r w:rsidRPr="006E7F05">
        <w:rPr>
          <w:rFonts w:ascii="Arial" w:hAnsi="Arial" w:cs="Arial"/>
          <w:bCs w:val="0"/>
          <w:i/>
          <w:noProof/>
          <w:sz w:val="16"/>
          <w:szCs w:val="20"/>
        </w:rPr>
        <w:t>oveto</w:t>
      </w:r>
      <w:r>
        <w:t xml:space="preserve"> instruction to the lower-right of the cell, as this helps remove a point in many cases (e.g. all </w:t>
      </w:r>
      <w:r w:rsidRPr="00BB4751">
        <w:t>6 cells with red segments</w:t>
      </w:r>
      <w:r>
        <w:t xml:space="preserve"> in </w:t>
      </w:r>
      <w:r w:rsidR="006D7558">
        <w:fldChar w:fldCharType="begin"/>
      </w:r>
      <w:r>
        <w:instrText xml:space="preserve"> REF _Ref155845237 \h </w:instrText>
      </w:r>
      <w:r w:rsidR="006D7558">
        <w:fldChar w:fldCharType="separate"/>
      </w:r>
      <w:r w:rsidR="007645B9">
        <w:t xml:space="preserve">Figure </w:t>
      </w:r>
      <w:r w:rsidR="007645B9">
        <w:rPr>
          <w:noProof/>
        </w:rPr>
        <w:t>11</w:t>
      </w:r>
      <w:r w:rsidR="006D7558">
        <w:fldChar w:fldCharType="end"/>
      </w:r>
      <w:r>
        <w:t>).</w:t>
      </w:r>
      <w:r w:rsidR="00932D27">
        <w:t xml:space="preserve">  </w:t>
      </w:r>
      <w:r w:rsidR="006D7558">
        <w:fldChar w:fldCharType="begin"/>
      </w:r>
      <w:r>
        <w:instrText xml:space="preserve"> REF _Ref155845389 \h </w:instrText>
      </w:r>
      <w:r w:rsidR="006D7558">
        <w:fldChar w:fldCharType="separate"/>
      </w:r>
      <w:r w:rsidR="007645B9">
        <w:t xml:space="preserve">Table </w:t>
      </w:r>
      <w:r w:rsidR="007645B9">
        <w:rPr>
          <w:noProof/>
        </w:rPr>
        <w:t>1</w:t>
      </w:r>
      <w:r w:rsidR="006D7558">
        <w:fldChar w:fldCharType="end"/>
      </w:r>
      <w:r>
        <w:t xml:space="preserve"> shows the storage size of different path configurations per layer.</w:t>
      </w:r>
    </w:p>
    <w:tbl>
      <w:tblPr>
        <w:tblStyle w:val="TableGrid"/>
        <w:tblW w:w="0" w:type="auto"/>
        <w:jc w:val="center"/>
        <w:tblInd w:w="1515" w:type="dxa"/>
        <w:tblBorders>
          <w:left w:val="none" w:sz="0" w:space="0" w:color="auto"/>
          <w:right w:val="none" w:sz="0" w:space="0" w:color="auto"/>
          <w:insideH w:val="none" w:sz="0" w:space="0" w:color="auto"/>
          <w:insideV w:val="none" w:sz="0" w:space="0" w:color="auto"/>
        </w:tblBorders>
        <w:tblCellMar>
          <w:left w:w="72" w:type="dxa"/>
          <w:right w:w="72" w:type="dxa"/>
        </w:tblCellMar>
        <w:tblLook w:val="00A0" w:firstRow="1" w:lastRow="0" w:firstColumn="1" w:lastColumn="0" w:noHBand="0" w:noVBand="0"/>
      </w:tblPr>
      <w:tblGrid>
        <w:gridCol w:w="1673"/>
        <w:gridCol w:w="1461"/>
      </w:tblGrid>
      <w:tr w:rsidR="00ED50C4" w:rsidRPr="009C5A7A" w:rsidTr="009304EA">
        <w:trPr>
          <w:cantSplit/>
          <w:jc w:val="center"/>
        </w:trPr>
        <w:tc>
          <w:tcPr>
            <w:tcW w:w="1673" w:type="dxa"/>
            <w:tcBorders>
              <w:top w:val="single" w:sz="6" w:space="0" w:color="auto"/>
              <w:bottom w:val="single" w:sz="4" w:space="0" w:color="auto"/>
            </w:tcBorders>
            <w:noWrap/>
            <w:vAlign w:val="bottom"/>
          </w:tcPr>
          <w:p w:rsidR="00ED50C4" w:rsidRPr="00201E72" w:rsidRDefault="00ED50C4" w:rsidP="00433F74">
            <w:pPr>
              <w:keepNext/>
              <w:keepLines/>
              <w:spacing w:before="20" w:after="20"/>
              <w:jc w:val="center"/>
              <w:rPr>
                <w:sz w:val="16"/>
                <w:szCs w:val="18"/>
              </w:rPr>
            </w:pPr>
            <w:r w:rsidRPr="00FA36BF">
              <w:rPr>
                <w:sz w:val="16"/>
                <w:szCs w:val="18"/>
              </w:rPr>
              <w:t>Cell contents</w:t>
            </w:r>
          </w:p>
        </w:tc>
        <w:tc>
          <w:tcPr>
            <w:tcW w:w="1461" w:type="dxa"/>
            <w:tcBorders>
              <w:top w:val="single" w:sz="6" w:space="0" w:color="auto"/>
              <w:bottom w:val="single" w:sz="4" w:space="0" w:color="auto"/>
            </w:tcBorders>
            <w:noWrap/>
            <w:vAlign w:val="center"/>
          </w:tcPr>
          <w:p w:rsidR="00ED50C4" w:rsidRPr="00201E72" w:rsidRDefault="00ED50C4" w:rsidP="00433F74">
            <w:pPr>
              <w:keepNext/>
              <w:keepLines/>
              <w:spacing w:before="20" w:after="20"/>
              <w:jc w:val="center"/>
              <w:rPr>
                <w:sz w:val="16"/>
                <w:szCs w:val="18"/>
              </w:rPr>
            </w:pPr>
            <w:r w:rsidRPr="00FA36BF">
              <w:rPr>
                <w:sz w:val="16"/>
                <w:szCs w:val="18"/>
              </w:rPr>
              <w:t xml:space="preserve">Length </w:t>
            </w:r>
          </w:p>
        </w:tc>
      </w:tr>
      <w:tr w:rsidR="00ED50C4" w:rsidRPr="00EC6AAA" w:rsidTr="002C7552">
        <w:trPr>
          <w:cantSplit/>
          <w:jc w:val="center"/>
        </w:trPr>
        <w:tc>
          <w:tcPr>
            <w:tcW w:w="1673" w:type="dxa"/>
            <w:tcBorders>
              <w:top w:val="single" w:sz="4" w:space="0" w:color="auto"/>
            </w:tcBorders>
            <w:noWrap/>
            <w:vAlign w:val="center"/>
          </w:tcPr>
          <w:p w:rsidR="00ED50C4" w:rsidRPr="00201E72" w:rsidRDefault="00ED50C4" w:rsidP="00433F74">
            <w:pPr>
              <w:keepNext/>
              <w:keepLines/>
              <w:spacing w:after="0"/>
              <w:jc w:val="center"/>
              <w:rPr>
                <w:sz w:val="16"/>
                <w:szCs w:val="16"/>
              </w:rPr>
            </w:pPr>
            <w:r w:rsidRPr="006B15DA">
              <w:rPr>
                <w:sz w:val="16"/>
                <w:szCs w:val="16"/>
              </w:rPr>
              <w:t>Constant color</w:t>
            </w:r>
          </w:p>
        </w:tc>
        <w:tc>
          <w:tcPr>
            <w:tcW w:w="1461" w:type="dxa"/>
            <w:tcBorders>
              <w:top w:val="single" w:sz="4" w:space="0" w:color="auto"/>
            </w:tcBorders>
            <w:noWrap/>
            <w:vAlign w:val="center"/>
          </w:tcPr>
          <w:p w:rsidR="00ED50C4" w:rsidRPr="00201E72" w:rsidRDefault="00ED50C4" w:rsidP="00433F74">
            <w:pPr>
              <w:keepNext/>
              <w:keepLines/>
              <w:spacing w:after="0"/>
              <w:jc w:val="center"/>
              <w:rPr>
                <w:sz w:val="16"/>
                <w:szCs w:val="16"/>
              </w:rPr>
            </w:pPr>
            <w:r w:rsidRPr="006B15DA">
              <w:rPr>
                <w:sz w:val="16"/>
                <w:szCs w:val="16"/>
              </w:rPr>
              <w:t>  1*</w:t>
            </w:r>
          </w:p>
        </w:tc>
      </w:tr>
      <w:tr w:rsidR="00ED50C4" w:rsidRPr="00EC6AAA" w:rsidTr="002C7552">
        <w:trPr>
          <w:cantSplit/>
          <w:jc w:val="center"/>
        </w:trPr>
        <w:tc>
          <w:tcPr>
            <w:tcW w:w="1673" w:type="dxa"/>
            <w:noWrap/>
            <w:vAlign w:val="center"/>
          </w:tcPr>
          <w:p w:rsidR="00ED50C4" w:rsidRPr="00201E72" w:rsidRDefault="00ED50C4" w:rsidP="00433F74">
            <w:pPr>
              <w:keepNext/>
              <w:keepLines/>
              <w:spacing w:after="0"/>
              <w:jc w:val="center"/>
              <w:rPr>
                <w:sz w:val="16"/>
                <w:szCs w:val="16"/>
              </w:rPr>
            </w:pPr>
            <w:r w:rsidRPr="006B15DA">
              <w:rPr>
                <w:sz w:val="16"/>
                <w:szCs w:val="16"/>
              </w:rPr>
              <w:t>1 linear segment</w:t>
            </w:r>
          </w:p>
        </w:tc>
        <w:tc>
          <w:tcPr>
            <w:tcW w:w="1461" w:type="dxa"/>
            <w:noWrap/>
            <w:vAlign w:val="center"/>
          </w:tcPr>
          <w:p w:rsidR="00ED50C4" w:rsidRPr="00201E72" w:rsidRDefault="00B8175A" w:rsidP="00433F74">
            <w:pPr>
              <w:keepNext/>
              <w:keepLines/>
              <w:spacing w:after="0"/>
              <w:jc w:val="center"/>
              <w:rPr>
                <w:sz w:val="16"/>
                <w:szCs w:val="16"/>
              </w:rPr>
            </w:pPr>
            <w:r>
              <w:rPr>
                <w:sz w:val="16"/>
                <w:szCs w:val="16"/>
              </w:rPr>
              <w:t>3</w:t>
            </w:r>
          </w:p>
        </w:tc>
      </w:tr>
      <w:tr w:rsidR="00ED50C4" w:rsidRPr="00EC6AAA" w:rsidTr="002C7552">
        <w:trPr>
          <w:cantSplit/>
          <w:jc w:val="center"/>
        </w:trPr>
        <w:tc>
          <w:tcPr>
            <w:tcW w:w="1673" w:type="dxa"/>
            <w:noWrap/>
            <w:vAlign w:val="center"/>
          </w:tcPr>
          <w:p w:rsidR="00ED50C4" w:rsidRPr="00201E72" w:rsidRDefault="00ED50C4" w:rsidP="00433F74">
            <w:pPr>
              <w:keepNext/>
              <w:keepLines/>
              <w:spacing w:after="0"/>
              <w:jc w:val="center"/>
              <w:rPr>
                <w:sz w:val="16"/>
                <w:szCs w:val="16"/>
              </w:rPr>
            </w:pPr>
            <w:r w:rsidRPr="006B15DA">
              <w:rPr>
                <w:sz w:val="16"/>
                <w:szCs w:val="16"/>
              </w:rPr>
              <w:t>2 linear segments</w:t>
            </w:r>
          </w:p>
        </w:tc>
        <w:tc>
          <w:tcPr>
            <w:tcW w:w="1461" w:type="dxa"/>
            <w:noWrap/>
            <w:vAlign w:val="center"/>
          </w:tcPr>
          <w:p w:rsidR="00ED50C4" w:rsidRPr="00201E72" w:rsidRDefault="00B8175A" w:rsidP="00433F74">
            <w:pPr>
              <w:keepNext/>
              <w:keepLines/>
              <w:spacing w:after="0"/>
              <w:jc w:val="center"/>
              <w:rPr>
                <w:sz w:val="16"/>
                <w:szCs w:val="16"/>
              </w:rPr>
            </w:pPr>
            <w:r>
              <w:rPr>
                <w:sz w:val="16"/>
                <w:szCs w:val="16"/>
              </w:rPr>
              <w:t>4-5</w:t>
            </w:r>
          </w:p>
        </w:tc>
      </w:tr>
      <w:tr w:rsidR="00ED50C4" w:rsidRPr="00EC6AAA" w:rsidTr="002C7552">
        <w:trPr>
          <w:cantSplit/>
          <w:jc w:val="center"/>
        </w:trPr>
        <w:tc>
          <w:tcPr>
            <w:tcW w:w="1673" w:type="dxa"/>
            <w:noWrap/>
            <w:vAlign w:val="center"/>
          </w:tcPr>
          <w:p w:rsidR="00ED50C4" w:rsidRPr="00201E72" w:rsidRDefault="00ED50C4" w:rsidP="00433F74">
            <w:pPr>
              <w:keepNext/>
              <w:keepLines/>
              <w:spacing w:after="0"/>
              <w:jc w:val="center"/>
              <w:rPr>
                <w:sz w:val="16"/>
                <w:szCs w:val="16"/>
              </w:rPr>
            </w:pPr>
            <w:r w:rsidRPr="006B15DA">
              <w:rPr>
                <w:sz w:val="16"/>
                <w:szCs w:val="16"/>
              </w:rPr>
              <w:t>3 linear segments</w:t>
            </w:r>
          </w:p>
        </w:tc>
        <w:tc>
          <w:tcPr>
            <w:tcW w:w="1461" w:type="dxa"/>
            <w:noWrap/>
            <w:vAlign w:val="center"/>
          </w:tcPr>
          <w:p w:rsidR="00ED50C4" w:rsidRPr="00201E72" w:rsidRDefault="00B8175A" w:rsidP="00433F74">
            <w:pPr>
              <w:keepNext/>
              <w:keepLines/>
              <w:spacing w:after="0"/>
              <w:jc w:val="center"/>
              <w:rPr>
                <w:sz w:val="16"/>
                <w:szCs w:val="16"/>
              </w:rPr>
            </w:pPr>
            <w:r>
              <w:rPr>
                <w:sz w:val="16"/>
                <w:szCs w:val="16"/>
              </w:rPr>
              <w:t>5-7</w:t>
            </w:r>
          </w:p>
        </w:tc>
      </w:tr>
      <w:tr w:rsidR="00ED50C4" w:rsidRPr="00EC6AAA" w:rsidTr="002C7552">
        <w:trPr>
          <w:cantSplit/>
          <w:jc w:val="center"/>
        </w:trPr>
        <w:tc>
          <w:tcPr>
            <w:tcW w:w="1673" w:type="dxa"/>
            <w:noWrap/>
            <w:vAlign w:val="center"/>
          </w:tcPr>
          <w:p w:rsidR="00ED50C4" w:rsidRDefault="00ED50C4" w:rsidP="00433F74">
            <w:pPr>
              <w:keepNext/>
              <w:keepLines/>
              <w:spacing w:after="0"/>
              <w:jc w:val="center"/>
              <w:rPr>
                <w:sz w:val="16"/>
                <w:szCs w:val="16"/>
              </w:rPr>
            </w:pPr>
            <w:r>
              <w:rPr>
                <w:sz w:val="16"/>
                <w:szCs w:val="16"/>
              </w:rPr>
              <w:t>1 quadratic segment</w:t>
            </w:r>
          </w:p>
        </w:tc>
        <w:tc>
          <w:tcPr>
            <w:tcW w:w="1461" w:type="dxa"/>
            <w:noWrap/>
            <w:vAlign w:val="center"/>
          </w:tcPr>
          <w:p w:rsidR="00ED50C4" w:rsidRPr="00201E72" w:rsidRDefault="00B8175A" w:rsidP="00433F74">
            <w:pPr>
              <w:keepNext/>
              <w:keepLines/>
              <w:spacing w:after="0"/>
              <w:jc w:val="center"/>
              <w:rPr>
                <w:sz w:val="16"/>
                <w:szCs w:val="16"/>
              </w:rPr>
            </w:pPr>
            <w:r>
              <w:rPr>
                <w:sz w:val="16"/>
                <w:szCs w:val="16"/>
              </w:rPr>
              <w:t>4</w:t>
            </w:r>
          </w:p>
        </w:tc>
      </w:tr>
      <w:tr w:rsidR="00ED50C4" w:rsidRPr="00EC6AAA" w:rsidTr="009304EA">
        <w:trPr>
          <w:cantSplit/>
          <w:jc w:val="center"/>
        </w:trPr>
        <w:tc>
          <w:tcPr>
            <w:tcW w:w="1673" w:type="dxa"/>
            <w:tcBorders>
              <w:bottom w:val="nil"/>
            </w:tcBorders>
            <w:noWrap/>
            <w:vAlign w:val="center"/>
          </w:tcPr>
          <w:p w:rsidR="00ED50C4" w:rsidRDefault="00ED50C4" w:rsidP="00433F74">
            <w:pPr>
              <w:keepNext/>
              <w:keepLines/>
              <w:spacing w:after="0"/>
              <w:jc w:val="center"/>
              <w:rPr>
                <w:sz w:val="16"/>
                <w:szCs w:val="16"/>
              </w:rPr>
            </w:pPr>
            <w:r>
              <w:rPr>
                <w:sz w:val="16"/>
                <w:szCs w:val="16"/>
              </w:rPr>
              <w:t>2 quadratic segments</w:t>
            </w:r>
          </w:p>
        </w:tc>
        <w:tc>
          <w:tcPr>
            <w:tcW w:w="1461" w:type="dxa"/>
            <w:tcBorders>
              <w:bottom w:val="nil"/>
            </w:tcBorders>
            <w:noWrap/>
            <w:vAlign w:val="center"/>
          </w:tcPr>
          <w:p w:rsidR="00ED50C4" w:rsidRPr="00201E72" w:rsidRDefault="00B8175A" w:rsidP="00433F74">
            <w:pPr>
              <w:keepNext/>
              <w:keepLines/>
              <w:spacing w:after="0"/>
              <w:jc w:val="center"/>
              <w:rPr>
                <w:sz w:val="16"/>
                <w:szCs w:val="16"/>
              </w:rPr>
            </w:pPr>
            <w:r>
              <w:rPr>
                <w:sz w:val="16"/>
                <w:szCs w:val="16"/>
              </w:rPr>
              <w:t>6-7</w:t>
            </w:r>
          </w:p>
        </w:tc>
      </w:tr>
      <w:tr w:rsidR="00ED50C4" w:rsidRPr="00EC6AAA" w:rsidTr="009304EA">
        <w:trPr>
          <w:cantSplit/>
          <w:jc w:val="center"/>
        </w:trPr>
        <w:tc>
          <w:tcPr>
            <w:tcW w:w="1673" w:type="dxa"/>
            <w:tcBorders>
              <w:top w:val="nil"/>
              <w:bottom w:val="single" w:sz="6" w:space="0" w:color="auto"/>
            </w:tcBorders>
            <w:noWrap/>
            <w:vAlign w:val="center"/>
          </w:tcPr>
          <w:p w:rsidR="00ED50C4" w:rsidRDefault="00ED50C4" w:rsidP="00433F74">
            <w:pPr>
              <w:keepNext/>
              <w:keepLines/>
              <w:spacing w:after="0"/>
              <w:jc w:val="center"/>
              <w:rPr>
                <w:sz w:val="16"/>
                <w:szCs w:val="16"/>
              </w:rPr>
            </w:pPr>
            <w:r>
              <w:rPr>
                <w:sz w:val="16"/>
                <w:szCs w:val="16"/>
              </w:rPr>
              <w:t>3 quadratic segments</w:t>
            </w:r>
          </w:p>
        </w:tc>
        <w:tc>
          <w:tcPr>
            <w:tcW w:w="1461" w:type="dxa"/>
            <w:tcBorders>
              <w:top w:val="nil"/>
              <w:bottom w:val="single" w:sz="6" w:space="0" w:color="auto"/>
            </w:tcBorders>
            <w:noWrap/>
            <w:vAlign w:val="center"/>
          </w:tcPr>
          <w:p w:rsidR="00ED50C4" w:rsidRPr="00201E72" w:rsidRDefault="00B8175A" w:rsidP="00433F74">
            <w:pPr>
              <w:keepNext/>
              <w:keepLines/>
              <w:spacing w:after="0"/>
              <w:jc w:val="center"/>
              <w:rPr>
                <w:sz w:val="16"/>
                <w:szCs w:val="16"/>
              </w:rPr>
            </w:pPr>
            <w:r>
              <w:rPr>
                <w:sz w:val="16"/>
                <w:szCs w:val="16"/>
              </w:rPr>
              <w:t>8-10</w:t>
            </w:r>
          </w:p>
        </w:tc>
      </w:tr>
    </w:tbl>
    <w:p w:rsidR="00ED50C4" w:rsidRDefault="00ED50C4" w:rsidP="004357A1">
      <w:pPr>
        <w:pStyle w:val="Caption"/>
        <w:spacing w:before="60" w:after="240"/>
      </w:pPr>
      <w:bookmarkStart w:id="31" w:name="_Ref155845389"/>
      <w:r>
        <w:t xml:space="preserve">Table </w:t>
      </w:r>
      <w:fldSimple w:instr=" SEQ Table \* ARABIC ">
        <w:r w:rsidR="007645B9">
          <w:rPr>
            <w:noProof/>
          </w:rPr>
          <w:t>1</w:t>
        </w:r>
      </w:fldSimple>
      <w:bookmarkEnd w:id="31"/>
      <w:r>
        <w:t>: Number of 32-bit words required per cell layer as a</w:t>
      </w:r>
      <w:r w:rsidR="002944E2">
        <w:t xml:space="preserve"> function of path complexity.  </w:t>
      </w:r>
      <w:r w:rsidR="00B8175A">
        <w:t xml:space="preserve">Ranges depend on whether </w:t>
      </w:r>
      <w:r w:rsidR="00B8175A">
        <w:rPr>
          <w:rFonts w:ascii="Arial" w:hAnsi="Arial" w:cs="Arial"/>
          <w:i/>
          <w:noProof/>
        </w:rPr>
        <w:t>M</w:t>
      </w:r>
      <w:r w:rsidR="00B8175A" w:rsidRPr="00B8175A">
        <w:rPr>
          <w:rFonts w:ascii="Arial" w:hAnsi="Arial" w:cs="Arial"/>
          <w:i/>
          <w:noProof/>
        </w:rPr>
        <w:t>oveto</w:t>
      </w:r>
      <w:r w:rsidR="00B8175A">
        <w:t xml:space="preserve"> points are needed. </w:t>
      </w:r>
      <w:r>
        <w:t>*</w:t>
      </w:r>
      <w:r w:rsidR="002944E2">
        <w:t>L</w:t>
      </w:r>
      <w:r>
        <w:t>ikely shared by many cells</w:t>
      </w:r>
      <w:r w:rsidR="002944E2">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1"/>
      </w:tblGrid>
      <w:tr w:rsidR="0099322F" w:rsidTr="006F045A">
        <w:tc>
          <w:tcPr>
            <w:tcW w:w="5011" w:type="dxa"/>
          </w:tcPr>
          <w:p w:rsidR="0099322F" w:rsidRDefault="00961A83" w:rsidP="0099322F">
            <w:pPr>
              <w:keepNext/>
              <w:keepLines/>
              <w:framePr w:wrap="around" w:vAnchor="page" w:hAnchor="page" w:x="1098" w:y="1087"/>
              <w:jc w:val="center"/>
            </w:pPr>
            <w:r>
              <w:rPr>
                <w:noProof/>
              </w:rPr>
              <mc:AlternateContent>
                <mc:Choice Requires="wps">
                  <w:drawing>
                    <wp:anchor distT="0" distB="0" distL="114300" distR="114300" simplePos="0" relativeHeight="251691008" behindDoc="0" locked="1" layoutInCell="1" allowOverlap="1">
                      <wp:simplePos x="0" y="0"/>
                      <wp:positionH relativeFrom="column">
                        <wp:posOffset>635000</wp:posOffset>
                      </wp:positionH>
                      <wp:positionV relativeFrom="margin">
                        <wp:posOffset>147955</wp:posOffset>
                      </wp:positionV>
                      <wp:extent cx="342900" cy="292100"/>
                      <wp:effectExtent l="0" t="0" r="3175" b="0"/>
                      <wp:wrapNone/>
                      <wp:docPr id="22" name="Text Box 1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57A1" w:rsidRDefault="00A5453E" w:rsidP="002947EB">
                                  <m:oMathPara>
                                    <m:oMath>
                                      <m:sSub>
                                        <m:sSubPr>
                                          <m:ctrlPr>
                                            <w:rPr>
                                              <w:rFonts w:ascii="Cambria Math" w:hAnsi="Cambria Math"/>
                                              <w:i/>
                                            </w:rPr>
                                          </m:ctrlPr>
                                        </m:sSubPr>
                                        <m:e>
                                          <m:r>
                                            <w:rPr>
                                              <w:rFonts w:ascii="Cambria Math" w:hAnsi="Cambria Math"/>
                                            </w:rPr>
                                            <m:t>p</m:t>
                                          </m:r>
                                        </m:e>
                                        <m:sub>
                                          <m:r>
                                            <w:rPr>
                                              <w:rFonts w:ascii="Cambria Math" w:hAnsi="Cambria Math"/>
                                            </w:rPr>
                                            <m:t>g</m:t>
                                          </m:r>
                                        </m:sub>
                                      </m:sSub>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3" o:spid="_x0000_s1029" type="#_x0000_t202" style="position:absolute;left:0;text-align:left;margin-left:50pt;margin-top:11.65pt;width:27pt;height:2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" filled="f" stroked="f">
                      <v:textbox>
                        <w:txbxContent>
                          <w:p w:rsidR="004357A1" w:rsidRDefault="003A6DD8" w:rsidP="002947EB">
                            <m:oMathPara>
                              <m:oMath>
                                <m:sSub>
                                  <m:sSubPr>
                                    <m:ctrlPr>
                                      <w:rPr>
                                        <w:rFonts w:ascii="Cambria Math" w:hAnsi="Cambria Math"/>
                                        <w:i/>
                                      </w:rPr>
                                    </m:ctrlPr>
                                  </m:sSubPr>
                                  <m:e>
                                    <m:r>
                                      <w:rPr>
                                        <w:rFonts w:ascii="Cambria Math" w:hAnsi="Cambria Math"/>
                                      </w:rPr>
                                      <m:t>p</m:t>
                                    </m:r>
                                  </m:e>
                                  <m:sub>
                                    <m:r>
                                      <w:rPr>
                                        <w:rFonts w:ascii="Cambria Math" w:hAnsi="Cambria Math"/>
                                      </w:rPr>
                                      <m:t>g</m:t>
                                    </m:r>
                                  </m:sub>
                                </m:sSub>
                              </m:oMath>
                            </m:oMathPara>
                          </w:p>
                        </w:txbxContent>
                      </v:textbox>
                      <w10:wrap anchory="margin"/>
                      <w10:anchorlock/>
                    </v:shape>
                  </w:pict>
                </mc:Fallback>
              </mc:AlternateContent>
            </w:r>
            <w:r>
              <w:rPr>
                <w:noProof/>
              </w:rPr>
              <mc:AlternateContent>
                <mc:Choice Requires="wps">
                  <w:drawing>
                    <wp:anchor distT="0" distB="0" distL="114300" distR="114300" simplePos="0" relativeHeight="251689984" behindDoc="0" locked="1" layoutInCell="1" allowOverlap="1">
                      <wp:simplePos x="0" y="0"/>
                      <wp:positionH relativeFrom="column">
                        <wp:posOffset>1966595</wp:posOffset>
                      </wp:positionH>
                      <wp:positionV relativeFrom="margin">
                        <wp:posOffset>145415</wp:posOffset>
                      </wp:positionV>
                      <wp:extent cx="342900" cy="292100"/>
                      <wp:effectExtent l="4445" t="2540" r="0" b="635"/>
                      <wp:wrapNone/>
                      <wp:docPr id="21" name="Text Box 1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57A1" w:rsidRDefault="00A5453E">
                                  <m:oMathPara>
                                    <m:oMath>
                                      <m:sSub>
                                        <m:sSubPr>
                                          <m:ctrlPr>
                                            <w:rPr>
                                              <w:rFonts w:ascii="Cambria Math" w:hAnsi="Cambria Math"/>
                                              <w:i/>
                                            </w:rPr>
                                          </m:ctrlPr>
                                        </m:sSubPr>
                                        <m:e>
                                          <m:r>
                                            <w:rPr>
                                              <w:rFonts w:ascii="Cambria Math" w:hAnsi="Cambria Math"/>
                                            </w:rPr>
                                            <m:t>p</m:t>
                                          </m:r>
                                        </m:e>
                                        <m:sub>
                                          <m:r>
                                            <w:rPr>
                                              <w:rFonts w:ascii="Cambria Math" w:hAnsi="Cambria Math"/>
                                            </w:rPr>
                                            <m:t>g</m:t>
                                          </m:r>
                                        </m:sub>
                                      </m:sSub>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2" o:spid="_x0000_s1030" type="#_x0000_t202" style="position:absolute;left:0;text-align:left;margin-left:154.85pt;margin-top:11.45pt;width:27pt;height:2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8quQIAAMM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" filled="f" stroked="f">
                      <v:textbox>
                        <w:txbxContent>
                          <w:p w:rsidR="004357A1" w:rsidRDefault="003A6DD8">
                            <m:oMathPara>
                              <m:oMath>
                                <m:sSub>
                                  <m:sSubPr>
                                    <m:ctrlPr>
                                      <w:rPr>
                                        <w:rFonts w:ascii="Cambria Math" w:hAnsi="Cambria Math"/>
                                        <w:i/>
                                      </w:rPr>
                                    </m:ctrlPr>
                                  </m:sSubPr>
                                  <m:e>
                                    <m:r>
                                      <w:rPr>
                                        <w:rFonts w:ascii="Cambria Math" w:hAnsi="Cambria Math"/>
                                      </w:rPr>
                                      <m:t>p</m:t>
                                    </m:r>
                                  </m:e>
                                  <m:sub>
                                    <m:r>
                                      <w:rPr>
                                        <w:rFonts w:ascii="Cambria Math" w:hAnsi="Cambria Math"/>
                                      </w:rPr>
                                      <m:t>g</m:t>
                                    </m:r>
                                  </m:sub>
                                </m:sSub>
                              </m:oMath>
                            </m:oMathPara>
                          </w:p>
                        </w:txbxContent>
                      </v:textbox>
                      <w10:wrap anchory="margin"/>
                      <w10:anchorlock/>
                    </v:shape>
                  </w:pict>
                </mc:Fallback>
              </mc:AlternateContent>
            </w:r>
            <w:r>
              <w:rPr>
                <w:noProof/>
              </w:rPr>
              <mc:AlternateContent>
                <mc:Choice Requires="wps">
                  <w:drawing>
                    <wp:anchor distT="0" distB="0" distL="114300" distR="114300" simplePos="0" relativeHeight="251696128" behindDoc="0" locked="1" layoutInCell="1" allowOverlap="1">
                      <wp:simplePos x="0" y="0"/>
                      <wp:positionH relativeFrom="column">
                        <wp:posOffset>2136775</wp:posOffset>
                      </wp:positionH>
                      <wp:positionV relativeFrom="margin">
                        <wp:posOffset>8255</wp:posOffset>
                      </wp:positionV>
                      <wp:extent cx="342900" cy="292100"/>
                      <wp:effectExtent l="3175" t="0" r="0" b="4445"/>
                      <wp:wrapNone/>
                      <wp:docPr id="20" name="Text Box 17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57A1" w:rsidRDefault="004357A1" w:rsidP="000607B5">
                                  <m:oMathPara>
                                    <m:oMath>
                                      <m:r>
                                        <w:rPr>
                                          <w:rFonts w:ascii="Cambria Math" w:hAnsi="Cambria Math"/>
                                        </w:rPr>
                                        <m:t>q</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8" o:spid="_x0000_s1031" type="#_x0000_t202" style="position:absolute;left:0;text-align:left;margin-left:168.25pt;margin-top:.65pt;width:27pt;height:2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24zuQIAAMM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" filled="f" stroked="f">
                      <v:textbox>
                        <w:txbxContent>
                          <w:p w:rsidR="004357A1" w:rsidRDefault="004357A1" w:rsidP="000607B5">
                            <m:oMathPara>
                              <m:oMath>
                                <m:r>
                                  <w:rPr>
                                    <w:rFonts w:ascii="Cambria Math" w:hAnsi="Cambria Math"/>
                                  </w:rPr>
                                  <m:t>q</m:t>
                                </m:r>
                              </m:oMath>
                            </m:oMathPara>
                          </w:p>
                        </w:txbxContent>
                      </v:textbox>
                      <w10:wrap anchory="margin"/>
                      <w10:anchorlock/>
                    </v:shape>
                  </w:pict>
                </mc:Fallback>
              </mc:AlternateContent>
            </w:r>
            <w:r>
              <w:rPr>
                <w:noProof/>
                <w:szCs w:val="18"/>
              </w:rPr>
              <mc:AlternateContent>
                <mc:Choice Requires="wps">
                  <w:drawing>
                    <wp:anchor distT="0" distB="0" distL="114300" distR="114300" simplePos="0" relativeHeight="251693056" behindDoc="0" locked="1" layoutInCell="1" allowOverlap="1">
                      <wp:simplePos x="0" y="0"/>
                      <wp:positionH relativeFrom="column">
                        <wp:posOffset>809625</wp:posOffset>
                      </wp:positionH>
                      <wp:positionV relativeFrom="margin">
                        <wp:posOffset>409575</wp:posOffset>
                      </wp:positionV>
                      <wp:extent cx="457200" cy="292100"/>
                      <wp:effectExtent l="0" t="0" r="0" b="3175"/>
                      <wp:wrapNone/>
                      <wp:docPr id="19" name="Text Box 17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57A1" w:rsidRPr="002947EB" w:rsidRDefault="004357A1" w:rsidP="002947EB">
                                  <m:oMathPara>
                                    <m:oMath>
                                      <m:r>
                                        <w:rPr>
                                          <w:rFonts w:ascii="Cambria Math" w:hAnsi="Cambria Math"/>
                                        </w:rPr>
                                        <m:t>(1,0)</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5" o:spid="_x0000_s1032" type="#_x0000_t202" style="position:absolute;left:0;text-align:left;margin-left:63.75pt;margin-top:32.25pt;width:36pt;height:2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" filled="f" stroked="f">
                      <v:textbox>
                        <w:txbxContent>
                          <w:p w:rsidR="004357A1" w:rsidRPr="002947EB" w:rsidRDefault="004357A1" w:rsidP="002947EB">
                            <m:oMathPara>
                              <m:oMath>
                                <m:r>
                                  <w:rPr>
                                    <w:rFonts w:ascii="Cambria Math" w:hAnsi="Cambria Math"/>
                                  </w:rPr>
                                  <m:t>(1,0)</m:t>
                                </m:r>
                              </m:oMath>
                            </m:oMathPara>
                          </w:p>
                        </w:txbxContent>
                      </v:textbox>
                      <w10:wrap anchory="margin"/>
                      <w10:anchorlock/>
                    </v:shape>
                  </w:pict>
                </mc:Fallback>
              </mc:AlternateContent>
            </w:r>
            <w:r>
              <w:rPr>
                <w:noProof/>
                <w:szCs w:val="18"/>
              </w:rPr>
              <mc:AlternateContent>
                <mc:Choice Requires="wps">
                  <w:drawing>
                    <wp:anchor distT="0" distB="0" distL="114300" distR="114300" simplePos="0" relativeHeight="251695104" behindDoc="0" locked="1" layoutInCell="1" allowOverlap="1">
                      <wp:simplePos x="0" y="0"/>
                      <wp:positionH relativeFrom="column">
                        <wp:posOffset>563880</wp:posOffset>
                      </wp:positionH>
                      <wp:positionV relativeFrom="margin">
                        <wp:posOffset>596265</wp:posOffset>
                      </wp:positionV>
                      <wp:extent cx="589280" cy="292100"/>
                      <wp:effectExtent l="1905" t="0" r="0" b="0"/>
                      <wp:wrapNone/>
                      <wp:docPr id="18" name="Text Box 17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280"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57A1" w:rsidRPr="002947EB" w:rsidRDefault="00A5453E" w:rsidP="000607B5">
                                  <m:oMathPara>
                                    <m:oMath>
                                      <m:d>
                                        <m:dPr>
                                          <m:ctrlPr>
                                            <w:rPr>
                                              <w:rFonts w:ascii="Cambria Math" w:hAnsi="Cambria Math"/>
                                              <w:i/>
                                            </w:rPr>
                                          </m:ctrlPr>
                                        </m:dPr>
                                        <m:e>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g</m:t>
                                                  </m:r>
                                                </m:e>
                                                <m:sub>
                                                  <m:r>
                                                    <w:rPr>
                                                      <w:rFonts w:ascii="Cambria Math" w:hAnsi="Cambria Math"/>
                                                    </w:rPr>
                                                    <m:t>x</m:t>
                                                  </m:r>
                                                </m:sub>
                                              </m:sSub>
                                            </m:sub>
                                          </m:sSub>
                                          <m:r>
                                            <w:rPr>
                                              <w:rFonts w:ascii="Cambria Math" w:hAnsi="Cambria Math"/>
                                            </w:rPr>
                                            <m:t>,0</m:t>
                                          </m:r>
                                        </m:e>
                                      </m:d>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7" o:spid="_x0000_s1033" type="#_x0000_t202" style="position:absolute;left:0;text-align:left;margin-left:44.4pt;margin-top:46.95pt;width:46.4pt;height:2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jNHug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" filled="f" stroked="f">
                      <v:textbox>
                        <w:txbxContent>
                          <w:p w:rsidR="004357A1" w:rsidRPr="002947EB" w:rsidRDefault="003A6DD8" w:rsidP="000607B5">
                            <m:oMathPara>
                              <m:oMath>
                                <m:d>
                                  <m:dPr>
                                    <m:ctrlPr>
                                      <w:rPr>
                                        <w:rFonts w:ascii="Cambria Math" w:hAnsi="Cambria Math"/>
                                        <w:i/>
                                      </w:rPr>
                                    </m:ctrlPr>
                                  </m:dPr>
                                  <m:e>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g</m:t>
                                            </m:r>
                                          </m:e>
                                          <m:sub>
                                            <m:r>
                                              <w:rPr>
                                                <w:rFonts w:ascii="Cambria Math" w:hAnsi="Cambria Math"/>
                                              </w:rPr>
                                              <m:t>x</m:t>
                                            </m:r>
                                          </m:sub>
                                        </m:sSub>
                                      </m:sub>
                                    </m:sSub>
                                    <m:r>
                                      <w:rPr>
                                        <w:rFonts w:ascii="Cambria Math" w:hAnsi="Cambria Math"/>
                                      </w:rPr>
                                      <m:t>,0</m:t>
                                    </m:r>
                                  </m:e>
                                </m:d>
                              </m:oMath>
                            </m:oMathPara>
                          </w:p>
                        </w:txbxContent>
                      </v:textbox>
                      <w10:wrap anchory="margin"/>
                      <w10:anchorlock/>
                    </v:shape>
                  </w:pict>
                </mc:Fallback>
              </mc:AlternateContent>
            </w:r>
            <w:r>
              <w:rPr>
                <w:noProof/>
              </w:rPr>
              <mc:AlternateContent>
                <mc:Choice Requires="wps">
                  <w:drawing>
                    <wp:anchor distT="0" distB="0" distL="114300" distR="114300" simplePos="0" relativeHeight="251692032" behindDoc="0" locked="1" layoutInCell="1" allowOverlap="1">
                      <wp:simplePos x="0" y="0"/>
                      <wp:positionH relativeFrom="column">
                        <wp:posOffset>1946275</wp:posOffset>
                      </wp:positionH>
                      <wp:positionV relativeFrom="margin">
                        <wp:posOffset>588645</wp:posOffset>
                      </wp:positionV>
                      <wp:extent cx="457200" cy="292100"/>
                      <wp:effectExtent l="3175" t="0" r="0" b="0"/>
                      <wp:wrapNone/>
                      <wp:docPr id="15" name="Text Box 1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57A1" w:rsidRDefault="004357A1" w:rsidP="002947EB">
                                  <m:oMathPara>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,0)</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4" o:spid="_x0000_s1034" type="#_x0000_t202" style="position:absolute;left:0;text-align:left;margin-left:153.25pt;margin-top:46.35pt;width:36pt;height:2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" filled="f" stroked="f">
                      <v:textbox>
                        <w:txbxContent>
                          <w:p w:rsidR="004357A1" w:rsidRDefault="004357A1" w:rsidP="002947EB">
                            <m:oMathPara>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,0)</m:t>
                                </m:r>
                              </m:oMath>
                            </m:oMathPara>
                          </w:p>
                        </w:txbxContent>
                      </v:textbox>
                      <w10:wrap anchory="margin"/>
                      <w10:anchorlock/>
                    </v:shape>
                  </w:pict>
                </mc:Fallback>
              </mc:AlternateContent>
            </w:r>
            <w:r>
              <w:rPr>
                <w:noProof/>
                <w:szCs w:val="18"/>
              </w:rPr>
              <mc:AlternateContent>
                <mc:Choice Requires="wps">
                  <w:drawing>
                    <wp:anchor distT="0" distB="0" distL="114300" distR="114300" simplePos="0" relativeHeight="251694080" behindDoc="0" locked="1" layoutInCell="1" allowOverlap="1">
                      <wp:simplePos x="0" y="0"/>
                      <wp:positionH relativeFrom="column">
                        <wp:posOffset>2407285</wp:posOffset>
                      </wp:positionH>
                      <wp:positionV relativeFrom="margin">
                        <wp:posOffset>396240</wp:posOffset>
                      </wp:positionV>
                      <wp:extent cx="897890" cy="292100"/>
                      <wp:effectExtent l="0" t="0" r="0" b="0"/>
                      <wp:wrapNone/>
                      <wp:docPr id="14" name="Text Box 17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57A1" w:rsidRPr="002947EB" w:rsidRDefault="004357A1" w:rsidP="000607B5">
                                  <m:oMathPara>
                                    <m:oMath>
                                      <m:r>
                                        <w:rPr>
                                          <w:rFonts w:ascii="Cambria Math" w:hAnsi="Cambria Math"/>
                                        </w:rPr>
                                        <m:t>(1</m:t>
                                      </m:r>
                                      <m:r>
                                        <m:rPr>
                                          <m:nor/>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,0)</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6" o:spid="_x0000_s1035" type="#_x0000_t202" style="position:absolute;left:0;text-align:left;margin-left:189.55pt;margin-top:31.2pt;width:70.7pt;height:2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91Nug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" filled="f" stroked="f">
                      <v:textbox>
                        <w:txbxContent>
                          <w:p w:rsidR="004357A1" w:rsidRPr="002947EB" w:rsidRDefault="004357A1" w:rsidP="000607B5">
                            <m:oMathPara>
                              <m:oMath>
                                <m:r>
                                  <w:rPr>
                                    <w:rFonts w:ascii="Cambria Math" w:hAnsi="Cambria Math"/>
                                  </w:rPr>
                                  <m:t>(1</m:t>
                                </m:r>
                                <m:r>
                                  <m:rPr>
                                    <m:nor/>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,0)</m:t>
                                </m:r>
                              </m:oMath>
                            </m:oMathPara>
                          </w:p>
                        </w:txbxContent>
                      </v:textbox>
                      <w10:wrap anchory="margin"/>
                      <w10:anchorlock/>
                    </v:shape>
                  </w:pict>
                </mc:Fallback>
              </mc:AlternateContent>
            </w:r>
            <w:r w:rsidR="0099322F" w:rsidRPr="006F045A">
              <w:rPr>
                <w:noProof/>
              </w:rPr>
              <w:drawing>
                <wp:inline distT="0" distB="0" distL="0" distR="0">
                  <wp:extent cx="2756561" cy="1160346"/>
                  <wp:effectExtent l="19050" t="0" r="5689" b="0"/>
                  <wp:docPr id="197" name="Picture 17" descr="gra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ient.png"/>
                          <pic:cNvPicPr/>
                        </pic:nvPicPr>
                        <pic:blipFill>
                          <a:blip r:embed="rId62"/>
                          <a:stretch>
                            <a:fillRect/>
                          </a:stretch>
                        </pic:blipFill>
                        <pic:spPr>
                          <a:xfrm>
                            <a:off x="0" y="0"/>
                            <a:ext cx="2756561" cy="1160346"/>
                          </a:xfrm>
                          <a:prstGeom prst="rect">
                            <a:avLst/>
                          </a:prstGeom>
                        </pic:spPr>
                      </pic:pic>
                    </a:graphicData>
                  </a:graphic>
                </wp:inline>
              </w:drawing>
            </w:r>
          </w:p>
        </w:tc>
      </w:tr>
    </w:tbl>
    <w:p w:rsidR="0099322F" w:rsidRDefault="0099322F" w:rsidP="004357A1">
      <w:pPr>
        <w:pStyle w:val="Caption"/>
        <w:framePr w:wrap="around" w:vAnchor="page" w:hAnchor="page" w:x="1098" w:y="1087"/>
        <w:spacing w:after="240"/>
        <w:jc w:val="center"/>
      </w:pPr>
      <w:bookmarkStart w:id="32" w:name="_Ref188794035"/>
      <w:r>
        <w:t xml:space="preserve">Figure </w:t>
      </w:r>
      <w:fldSimple w:instr=" SEQ Figure \* ARABIC ">
        <w:r w:rsidR="007645B9">
          <w:rPr>
            <w:noProof/>
          </w:rPr>
          <w:t>15</w:t>
        </w:r>
      </w:fldSimple>
      <w:bookmarkEnd w:id="32"/>
      <w:r>
        <w:t>: Evaluation of linear and radial color gradients.</w:t>
      </w:r>
    </w:p>
    <w:p w:rsidR="00BC2A84" w:rsidRDefault="00BC2A84" w:rsidP="00BC2A84">
      <w:pPr>
        <w:pStyle w:val="BodyText"/>
      </w:pPr>
      <w:r w:rsidRPr="00F11760">
        <w:rPr>
          <w:b/>
        </w:rPr>
        <w:t xml:space="preserve">Cell </w:t>
      </w:r>
      <w:r w:rsidR="00987D07">
        <w:rPr>
          <w:b/>
        </w:rPr>
        <w:t>stream</w:t>
      </w:r>
      <w:r w:rsidRPr="00F11760">
        <w:rPr>
          <w:b/>
        </w:rPr>
        <w:t xml:space="preserve"> </w:t>
      </w:r>
      <w:r>
        <w:rPr>
          <w:b/>
        </w:rPr>
        <w:t>parsing</w:t>
      </w:r>
      <w:r w:rsidR="00932D27" w:rsidRPr="00932D27">
        <w:rPr>
          <w:b/>
        </w:rPr>
        <w:t>:</w:t>
      </w:r>
      <w:r>
        <w:t xml:space="preserve">  Within the pixel shader, we interpret the cell </w:t>
      </w:r>
      <w:r w:rsidR="00987D07">
        <w:t>stream</w:t>
      </w:r>
      <w:r>
        <w:t xml:space="preserve"> and evaluate the rendering algorithm of Section </w:t>
      </w:r>
      <w:r w:rsidR="006D7558">
        <w:fldChar w:fldCharType="begin"/>
      </w:r>
      <w:r>
        <w:instrText xml:space="preserve"> REF _Ref156989537 \r \h </w:instrText>
      </w:r>
      <w:r w:rsidR="006D7558">
        <w:fldChar w:fldCharType="separate"/>
      </w:r>
      <w:r w:rsidR="007645B9">
        <w:t>5</w:t>
      </w:r>
      <w:r w:rsidR="006D7558">
        <w:fldChar w:fldCharType="end"/>
      </w:r>
      <w:r>
        <w:t xml:space="preserve">.  This interpretation involves a set of nested loops: over layers, control points, and supersample locations.  The resulting pixel shader program complexities for various graphics types are summarized in </w:t>
      </w:r>
      <w:r w:rsidR="006D7558">
        <w:fldChar w:fldCharType="begin"/>
      </w:r>
      <w:r>
        <w:instrText xml:space="preserve"> REF _Ref188840298 \h </w:instrText>
      </w:r>
      <w:r w:rsidR="006D7558">
        <w:fldChar w:fldCharType="separate"/>
      </w:r>
      <w:r w:rsidR="007645B9">
        <w:t xml:space="preserve">Table </w:t>
      </w:r>
      <w:r w:rsidR="007645B9">
        <w:rPr>
          <w:noProof/>
        </w:rPr>
        <w:t>2</w:t>
      </w:r>
      <w:r w:rsidR="006D7558">
        <w:fldChar w:fldCharType="end"/>
      </w:r>
      <w:r>
        <w:t>.</w:t>
      </w:r>
    </w:p>
    <w:p w:rsidR="00864745" w:rsidRDefault="00864745" w:rsidP="00864745">
      <w:pPr>
        <w:pStyle w:val="Heading1"/>
      </w:pPr>
      <w:bookmarkStart w:id="33" w:name="_Ref155845155"/>
      <w:r>
        <w:t>Results</w:t>
      </w:r>
      <w:bookmarkEnd w:id="33"/>
      <w:r w:rsidR="00DA0B33">
        <w:t xml:space="preserve"> and discussion</w:t>
      </w:r>
    </w:p>
    <w:p w:rsidR="00710A79" w:rsidRDefault="007D1AE0" w:rsidP="00864745">
      <w:pPr>
        <w:pStyle w:val="BodyText"/>
      </w:pPr>
      <w:r>
        <w:t xml:space="preserve">All results are obtained </w:t>
      </w:r>
      <w:r w:rsidR="00F93927">
        <w:t>using</w:t>
      </w:r>
      <w:r>
        <w:t xml:space="preserve"> an NVIDIA GeForce </w:t>
      </w:r>
      <w:r w:rsidR="003D22E5">
        <w:t>8800</w:t>
      </w:r>
      <w:r>
        <w:t xml:space="preserve"> GTX, in a </w:t>
      </w:r>
      <w:r w:rsidR="003729B4">
        <w:t>720</w:t>
      </w:r>
      <w:r w:rsidRPr="006B1D1A">
        <w:rPr>
          <w:vertAlign w:val="superscript"/>
        </w:rPr>
        <w:t>2</w:t>
      </w:r>
      <w:r>
        <w:t xml:space="preserve"> window.  The</w:t>
      </w:r>
      <w:r w:rsidR="00864745">
        <w:t xml:space="preserve"> examples </w:t>
      </w:r>
      <w:r w:rsidR="003865AD">
        <w:t xml:space="preserve">in this section </w:t>
      </w:r>
      <w:r w:rsidR="00864745">
        <w:t>use an overlap region of size 10</w:t>
      </w:r>
      <w:r w:rsidR="0005648B">
        <w:t>-20</w:t>
      </w:r>
      <w:r w:rsidR="00B179ED">
        <w:t>%</w:t>
      </w:r>
      <w:r w:rsidR="0005648B">
        <w:t xml:space="preserve"> (</w:t>
      </w:r>
      <w:r w:rsidR="00D814A1">
        <w:t>depending on</w:t>
      </w:r>
      <w:r w:rsidR="0005648B">
        <w:t xml:space="preserve"> the maximum stroke width)</w:t>
      </w:r>
      <w:r w:rsidR="00710A79">
        <w:t>.</w:t>
      </w:r>
    </w:p>
    <w:tbl>
      <w:tblPr>
        <w:tblStyle w:val="TableGrid"/>
        <w:tblW w:w="5000" w:type="pct"/>
        <w:tblBorders>
          <w:left w:val="none" w:sz="0" w:space="0" w:color="auto"/>
          <w:right w:val="none" w:sz="0" w:space="0" w:color="auto"/>
          <w:insideH w:val="none" w:sz="0" w:space="0" w:color="auto"/>
          <w:insideV w:val="none" w:sz="0" w:space="0" w:color="auto"/>
        </w:tblBorders>
        <w:tblCellMar>
          <w:left w:w="29" w:type="dxa"/>
          <w:right w:w="29" w:type="dxa"/>
        </w:tblCellMar>
        <w:tblLook w:val="00A0" w:firstRow="1" w:lastRow="0" w:firstColumn="1" w:lastColumn="0" w:noHBand="0" w:noVBand="0"/>
      </w:tblPr>
      <w:tblGrid>
        <w:gridCol w:w="2088"/>
        <w:gridCol w:w="938"/>
        <w:gridCol w:w="676"/>
        <w:gridCol w:w="1151"/>
      </w:tblGrid>
      <w:tr w:rsidR="00ED50C4" w:rsidRPr="009C5A7A" w:rsidTr="009304EA">
        <w:trPr>
          <w:cantSplit/>
        </w:trPr>
        <w:tc>
          <w:tcPr>
            <w:tcW w:w="0" w:type="auto"/>
            <w:tcBorders>
              <w:top w:val="single" w:sz="6" w:space="0" w:color="auto"/>
              <w:bottom w:val="single" w:sz="4" w:space="0" w:color="auto"/>
            </w:tcBorders>
            <w:noWrap/>
            <w:vAlign w:val="center"/>
          </w:tcPr>
          <w:p w:rsidR="00ED50C4" w:rsidRPr="00201E72" w:rsidRDefault="00ED50C4" w:rsidP="00ED50C4">
            <w:pPr>
              <w:keepNext/>
              <w:framePr w:hSpace="187" w:wrap="around" w:hAnchor="margin" w:xAlign="right" w:yAlign="top"/>
              <w:spacing w:before="20" w:after="20"/>
              <w:jc w:val="center"/>
              <w:rPr>
                <w:sz w:val="16"/>
                <w:szCs w:val="16"/>
              </w:rPr>
            </w:pPr>
            <w:r w:rsidRPr="00FA36BF">
              <w:rPr>
                <w:sz w:val="16"/>
                <w:szCs w:val="16"/>
              </w:rPr>
              <w:t>Vector primitive types</w:t>
            </w:r>
          </w:p>
        </w:tc>
        <w:tc>
          <w:tcPr>
            <w:tcW w:w="0" w:type="auto"/>
            <w:tcBorders>
              <w:top w:val="single" w:sz="6" w:space="0" w:color="auto"/>
              <w:bottom w:val="single" w:sz="4" w:space="0" w:color="auto"/>
            </w:tcBorders>
            <w:noWrap/>
            <w:vAlign w:val="center"/>
          </w:tcPr>
          <w:p w:rsidR="00ED50C4" w:rsidRPr="00201E72" w:rsidRDefault="00ED50C4" w:rsidP="00ED50C4">
            <w:pPr>
              <w:keepNext/>
              <w:framePr w:hSpace="187" w:wrap="around" w:hAnchor="margin" w:xAlign="right" w:yAlign="top"/>
              <w:spacing w:before="20" w:after="20"/>
              <w:jc w:val="center"/>
              <w:rPr>
                <w:sz w:val="16"/>
                <w:szCs w:val="16"/>
              </w:rPr>
            </w:pPr>
            <w:r w:rsidRPr="00FA36BF">
              <w:rPr>
                <w:sz w:val="16"/>
                <w:szCs w:val="16"/>
              </w:rPr>
              <w:t>No prefilter</w:t>
            </w:r>
          </w:p>
        </w:tc>
        <w:tc>
          <w:tcPr>
            <w:tcW w:w="0" w:type="auto"/>
            <w:tcBorders>
              <w:top w:val="single" w:sz="6" w:space="0" w:color="auto"/>
              <w:bottom w:val="single" w:sz="4" w:space="0" w:color="auto"/>
            </w:tcBorders>
            <w:vAlign w:val="center"/>
          </w:tcPr>
          <w:p w:rsidR="00ED50C4" w:rsidRPr="00201E72" w:rsidRDefault="00ED50C4" w:rsidP="00ED50C4">
            <w:pPr>
              <w:keepNext/>
              <w:framePr w:hSpace="187" w:wrap="around" w:hAnchor="margin" w:xAlign="right" w:yAlign="top"/>
              <w:spacing w:before="20" w:after="20"/>
              <w:jc w:val="center"/>
              <w:rPr>
                <w:sz w:val="16"/>
                <w:szCs w:val="16"/>
              </w:rPr>
            </w:pPr>
            <w:r w:rsidRPr="00FA36BF">
              <w:rPr>
                <w:sz w:val="16"/>
                <w:szCs w:val="16"/>
              </w:rPr>
              <w:t>Prefilter</w:t>
            </w:r>
          </w:p>
        </w:tc>
        <w:tc>
          <w:tcPr>
            <w:tcW w:w="0" w:type="auto"/>
            <w:tcBorders>
              <w:top w:val="single" w:sz="6" w:space="0" w:color="auto"/>
              <w:bottom w:val="single" w:sz="4" w:space="0" w:color="auto"/>
            </w:tcBorders>
            <w:vAlign w:val="center"/>
          </w:tcPr>
          <w:p w:rsidR="00ED50C4" w:rsidRPr="00201E72" w:rsidRDefault="00ED50C4" w:rsidP="00ED50C4">
            <w:pPr>
              <w:keepNext/>
              <w:framePr w:hSpace="187" w:wrap="around" w:hAnchor="margin" w:xAlign="right" w:yAlign="top"/>
              <w:spacing w:before="20" w:after="20"/>
              <w:jc w:val="center"/>
              <w:rPr>
                <w:sz w:val="16"/>
                <w:szCs w:val="16"/>
              </w:rPr>
            </w:pPr>
            <w:r w:rsidRPr="00FA36BF">
              <w:rPr>
                <w:sz w:val="16"/>
                <w:szCs w:val="16"/>
              </w:rPr>
              <w:t>Prefilter +</w:t>
            </w:r>
            <w:r w:rsidRPr="00FA36BF">
              <w:rPr>
                <w:sz w:val="16"/>
                <w:szCs w:val="16"/>
              </w:rPr>
              <w:br/>
              <w:t>supersampling</w:t>
            </w:r>
          </w:p>
        </w:tc>
      </w:tr>
      <w:tr w:rsidR="00ED50C4" w:rsidRPr="00EC6AAA" w:rsidTr="00ED50C4">
        <w:trPr>
          <w:cantSplit/>
        </w:trPr>
        <w:tc>
          <w:tcPr>
            <w:tcW w:w="0" w:type="auto"/>
            <w:tcBorders>
              <w:top w:val="single" w:sz="4" w:space="0" w:color="auto"/>
            </w:tcBorders>
            <w:noWrap/>
            <w:vAlign w:val="center"/>
          </w:tcPr>
          <w:p w:rsidR="00ED50C4" w:rsidRPr="00201E72" w:rsidRDefault="00ED50C4" w:rsidP="00A63814">
            <w:pPr>
              <w:keepNext/>
              <w:framePr w:hSpace="187" w:wrap="around" w:hAnchor="margin" w:xAlign="right" w:yAlign="top"/>
              <w:spacing w:after="0" w:line="220" w:lineRule="exact"/>
              <w:jc w:val="center"/>
              <w:rPr>
                <w:sz w:val="16"/>
                <w:szCs w:val="16"/>
              </w:rPr>
            </w:pPr>
            <w:r>
              <w:rPr>
                <w:sz w:val="16"/>
                <w:szCs w:val="16"/>
              </w:rPr>
              <w:t>Linear paths, no strokes</w:t>
            </w:r>
          </w:p>
        </w:tc>
        <w:tc>
          <w:tcPr>
            <w:tcW w:w="0" w:type="auto"/>
            <w:tcBorders>
              <w:top w:val="single" w:sz="4" w:space="0" w:color="auto"/>
            </w:tcBorders>
            <w:noWrap/>
            <w:vAlign w:val="center"/>
          </w:tcPr>
          <w:p w:rsidR="00ED50C4" w:rsidRPr="00201E72" w:rsidRDefault="00ED50C4" w:rsidP="00A63814">
            <w:pPr>
              <w:keepNext/>
              <w:framePr w:hSpace="187" w:wrap="around" w:hAnchor="margin" w:xAlign="right" w:yAlign="top"/>
              <w:spacing w:after="0" w:line="220" w:lineRule="exact"/>
              <w:jc w:val="center"/>
              <w:rPr>
                <w:sz w:val="16"/>
                <w:szCs w:val="16"/>
              </w:rPr>
            </w:pPr>
            <w:r>
              <w:rPr>
                <w:sz w:val="16"/>
                <w:szCs w:val="16"/>
              </w:rPr>
              <w:t> 117</w:t>
            </w:r>
          </w:p>
        </w:tc>
        <w:tc>
          <w:tcPr>
            <w:tcW w:w="0" w:type="auto"/>
            <w:tcBorders>
              <w:top w:val="single" w:sz="4" w:space="0" w:color="auto"/>
            </w:tcBorders>
          </w:tcPr>
          <w:p w:rsidR="00ED50C4" w:rsidRPr="00201E72" w:rsidRDefault="002944E2" w:rsidP="00A63814">
            <w:pPr>
              <w:keepNext/>
              <w:framePr w:hSpace="187" w:wrap="around" w:hAnchor="margin" w:xAlign="right" w:yAlign="top"/>
              <w:spacing w:after="0" w:line="220" w:lineRule="exact"/>
              <w:jc w:val="center"/>
              <w:rPr>
                <w:sz w:val="16"/>
                <w:szCs w:val="16"/>
              </w:rPr>
            </w:pPr>
            <w:r w:rsidRPr="002944E2">
              <w:rPr>
                <w:sz w:val="16"/>
                <w:szCs w:val="16"/>
              </w:rPr>
              <w:t>145</w:t>
            </w:r>
          </w:p>
        </w:tc>
        <w:tc>
          <w:tcPr>
            <w:tcW w:w="0" w:type="auto"/>
            <w:tcBorders>
              <w:top w:val="single" w:sz="4" w:space="0" w:color="auto"/>
            </w:tcBorders>
          </w:tcPr>
          <w:p w:rsidR="00ED50C4" w:rsidRPr="00201E72" w:rsidRDefault="002944E2" w:rsidP="00A63814">
            <w:pPr>
              <w:keepNext/>
              <w:framePr w:hSpace="187" w:wrap="around" w:hAnchor="margin" w:xAlign="right" w:yAlign="top"/>
              <w:spacing w:after="0" w:line="220" w:lineRule="exact"/>
              <w:jc w:val="center"/>
              <w:rPr>
                <w:sz w:val="16"/>
                <w:szCs w:val="16"/>
              </w:rPr>
            </w:pPr>
            <w:r w:rsidRPr="002944E2">
              <w:rPr>
                <w:sz w:val="16"/>
                <w:szCs w:val="16"/>
              </w:rPr>
              <w:t>205</w:t>
            </w:r>
          </w:p>
        </w:tc>
      </w:tr>
      <w:tr w:rsidR="00ED50C4" w:rsidRPr="00EC6AAA" w:rsidTr="00ED50C4">
        <w:trPr>
          <w:cantSplit/>
        </w:trPr>
        <w:tc>
          <w:tcPr>
            <w:tcW w:w="0" w:type="auto"/>
            <w:noWrap/>
            <w:vAlign w:val="center"/>
          </w:tcPr>
          <w:p w:rsidR="00ED50C4" w:rsidRPr="00201E72" w:rsidRDefault="00ED50C4" w:rsidP="00A63814">
            <w:pPr>
              <w:keepNext/>
              <w:framePr w:hSpace="187" w:wrap="around" w:hAnchor="margin" w:xAlign="right" w:yAlign="top"/>
              <w:spacing w:after="0" w:line="220" w:lineRule="exact"/>
              <w:jc w:val="center"/>
              <w:rPr>
                <w:sz w:val="16"/>
                <w:szCs w:val="16"/>
              </w:rPr>
            </w:pPr>
            <w:r>
              <w:rPr>
                <w:sz w:val="16"/>
                <w:szCs w:val="16"/>
              </w:rPr>
              <w:t>Linear paths, with strokes</w:t>
            </w:r>
          </w:p>
        </w:tc>
        <w:tc>
          <w:tcPr>
            <w:tcW w:w="0" w:type="auto"/>
            <w:noWrap/>
            <w:vAlign w:val="center"/>
          </w:tcPr>
          <w:p w:rsidR="00ED50C4" w:rsidRPr="00201E72" w:rsidRDefault="002944E2" w:rsidP="00A63814">
            <w:pPr>
              <w:keepNext/>
              <w:framePr w:hSpace="187" w:wrap="around" w:hAnchor="margin" w:xAlign="right" w:yAlign="top"/>
              <w:spacing w:after="0" w:line="220" w:lineRule="exact"/>
              <w:jc w:val="center"/>
              <w:rPr>
                <w:sz w:val="16"/>
                <w:szCs w:val="16"/>
              </w:rPr>
            </w:pPr>
            <w:r w:rsidRPr="002944E2">
              <w:rPr>
                <w:sz w:val="16"/>
                <w:szCs w:val="16"/>
              </w:rPr>
              <w:t>152</w:t>
            </w:r>
          </w:p>
        </w:tc>
        <w:tc>
          <w:tcPr>
            <w:tcW w:w="0" w:type="auto"/>
          </w:tcPr>
          <w:p w:rsidR="00ED50C4" w:rsidRPr="00201E72" w:rsidRDefault="002944E2" w:rsidP="00A63814">
            <w:pPr>
              <w:keepNext/>
              <w:framePr w:hSpace="187" w:wrap="around" w:hAnchor="margin" w:xAlign="right" w:yAlign="top"/>
              <w:spacing w:after="0" w:line="220" w:lineRule="exact"/>
              <w:jc w:val="center"/>
              <w:rPr>
                <w:sz w:val="16"/>
                <w:szCs w:val="16"/>
              </w:rPr>
            </w:pPr>
            <w:r w:rsidRPr="002944E2">
              <w:rPr>
                <w:sz w:val="16"/>
                <w:szCs w:val="16"/>
              </w:rPr>
              <w:t>167</w:t>
            </w:r>
          </w:p>
        </w:tc>
        <w:tc>
          <w:tcPr>
            <w:tcW w:w="0" w:type="auto"/>
          </w:tcPr>
          <w:p w:rsidR="00ED50C4" w:rsidRPr="00201E72" w:rsidRDefault="002944E2" w:rsidP="00A63814">
            <w:pPr>
              <w:keepNext/>
              <w:framePr w:hSpace="187" w:wrap="around" w:hAnchor="margin" w:xAlign="right" w:yAlign="top"/>
              <w:spacing w:after="0" w:line="220" w:lineRule="exact"/>
              <w:jc w:val="center"/>
              <w:rPr>
                <w:sz w:val="16"/>
                <w:szCs w:val="16"/>
              </w:rPr>
            </w:pPr>
            <w:r w:rsidRPr="002944E2">
              <w:rPr>
                <w:sz w:val="16"/>
                <w:szCs w:val="16"/>
              </w:rPr>
              <w:t>230</w:t>
            </w:r>
          </w:p>
        </w:tc>
      </w:tr>
      <w:tr w:rsidR="00ED50C4" w:rsidRPr="00EC6AAA" w:rsidTr="00ED50C4">
        <w:trPr>
          <w:cantSplit/>
        </w:trPr>
        <w:tc>
          <w:tcPr>
            <w:tcW w:w="0" w:type="auto"/>
            <w:noWrap/>
            <w:vAlign w:val="center"/>
          </w:tcPr>
          <w:p w:rsidR="00ED50C4" w:rsidRPr="00201E72" w:rsidRDefault="00ED50C4" w:rsidP="00A63814">
            <w:pPr>
              <w:keepNext/>
              <w:framePr w:hSpace="187" w:wrap="around" w:hAnchor="margin" w:xAlign="right" w:yAlign="top"/>
              <w:spacing w:after="0" w:line="220" w:lineRule="exact"/>
              <w:jc w:val="center"/>
              <w:rPr>
                <w:sz w:val="16"/>
                <w:szCs w:val="16"/>
              </w:rPr>
            </w:pPr>
            <w:r>
              <w:rPr>
                <w:sz w:val="16"/>
                <w:szCs w:val="16"/>
              </w:rPr>
              <w:t>Quadratic paths, no strokes</w:t>
            </w:r>
          </w:p>
        </w:tc>
        <w:tc>
          <w:tcPr>
            <w:tcW w:w="0" w:type="auto"/>
            <w:noWrap/>
            <w:vAlign w:val="center"/>
          </w:tcPr>
          <w:p w:rsidR="00ED50C4" w:rsidRPr="00201E72" w:rsidRDefault="002944E2" w:rsidP="00A63814">
            <w:pPr>
              <w:keepNext/>
              <w:framePr w:hSpace="187" w:wrap="around" w:hAnchor="margin" w:xAlign="right" w:yAlign="top"/>
              <w:spacing w:after="0" w:line="220" w:lineRule="exact"/>
              <w:jc w:val="center"/>
              <w:rPr>
                <w:sz w:val="16"/>
                <w:szCs w:val="16"/>
              </w:rPr>
            </w:pPr>
            <w:r w:rsidRPr="002944E2">
              <w:rPr>
                <w:sz w:val="16"/>
                <w:szCs w:val="16"/>
              </w:rPr>
              <w:t>160</w:t>
            </w:r>
          </w:p>
        </w:tc>
        <w:tc>
          <w:tcPr>
            <w:tcW w:w="0" w:type="auto"/>
          </w:tcPr>
          <w:p w:rsidR="00ED50C4" w:rsidRPr="00201E72" w:rsidRDefault="002944E2" w:rsidP="00A63814">
            <w:pPr>
              <w:keepNext/>
              <w:framePr w:hSpace="187" w:wrap="around" w:hAnchor="margin" w:xAlign="right" w:yAlign="top"/>
              <w:spacing w:after="0" w:line="220" w:lineRule="exact"/>
              <w:jc w:val="center"/>
              <w:rPr>
                <w:sz w:val="16"/>
                <w:szCs w:val="16"/>
              </w:rPr>
            </w:pPr>
            <w:r w:rsidRPr="002944E2">
              <w:rPr>
                <w:sz w:val="16"/>
                <w:szCs w:val="16"/>
              </w:rPr>
              <w:t>221</w:t>
            </w:r>
          </w:p>
        </w:tc>
        <w:tc>
          <w:tcPr>
            <w:tcW w:w="0" w:type="auto"/>
          </w:tcPr>
          <w:p w:rsidR="00ED50C4" w:rsidRPr="00201E72" w:rsidRDefault="002944E2" w:rsidP="00A63814">
            <w:pPr>
              <w:keepNext/>
              <w:framePr w:hSpace="187" w:wrap="around" w:hAnchor="margin" w:xAlign="right" w:yAlign="top"/>
              <w:spacing w:after="0" w:line="220" w:lineRule="exact"/>
              <w:jc w:val="center"/>
              <w:rPr>
                <w:sz w:val="16"/>
                <w:szCs w:val="16"/>
              </w:rPr>
            </w:pPr>
            <w:r w:rsidRPr="002944E2">
              <w:rPr>
                <w:sz w:val="16"/>
                <w:szCs w:val="16"/>
              </w:rPr>
              <w:t>301</w:t>
            </w:r>
          </w:p>
        </w:tc>
      </w:tr>
      <w:tr w:rsidR="00ED50C4" w:rsidRPr="00EC6AAA" w:rsidTr="009304EA">
        <w:trPr>
          <w:cantSplit/>
        </w:trPr>
        <w:tc>
          <w:tcPr>
            <w:tcW w:w="0" w:type="auto"/>
            <w:tcBorders>
              <w:bottom w:val="nil"/>
            </w:tcBorders>
            <w:noWrap/>
            <w:vAlign w:val="center"/>
          </w:tcPr>
          <w:p w:rsidR="00ED50C4" w:rsidRPr="00201E72" w:rsidRDefault="00ED50C4" w:rsidP="00A63814">
            <w:pPr>
              <w:keepNext/>
              <w:framePr w:hSpace="187" w:wrap="around" w:hAnchor="margin" w:xAlign="right" w:yAlign="top"/>
              <w:spacing w:after="0" w:line="220" w:lineRule="exact"/>
              <w:jc w:val="center"/>
              <w:rPr>
                <w:sz w:val="16"/>
                <w:szCs w:val="16"/>
              </w:rPr>
            </w:pPr>
            <w:r>
              <w:rPr>
                <w:sz w:val="16"/>
                <w:szCs w:val="16"/>
              </w:rPr>
              <w:t>Quadratic, with strokes</w:t>
            </w:r>
          </w:p>
        </w:tc>
        <w:tc>
          <w:tcPr>
            <w:tcW w:w="0" w:type="auto"/>
            <w:tcBorders>
              <w:bottom w:val="nil"/>
            </w:tcBorders>
            <w:noWrap/>
            <w:vAlign w:val="center"/>
          </w:tcPr>
          <w:p w:rsidR="00ED50C4" w:rsidRPr="00201E72" w:rsidRDefault="002944E2" w:rsidP="00A63814">
            <w:pPr>
              <w:keepNext/>
              <w:framePr w:hSpace="187" w:wrap="around" w:hAnchor="margin" w:xAlign="right" w:yAlign="top"/>
              <w:spacing w:after="0" w:line="220" w:lineRule="exact"/>
              <w:jc w:val="center"/>
              <w:rPr>
                <w:sz w:val="16"/>
                <w:szCs w:val="16"/>
              </w:rPr>
            </w:pPr>
            <w:r w:rsidRPr="002944E2">
              <w:rPr>
                <w:sz w:val="16"/>
                <w:szCs w:val="16"/>
              </w:rPr>
              <w:t>228</w:t>
            </w:r>
          </w:p>
        </w:tc>
        <w:tc>
          <w:tcPr>
            <w:tcW w:w="0" w:type="auto"/>
            <w:tcBorders>
              <w:bottom w:val="nil"/>
            </w:tcBorders>
          </w:tcPr>
          <w:p w:rsidR="00ED50C4" w:rsidRPr="00201E72" w:rsidRDefault="002944E2" w:rsidP="00A63814">
            <w:pPr>
              <w:keepNext/>
              <w:framePr w:hSpace="187" w:wrap="around" w:hAnchor="margin" w:xAlign="right" w:yAlign="top"/>
              <w:spacing w:after="0" w:line="220" w:lineRule="exact"/>
              <w:jc w:val="center"/>
              <w:rPr>
                <w:sz w:val="16"/>
                <w:szCs w:val="16"/>
              </w:rPr>
            </w:pPr>
            <w:r w:rsidRPr="002944E2">
              <w:rPr>
                <w:sz w:val="16"/>
                <w:szCs w:val="16"/>
              </w:rPr>
              <w:t>243</w:t>
            </w:r>
          </w:p>
        </w:tc>
        <w:tc>
          <w:tcPr>
            <w:tcW w:w="0" w:type="auto"/>
            <w:tcBorders>
              <w:bottom w:val="nil"/>
            </w:tcBorders>
          </w:tcPr>
          <w:p w:rsidR="00ED50C4" w:rsidRPr="00201E72" w:rsidRDefault="002944E2" w:rsidP="00A63814">
            <w:pPr>
              <w:keepNext/>
              <w:framePr w:hSpace="187" w:wrap="around" w:hAnchor="margin" w:xAlign="right" w:yAlign="top"/>
              <w:spacing w:after="0" w:line="220" w:lineRule="exact"/>
              <w:jc w:val="center"/>
              <w:rPr>
                <w:sz w:val="16"/>
                <w:szCs w:val="16"/>
              </w:rPr>
            </w:pPr>
            <w:r w:rsidRPr="002944E2">
              <w:rPr>
                <w:sz w:val="16"/>
                <w:szCs w:val="16"/>
              </w:rPr>
              <w:t>327</w:t>
            </w:r>
          </w:p>
        </w:tc>
      </w:tr>
      <w:tr w:rsidR="00ED50C4" w:rsidRPr="00EC6AAA" w:rsidTr="009304EA">
        <w:trPr>
          <w:cantSplit/>
        </w:trPr>
        <w:tc>
          <w:tcPr>
            <w:tcW w:w="0" w:type="auto"/>
            <w:tcBorders>
              <w:top w:val="nil"/>
              <w:bottom w:val="single" w:sz="6" w:space="0" w:color="auto"/>
            </w:tcBorders>
            <w:noWrap/>
            <w:vAlign w:val="center"/>
          </w:tcPr>
          <w:p w:rsidR="00ED50C4" w:rsidRPr="00201E72" w:rsidRDefault="00ED50C4" w:rsidP="00A63814">
            <w:pPr>
              <w:keepNext/>
              <w:framePr w:hSpace="187" w:wrap="around" w:hAnchor="margin" w:xAlign="right" w:yAlign="top"/>
              <w:spacing w:after="0" w:line="220" w:lineRule="exact"/>
              <w:jc w:val="center"/>
              <w:rPr>
                <w:sz w:val="16"/>
                <w:szCs w:val="16"/>
              </w:rPr>
            </w:pPr>
            <w:r>
              <w:rPr>
                <w:sz w:val="16"/>
                <w:szCs w:val="16"/>
              </w:rPr>
              <w:t>+ Gradients</w:t>
            </w:r>
          </w:p>
        </w:tc>
        <w:tc>
          <w:tcPr>
            <w:tcW w:w="0" w:type="auto"/>
            <w:tcBorders>
              <w:top w:val="nil"/>
              <w:bottom w:val="single" w:sz="6" w:space="0" w:color="auto"/>
            </w:tcBorders>
            <w:noWrap/>
            <w:vAlign w:val="center"/>
          </w:tcPr>
          <w:p w:rsidR="00ED50C4" w:rsidRPr="00201E72" w:rsidRDefault="002944E2" w:rsidP="00A63814">
            <w:pPr>
              <w:keepNext/>
              <w:framePr w:hSpace="187" w:wrap="around" w:hAnchor="margin" w:xAlign="right" w:yAlign="top"/>
              <w:spacing w:after="0" w:line="220" w:lineRule="exact"/>
              <w:jc w:val="center"/>
              <w:rPr>
                <w:sz w:val="16"/>
                <w:szCs w:val="16"/>
              </w:rPr>
            </w:pPr>
            <w:r w:rsidRPr="002944E2">
              <w:rPr>
                <w:sz w:val="16"/>
                <w:szCs w:val="16"/>
              </w:rPr>
              <w:t>310</w:t>
            </w:r>
          </w:p>
        </w:tc>
        <w:tc>
          <w:tcPr>
            <w:tcW w:w="0" w:type="auto"/>
            <w:tcBorders>
              <w:top w:val="nil"/>
              <w:bottom w:val="single" w:sz="6" w:space="0" w:color="auto"/>
            </w:tcBorders>
          </w:tcPr>
          <w:p w:rsidR="00ED50C4" w:rsidRPr="00201E72" w:rsidRDefault="002944E2" w:rsidP="00A63814">
            <w:pPr>
              <w:keepNext/>
              <w:framePr w:hSpace="187" w:wrap="around" w:hAnchor="margin" w:xAlign="right" w:yAlign="top"/>
              <w:spacing w:after="0" w:line="220" w:lineRule="exact"/>
              <w:jc w:val="center"/>
              <w:rPr>
                <w:sz w:val="16"/>
                <w:szCs w:val="16"/>
              </w:rPr>
            </w:pPr>
            <w:r w:rsidRPr="002944E2">
              <w:rPr>
                <w:sz w:val="16"/>
                <w:szCs w:val="16"/>
              </w:rPr>
              <w:t>325</w:t>
            </w:r>
          </w:p>
        </w:tc>
        <w:tc>
          <w:tcPr>
            <w:tcW w:w="0" w:type="auto"/>
            <w:tcBorders>
              <w:top w:val="nil"/>
              <w:bottom w:val="single" w:sz="6" w:space="0" w:color="auto"/>
            </w:tcBorders>
          </w:tcPr>
          <w:p w:rsidR="00ED50C4" w:rsidRPr="00201E72" w:rsidRDefault="002944E2" w:rsidP="00A63814">
            <w:pPr>
              <w:keepNext/>
              <w:framePr w:hSpace="187" w:wrap="around" w:hAnchor="margin" w:xAlign="right" w:yAlign="top"/>
              <w:spacing w:after="0" w:line="220" w:lineRule="exact"/>
              <w:jc w:val="center"/>
              <w:rPr>
                <w:sz w:val="16"/>
                <w:szCs w:val="16"/>
              </w:rPr>
            </w:pPr>
            <w:r w:rsidRPr="002944E2">
              <w:rPr>
                <w:sz w:val="16"/>
                <w:szCs w:val="16"/>
              </w:rPr>
              <w:t>418</w:t>
            </w:r>
          </w:p>
        </w:tc>
      </w:tr>
    </w:tbl>
    <w:p w:rsidR="006F045A" w:rsidRDefault="00ED50C4" w:rsidP="004357A1">
      <w:pPr>
        <w:pStyle w:val="Caption"/>
        <w:framePr w:hSpace="187" w:wrap="around" w:hAnchor="margin" w:xAlign="right" w:yAlign="top"/>
        <w:spacing w:before="60" w:after="220"/>
        <w:jc w:val="center"/>
      </w:pPr>
      <w:bookmarkStart w:id="34" w:name="_Ref188840298"/>
      <w:r>
        <w:t xml:space="preserve">Table </w:t>
      </w:r>
      <w:fldSimple w:instr=" SEQ Table \* ARABIC ">
        <w:r w:rsidR="007645B9">
          <w:rPr>
            <w:noProof/>
          </w:rPr>
          <w:t>2</w:t>
        </w:r>
      </w:fldSimple>
      <w:bookmarkEnd w:id="34"/>
      <w:r>
        <w:t>: Pixel shader instruction counts</w:t>
      </w:r>
      <w:r w:rsidR="002C7552">
        <w:t xml:space="preserve"> (i</w:t>
      </w:r>
      <w:r w:rsidR="000860A0">
        <w:t>ncluding loops</w:t>
      </w:r>
      <w:r w:rsidR="002C7552">
        <w:t>)</w:t>
      </w:r>
      <w:r w:rsidR="000860A0">
        <w:t>.</w:t>
      </w:r>
    </w:p>
    <w:p w:rsidR="002944E2" w:rsidRDefault="00DA0B33" w:rsidP="00DA0B33">
      <w:pPr>
        <w:pStyle w:val="BodyText"/>
      </w:pPr>
      <w:r w:rsidRPr="00E03379">
        <w:rPr>
          <w:b/>
        </w:rPr>
        <w:t>Timing analysis</w:t>
      </w:r>
      <w:r w:rsidR="00932D27">
        <w:t>:</w:t>
      </w:r>
      <w:r>
        <w:t xml:space="preserve">  </w:t>
      </w:r>
      <w:r w:rsidR="002944E2">
        <w:t xml:space="preserve">As far as preprocessing is concerned, the  construction method </w:t>
      </w:r>
      <w:r w:rsidR="00346D51">
        <w:t>of</w:t>
      </w:r>
      <w:r>
        <w:t xml:space="preserve"> Section </w:t>
      </w:r>
      <w:r w:rsidR="006D7558">
        <w:fldChar w:fldCharType="begin"/>
      </w:r>
      <w:r>
        <w:instrText xml:space="preserve"> REF _Ref155845008 \r \h </w:instrText>
      </w:r>
      <w:r w:rsidR="006D7558">
        <w:fldChar w:fldCharType="separate"/>
      </w:r>
      <w:r w:rsidR="007645B9">
        <w:t>5.3</w:t>
      </w:r>
      <w:r w:rsidR="006D7558">
        <w:fldChar w:fldCharType="end"/>
      </w:r>
      <w:r w:rsidR="002944E2">
        <w:t xml:space="preserve"> t</w:t>
      </w:r>
      <w:r>
        <w:t xml:space="preserve">akes less than </w:t>
      </w:r>
      <w:r w:rsidR="009E7C3D">
        <w:t>a</w:t>
      </w:r>
      <w:r>
        <w:t xml:space="preserve"> second </w:t>
      </w:r>
      <w:r w:rsidR="002944E2">
        <w:t xml:space="preserve">to encode </w:t>
      </w:r>
      <w:r>
        <w:t xml:space="preserve">even </w:t>
      </w:r>
      <w:r w:rsidR="00346D51">
        <w:t xml:space="preserve">our most </w:t>
      </w:r>
      <w:r>
        <w:t>complex example</w:t>
      </w:r>
      <w:r w:rsidR="002944E2">
        <w:t xml:space="preserve">s (see </w:t>
      </w:r>
      <w:r w:rsidR="006D7558">
        <w:fldChar w:fldCharType="begin"/>
      </w:r>
      <w:r w:rsidR="002944E2">
        <w:instrText xml:space="preserve"> REF _Ref121898753 \h </w:instrText>
      </w:r>
      <w:r w:rsidR="006D7558">
        <w:fldChar w:fldCharType="separate"/>
      </w:r>
      <w:r w:rsidR="007645B9">
        <w:t xml:space="preserve">Table </w:t>
      </w:r>
      <w:r w:rsidR="007645B9">
        <w:rPr>
          <w:noProof/>
        </w:rPr>
        <w:t>3</w:t>
      </w:r>
      <w:r w:rsidR="006D7558">
        <w:fldChar w:fldCharType="end"/>
      </w:r>
      <w:r w:rsidR="002944E2">
        <w:t>).</w:t>
      </w:r>
      <w:r w:rsidR="00076500">
        <w:t xml:space="preserve">  Although this was not our </w:t>
      </w:r>
      <w:r w:rsidR="008D3477">
        <w:t>goal</w:t>
      </w:r>
      <w:r w:rsidR="00076500">
        <w:t xml:space="preserve">, simple animated textures (i.e., few thousand animated vertices, or restricted </w:t>
      </w:r>
      <w:r w:rsidR="002C56DC">
        <w:t xml:space="preserve">to </w:t>
      </w:r>
      <w:r w:rsidR="00F21B20">
        <w:t>particular</w:t>
      </w:r>
      <w:r w:rsidR="00076500">
        <w:t xml:space="preserve"> layers)</w:t>
      </w:r>
      <w:r w:rsidR="008D3477">
        <w:t xml:space="preserve"> should be possible</w:t>
      </w:r>
      <w:r w:rsidR="00076500">
        <w:t xml:space="preserve">. </w:t>
      </w:r>
      <w:r w:rsidR="008D3477">
        <w:t xml:space="preserve"> </w:t>
      </w:r>
      <w:r w:rsidR="00346D51">
        <w:t>By s</w:t>
      </w:r>
      <w:r w:rsidR="00076500">
        <w:t>pread</w:t>
      </w:r>
      <w:r w:rsidR="00346D51">
        <w:t>ing</w:t>
      </w:r>
      <w:r w:rsidR="00076500">
        <w:t xml:space="preserve"> the encoding across multiple CPU cores</w:t>
      </w:r>
      <w:r w:rsidR="00346D51">
        <w:t xml:space="preserve">, it should be possible to support </w:t>
      </w:r>
      <w:r w:rsidR="00F21B20">
        <w:t xml:space="preserve">even </w:t>
      </w:r>
      <w:r w:rsidR="00346D51">
        <w:t>complex animated textures</w:t>
      </w:r>
      <w:r w:rsidR="00076500">
        <w:t>.</w:t>
      </w:r>
    </w:p>
    <w:p w:rsidR="00DA0B33" w:rsidRDefault="006D7558" w:rsidP="00DA0B33">
      <w:pPr>
        <w:pStyle w:val="BodyText"/>
      </w:pPr>
      <w:r>
        <w:fldChar w:fldCharType="begin"/>
      </w:r>
      <w:r w:rsidR="00DA0B33">
        <w:instrText xml:space="preserve"> REF _Ref124825510 \h </w:instrText>
      </w:r>
      <w:r>
        <w:fldChar w:fldCharType="separate"/>
      </w:r>
      <w:r w:rsidR="007645B9">
        <w:t xml:space="preserve">Figure </w:t>
      </w:r>
      <w:r w:rsidR="007645B9">
        <w:rPr>
          <w:noProof/>
        </w:rPr>
        <w:t>16</w:t>
      </w:r>
      <w:r>
        <w:fldChar w:fldCharType="end"/>
      </w:r>
      <w:r w:rsidR="00DA0B33">
        <w:t xml:space="preserve"> plots </w:t>
      </w:r>
      <w:r w:rsidR="000860A0">
        <w:t xml:space="preserve">the </w:t>
      </w:r>
      <w:r w:rsidR="00DA0B33">
        <w:t xml:space="preserve">rendering rate </w:t>
      </w:r>
      <w:r w:rsidR="003E7E36">
        <w:t xml:space="preserve">from </w:t>
      </w:r>
      <w:r w:rsidR="00667044">
        <w:t xml:space="preserve">cell </w:t>
      </w:r>
      <w:r w:rsidR="00987D07">
        <w:t>stream</w:t>
      </w:r>
      <w:r w:rsidR="0052372E">
        <w:t xml:space="preserve">s </w:t>
      </w:r>
      <w:r w:rsidR="00DA0B33">
        <w:t xml:space="preserve">as a function of </w:t>
      </w:r>
      <w:r w:rsidR="00C3738D">
        <w:t>lattice</w:t>
      </w:r>
      <w:r w:rsidR="00DA0B33">
        <w:t xml:space="preserve"> resolution, for the </w:t>
      </w:r>
      <w:r w:rsidR="002C56DC">
        <w:t>Tiger</w:t>
      </w:r>
      <w:r w:rsidR="00DA0B33">
        <w:t xml:space="preserve"> in</w:t>
      </w:r>
      <w:r w:rsidR="002C56DC">
        <w:t xml:space="preserve"> </w:t>
      </w:r>
      <w:r>
        <w:fldChar w:fldCharType="begin"/>
      </w:r>
      <w:r w:rsidR="002C56DC">
        <w:instrText xml:space="preserve"> REF _Ref124930562 \h </w:instrText>
      </w:r>
      <w:r>
        <w:fldChar w:fldCharType="separate"/>
      </w:r>
      <w:r w:rsidR="007645B9">
        <w:t xml:space="preserve">Figure </w:t>
      </w:r>
      <w:r w:rsidR="007645B9">
        <w:rPr>
          <w:noProof/>
        </w:rPr>
        <w:t>19</w:t>
      </w:r>
      <w:r>
        <w:fldChar w:fldCharType="end"/>
      </w:r>
      <w:r w:rsidR="002C56DC">
        <w:t>.</w:t>
      </w:r>
      <w:r w:rsidR="00DA0B33">
        <w:t xml:space="preserve">  At coarse </w:t>
      </w:r>
      <w:r w:rsidR="00C3738D">
        <w:t xml:space="preserve">lattice </w:t>
      </w:r>
      <w:r w:rsidR="00DA0B33">
        <w:t>resolutions, the large</w:t>
      </w:r>
      <w:r w:rsidR="000860A0">
        <w:t>r</w:t>
      </w:r>
      <w:r w:rsidR="00DA0B33">
        <w:t xml:space="preserve"> cells increase the number of primitives per cell, which in turn increases the per-pixel rendering cost</w:t>
      </w:r>
      <w:r w:rsidR="002944E2">
        <w:t xml:space="preserve"> and therefore</w:t>
      </w:r>
      <w:r w:rsidR="00DA0B33">
        <w:t xml:space="preserve"> </w:t>
      </w:r>
      <w:r w:rsidR="003E7E36">
        <w:t xml:space="preserve">lead </w:t>
      </w:r>
      <w:r w:rsidR="00DA0B33">
        <w:t xml:space="preserve">to slower rendering rates.  </w:t>
      </w:r>
      <w:r w:rsidR="00346D51">
        <w:t>Conversely</w:t>
      </w:r>
      <w:r w:rsidR="00DA0B33">
        <w:t xml:space="preserve">, </w:t>
      </w:r>
      <w:r w:rsidR="00346D51">
        <w:t>at</w:t>
      </w:r>
      <w:r w:rsidR="00DA0B33">
        <w:t xml:space="preserve"> </w:t>
      </w:r>
      <w:r w:rsidR="00346D51">
        <w:t xml:space="preserve">very fine </w:t>
      </w:r>
      <w:r w:rsidR="00C3738D">
        <w:t>lattice</w:t>
      </w:r>
      <w:r w:rsidR="00DA0B33">
        <w:t xml:space="preserve"> resolution</w:t>
      </w:r>
      <w:r w:rsidR="00346D51">
        <w:t>s</w:t>
      </w:r>
      <w:r w:rsidR="00DA0B33">
        <w:t xml:space="preserve">, the majority of cells contain a </w:t>
      </w:r>
      <w:r w:rsidR="0052372E">
        <w:t xml:space="preserve">uniform (solid or gradient) </w:t>
      </w:r>
      <w:r w:rsidR="00DA0B33">
        <w:t>color, so rendering speed reaches a plateau.</w:t>
      </w:r>
    </w:p>
    <w:p w:rsidR="00E03379" w:rsidRDefault="0083196C" w:rsidP="00864745">
      <w:pPr>
        <w:pStyle w:val="BodyText"/>
      </w:pPr>
      <w:r>
        <w:t xml:space="preserve">Our evaluation </w:t>
      </w:r>
      <w:r w:rsidR="002C56DC">
        <w:t xml:space="preserve">algorithm </w:t>
      </w:r>
      <w:r>
        <w:t xml:space="preserve">should not be memory-bound because the same cell data is reused by many nearby pixels.  Indeed, we have run </w:t>
      </w:r>
      <w:r w:rsidR="00F21B20">
        <w:t xml:space="preserve">some </w:t>
      </w:r>
      <w:r>
        <w:t xml:space="preserve">tests where we let each pixel parse </w:t>
      </w:r>
      <w:r w:rsidR="003C35B7">
        <w:t>its</w:t>
      </w:r>
      <w:r>
        <w:t xml:space="preserve"> </w:t>
      </w:r>
      <w:r w:rsidR="00667044">
        <w:t xml:space="preserve">cell </w:t>
      </w:r>
      <w:r w:rsidR="00987D07">
        <w:t>stream</w:t>
      </w:r>
      <w:r>
        <w:t xml:space="preserve"> </w:t>
      </w:r>
      <w:r w:rsidR="003C35B7">
        <w:t xml:space="preserve">without performing </w:t>
      </w:r>
      <w:r w:rsidR="003E7E36">
        <w:t xml:space="preserve">rendering </w:t>
      </w:r>
      <w:r w:rsidR="003C35B7">
        <w:t>computation</w:t>
      </w:r>
      <w:r w:rsidR="000860A0">
        <w:t>s</w:t>
      </w:r>
      <w:r>
        <w:t xml:space="preserve">, and the frame </w:t>
      </w:r>
      <w:r w:rsidR="00667044">
        <w:t>rates increase</w:t>
      </w:r>
      <w:r w:rsidR="00076500">
        <w:t>d</w:t>
      </w:r>
      <w:r w:rsidR="00667044">
        <w:t xml:space="preserve"> by a factor of 3–</w:t>
      </w:r>
      <w:r w:rsidR="003E7E36">
        <w:t>4. This</w:t>
      </w:r>
      <w:r>
        <w:t xml:space="preserve"> indicat</w:t>
      </w:r>
      <w:r w:rsidR="003E7E36">
        <w:t>es</w:t>
      </w:r>
      <w:r>
        <w:t xml:space="preserve"> that we are presently compute-bound</w:t>
      </w:r>
      <w:r w:rsidR="003E7E36">
        <w:t xml:space="preserve">, and </w:t>
      </w:r>
      <w:r w:rsidR="0017764C">
        <w:t xml:space="preserve">performance </w:t>
      </w:r>
      <w:r w:rsidR="008139A9">
        <w:t>will</w:t>
      </w:r>
      <w:r w:rsidR="0017764C">
        <w:t xml:space="preserve"> benefit greatly from additional </w:t>
      </w:r>
      <w:r w:rsidR="006E78D4">
        <w:t>computational</w:t>
      </w:r>
      <w:r w:rsidR="0017764C">
        <w:t xml:space="preserve"> cores in future </w:t>
      </w:r>
      <w:r w:rsidR="00F3755F">
        <w:t>hardware</w:t>
      </w:r>
      <w:r w:rsidR="0017764C">
        <w:t>.</w:t>
      </w:r>
    </w:p>
    <w:p w:rsidR="00DA0B33" w:rsidRDefault="00DA0B33" w:rsidP="00864745">
      <w:pPr>
        <w:pStyle w:val="BodyText"/>
      </w:pPr>
      <w:r>
        <w:t>The pixel shader makes several coarse-grain branching decisions, based on the number and types of primitives in the</w:t>
      </w:r>
      <w:r w:rsidR="00667044">
        <w:t xml:space="preserve"> cell </w:t>
      </w:r>
      <w:r w:rsidR="003C35B7">
        <w:t>stream</w:t>
      </w:r>
      <w:r>
        <w:t xml:space="preserve">.  Fortunately, these decisions are identical for nearby pixels accessing the same </w:t>
      </w:r>
      <w:r w:rsidR="003C35B7">
        <w:t>stream</w:t>
      </w:r>
      <w:r>
        <w:t xml:space="preserve">, </w:t>
      </w:r>
      <w:r w:rsidR="007B7F0A">
        <w:t xml:space="preserve">which occurs if pixels lie in the same lattice cell, or if adjacent cells </w:t>
      </w:r>
      <w:r w:rsidR="003C35B7">
        <w:t xml:space="preserve">share </w:t>
      </w:r>
      <w:r w:rsidR="007B7F0A">
        <w:t xml:space="preserve">the same cell </w:t>
      </w:r>
      <w:r w:rsidR="003C35B7">
        <w:t>stream</w:t>
      </w:r>
      <w:r w:rsidR="007B7F0A">
        <w:t xml:space="preserve"> (</w:t>
      </w:r>
      <w:r w:rsidR="003C35B7">
        <w:t xml:space="preserve">e.g., </w:t>
      </w:r>
      <w:r w:rsidR="007B7F0A">
        <w:t xml:space="preserve">in areas of constant color), </w:t>
      </w:r>
      <w:r>
        <w:t xml:space="preserve">so the </w:t>
      </w:r>
      <w:r w:rsidR="00737FEE">
        <w:t xml:space="preserve">SIMD </w:t>
      </w:r>
      <w:r>
        <w:t>branching penalty is reduced.</w:t>
      </w:r>
    </w:p>
    <w:p w:rsidR="00346D51" w:rsidRDefault="007D1AE0" w:rsidP="00346D51">
      <w:pPr>
        <w:pStyle w:val="BodyText"/>
      </w:pPr>
      <w:r w:rsidRPr="007D1AE0">
        <w:rPr>
          <w:b/>
        </w:rPr>
        <w:t>Space analysis</w:t>
      </w:r>
      <w:r w:rsidR="00932D27">
        <w:t>:</w:t>
      </w:r>
      <w:r>
        <w:t xml:space="preserve"> </w:t>
      </w:r>
      <w:r w:rsidR="006D7558">
        <w:fldChar w:fldCharType="begin"/>
      </w:r>
      <w:r w:rsidR="00076500">
        <w:instrText xml:space="preserve"> REF _Ref121898753 \h </w:instrText>
      </w:r>
      <w:r w:rsidR="006D7558">
        <w:fldChar w:fldCharType="separate"/>
      </w:r>
      <w:r w:rsidR="007645B9">
        <w:t xml:space="preserve">Table </w:t>
      </w:r>
      <w:r w:rsidR="007645B9">
        <w:rPr>
          <w:noProof/>
        </w:rPr>
        <w:t>3</w:t>
      </w:r>
      <w:r w:rsidR="006D7558">
        <w:fldChar w:fldCharType="end"/>
      </w:r>
      <w:r w:rsidR="00076500">
        <w:t xml:space="preserve"> shows the </w:t>
      </w:r>
      <w:r w:rsidR="008139A9">
        <w:t xml:space="preserve">size </w:t>
      </w:r>
      <w:r w:rsidR="00076500">
        <w:t>of the stream buffer</w:t>
      </w:r>
      <w:r w:rsidR="000860A0">
        <w:t>s</w:t>
      </w:r>
      <w:r w:rsidR="00076500">
        <w:t xml:space="preserve"> for each of our examples.  Under reasonable </w:t>
      </w:r>
      <w:r w:rsidR="003E7E36">
        <w:t xml:space="preserve">lattice resolution </w:t>
      </w:r>
      <w:r w:rsidR="00076500">
        <w:t>settings, the cell specialized representation is comparable in size to the input textual vector graphics</w:t>
      </w:r>
      <w:r w:rsidR="002C08AE">
        <w:t xml:space="preserve"> description</w:t>
      </w:r>
      <w:r w:rsidR="00076500">
        <w:t>.</w:t>
      </w:r>
      <w:r w:rsidR="00346D51">
        <w:t xml:space="preserve">  </w:t>
      </w:r>
      <w:r w:rsidR="002C08AE">
        <w:t xml:space="preserve">Naturally, as shown in </w:t>
      </w:r>
      <w:r w:rsidR="006D7558">
        <w:fldChar w:fldCharType="begin"/>
      </w:r>
      <w:r w:rsidR="00076500">
        <w:instrText xml:space="preserve"> REF _Ref124825510 \h </w:instrText>
      </w:r>
      <w:r w:rsidR="006D7558">
        <w:fldChar w:fldCharType="separate"/>
      </w:r>
      <w:r w:rsidR="007645B9">
        <w:t xml:space="preserve">Figure </w:t>
      </w:r>
      <w:r w:rsidR="007645B9">
        <w:rPr>
          <w:noProof/>
        </w:rPr>
        <w:t>16</w:t>
      </w:r>
      <w:r w:rsidR="006D7558">
        <w:fldChar w:fldCharType="end"/>
      </w:r>
      <w:r w:rsidR="002C08AE">
        <w:t>,</w:t>
      </w:r>
      <w:r w:rsidR="00346D51">
        <w:t xml:space="preserve"> the stream buffer size </w:t>
      </w:r>
      <w:r w:rsidR="003E7E36">
        <w:t xml:space="preserve">grows </w:t>
      </w:r>
      <w:r w:rsidR="00076500" w:rsidRPr="002C08AE">
        <w:rPr>
          <w:i/>
        </w:rPr>
        <w:t>linearly</w:t>
      </w:r>
      <w:r w:rsidR="00076500">
        <w:t xml:space="preserve"> with the lattice resolution</w:t>
      </w:r>
      <w:r w:rsidR="003E7E36">
        <w:t>.  This</w:t>
      </w:r>
      <w:r w:rsidR="00346D51">
        <w:t xml:space="preserve"> </w:t>
      </w:r>
      <w:r w:rsidR="003E7E36">
        <w:t xml:space="preserve">was </w:t>
      </w:r>
      <w:r w:rsidR="00346D51">
        <w:t xml:space="preserve">expected </w:t>
      </w:r>
      <w:r w:rsidR="002C08AE">
        <w:t xml:space="preserve">due to </w:t>
      </w:r>
      <w:r w:rsidR="00346D51">
        <w:t>increase</w:t>
      </w:r>
      <w:r w:rsidR="003E7E36">
        <w:t>d</w:t>
      </w:r>
      <w:r w:rsidR="00346D51">
        <w:t xml:space="preserve"> sharing </w:t>
      </w:r>
      <w:r w:rsidR="008777CD">
        <w:t xml:space="preserve">of constant color cells </w:t>
      </w:r>
      <w:r w:rsidR="00346D51">
        <w:t>at higher resolutions</w:t>
      </w:r>
      <w:r w:rsidR="002C08AE">
        <w:t xml:space="preserve"> (i.e., only boundaries need be encoded individually)</w:t>
      </w:r>
      <w:r w:rsidR="00346D51">
        <w:t>.</w:t>
      </w:r>
      <w:r w:rsidR="00076500">
        <w:t xml:space="preserve"> </w:t>
      </w:r>
      <w:r w:rsidR="003E7E36">
        <w:t xml:space="preserve"> </w:t>
      </w:r>
      <w:r w:rsidR="008777CD">
        <w:t xml:space="preserve">In contrast, </w:t>
      </w:r>
      <w:r w:rsidR="003E7E36">
        <w:t>the memory require</w:t>
      </w:r>
      <w:r w:rsidR="000860A0">
        <w:t>ments</w:t>
      </w:r>
      <w:r w:rsidR="003E7E36">
        <w:t xml:space="preserve"> </w:t>
      </w:r>
      <w:r w:rsidR="000860A0">
        <w:t>of</w:t>
      </w:r>
      <w:r w:rsidR="003E7E36">
        <w:t xml:space="preserve"> the </w:t>
      </w:r>
      <w:r w:rsidR="00346D51">
        <w:t>indirection table</w:t>
      </w:r>
      <w:r w:rsidR="003E7E36">
        <w:t xml:space="preserve"> gr</w:t>
      </w:r>
      <w:r w:rsidR="008777CD">
        <w:t>o</w:t>
      </w:r>
      <w:r w:rsidR="003E7E36">
        <w:t xml:space="preserve">w </w:t>
      </w:r>
      <w:r w:rsidR="003E7E36" w:rsidRPr="002C08AE">
        <w:rPr>
          <w:i/>
        </w:rPr>
        <w:t>quadratically</w:t>
      </w:r>
      <w:r w:rsidR="003E7E36">
        <w:t xml:space="preserve"> with the lattice resolution (just </w:t>
      </w:r>
      <w:r w:rsidR="008777CD">
        <w:t>like</w:t>
      </w:r>
      <w:r w:rsidR="003E7E36">
        <w:t xml:space="preserve"> a </w:t>
      </w:r>
      <w:r w:rsidR="008777CD">
        <w:t>regular</w:t>
      </w:r>
      <w:r w:rsidR="003E7E36">
        <w:t xml:space="preserve"> image)</w:t>
      </w:r>
      <w:r w:rsidR="00346D51">
        <w:t xml:space="preserve">.  </w:t>
      </w:r>
      <w:r w:rsidR="000860A0">
        <w:t xml:space="preserve">Fortunately, </w:t>
      </w:r>
      <w:r w:rsidR="003E7E36">
        <w:t>i</w:t>
      </w:r>
      <w:r w:rsidR="00346D51">
        <w:t>f  memory is at a premium</w:t>
      </w:r>
      <w:r w:rsidR="002C56DC">
        <w:t xml:space="preserve"> and the lattice resolution is very high</w:t>
      </w:r>
      <w:r w:rsidR="00346D51">
        <w:t xml:space="preserve">, </w:t>
      </w:r>
      <w:r w:rsidR="009D251D">
        <w:t xml:space="preserve">this problem </w:t>
      </w:r>
      <w:r w:rsidR="000860A0">
        <w:t>could be</w:t>
      </w:r>
      <w:r w:rsidR="009D251D">
        <w:t xml:space="preserve"> eliminated by replacing the </w:t>
      </w:r>
      <w:r w:rsidR="000860A0">
        <w:t xml:space="preserve">currently </w:t>
      </w:r>
      <w:r w:rsidR="00346D51">
        <w:t xml:space="preserve">flat indirection structure </w:t>
      </w:r>
      <w:r w:rsidR="003E7E36">
        <w:t>with</w:t>
      </w:r>
      <w:r w:rsidR="00346D51">
        <w:t xml:space="preserve"> a </w:t>
      </w:r>
      <w:r w:rsidR="009D251D">
        <w:t xml:space="preserve">hierarchical </w:t>
      </w:r>
      <w:r w:rsidR="000860A0">
        <w:t xml:space="preserve">data </w:t>
      </w:r>
      <w:r w:rsidR="009D251D">
        <w:t>structure</w:t>
      </w:r>
      <w:r w:rsidR="000860A0">
        <w:t>,</w:t>
      </w:r>
      <w:r w:rsidR="008777CD">
        <w:t xml:space="preserve"> </w:t>
      </w:r>
      <w:r w:rsidR="009D251D">
        <w:t xml:space="preserve">such as a </w:t>
      </w:r>
      <w:r w:rsidR="003E7E36">
        <w:t>q</w:t>
      </w:r>
      <w:r w:rsidR="00346D51">
        <w:t>uadtree.</w:t>
      </w:r>
    </w:p>
    <w:p w:rsidR="00906D5B" w:rsidRDefault="00076500" w:rsidP="00864745">
      <w:pPr>
        <w:pStyle w:val="BodyText"/>
      </w:pPr>
      <w:r>
        <w:t xml:space="preserve">We manually selected lattice resolutions.  </w:t>
      </w:r>
      <w:r w:rsidR="006D7558">
        <w:fldChar w:fldCharType="begin"/>
      </w:r>
      <w:r>
        <w:instrText xml:space="preserve"> REF _Ref121898753 \h </w:instrText>
      </w:r>
      <w:r w:rsidR="006D7558">
        <w:fldChar w:fldCharType="separate"/>
      </w:r>
      <w:r w:rsidR="007645B9">
        <w:t xml:space="preserve">Table </w:t>
      </w:r>
      <w:r w:rsidR="007645B9">
        <w:rPr>
          <w:noProof/>
        </w:rPr>
        <w:t>3</w:t>
      </w:r>
      <w:r w:rsidR="006D7558">
        <w:fldChar w:fldCharType="end"/>
      </w:r>
      <w:r>
        <w:t xml:space="preserve"> shows the chosen values for each dataset.  Note that the memory sizes are on the same order as a typical image representation (but of course cell-specialized graphics allow resolution-independent rendering).</w:t>
      </w:r>
    </w:p>
    <w:p w:rsidR="00A10FC3" w:rsidRDefault="006D7558" w:rsidP="00864745">
      <w:pPr>
        <w:pStyle w:val="BodyText"/>
      </w:pPr>
      <w:r>
        <w:fldChar w:fldCharType="begin"/>
      </w:r>
      <w:r w:rsidR="00B179ED">
        <w:instrText xml:space="preserve"> REF _Ref155845337 \h </w:instrText>
      </w:r>
      <w:r>
        <w:fldChar w:fldCharType="separate"/>
      </w:r>
      <w:r w:rsidR="007645B9">
        <w:t xml:space="preserve">Figure </w:t>
      </w:r>
      <w:r w:rsidR="007645B9">
        <w:rPr>
          <w:noProof/>
        </w:rPr>
        <w:t>17</w:t>
      </w:r>
      <w:r>
        <w:fldChar w:fldCharType="end"/>
      </w:r>
      <w:r w:rsidR="002E6FEE">
        <w:t xml:space="preserve"> shows a histogram of </w:t>
      </w:r>
      <w:r w:rsidR="00667044">
        <w:t xml:space="preserve">cell </w:t>
      </w:r>
      <w:r w:rsidR="003C35B7">
        <w:t>stream l</w:t>
      </w:r>
      <w:r w:rsidR="00667044">
        <w:t xml:space="preserve">engths </w:t>
      </w:r>
      <w:r w:rsidR="003865AD">
        <w:t xml:space="preserve">for the </w:t>
      </w:r>
      <w:r w:rsidR="003C35B7">
        <w:t>L</w:t>
      </w:r>
      <w:r w:rsidR="003865AD">
        <w:t>ion</w:t>
      </w:r>
      <w:r w:rsidR="007B7F0A">
        <w:t xml:space="preserve"> example</w:t>
      </w:r>
      <w:r w:rsidR="003865AD">
        <w:t>.</w:t>
      </w:r>
      <w:r w:rsidR="00710A79">
        <w:t xml:space="preserve">  The most common type of cell is one containing a single </w:t>
      </w:r>
      <w:r w:rsidR="000860A0">
        <w:t>word</w:t>
      </w:r>
      <w:r w:rsidR="00710A79">
        <w:t xml:space="preserve"> indicating a constant color.</w:t>
      </w:r>
      <w:r w:rsidR="0090696A">
        <w:t xml:space="preserve">  </w:t>
      </w:r>
      <w:r>
        <w:fldChar w:fldCharType="begin"/>
      </w:r>
      <w:r w:rsidR="008048EB">
        <w:instrText xml:space="preserve"> REF _Ref157356560 \h </w:instrText>
      </w:r>
      <w:r>
        <w:fldChar w:fldCharType="separate"/>
      </w:r>
      <w:r w:rsidR="007645B9">
        <w:t xml:space="preserve">Figure </w:t>
      </w:r>
      <w:r w:rsidR="007645B9">
        <w:rPr>
          <w:noProof/>
        </w:rPr>
        <w:t>18</w:t>
      </w:r>
      <w:r>
        <w:fldChar w:fldCharType="end"/>
      </w:r>
      <w:r w:rsidR="008048EB">
        <w:t xml:space="preserve"> </w:t>
      </w:r>
      <w:r w:rsidR="00B65105">
        <w:t xml:space="preserve">visualizes the </w:t>
      </w:r>
      <w:r w:rsidR="008730CA">
        <w:t>varying l</w:t>
      </w:r>
      <w:r w:rsidR="003205D7">
        <w:t>eng</w:t>
      </w:r>
      <w:r w:rsidR="009F0A93">
        <w:t>t</w:t>
      </w:r>
      <w:r w:rsidR="003205D7">
        <w:t>h</w:t>
      </w:r>
      <w:r w:rsidR="00B65105">
        <w:t xml:space="preserve"> of the cell </w:t>
      </w:r>
      <w:r w:rsidR="003205D7">
        <w:t>streams</w:t>
      </w:r>
      <w:r w:rsidR="00B65105">
        <w:t xml:space="preserve"> </w:t>
      </w:r>
      <w:r w:rsidR="008730CA">
        <w:t>for another</w:t>
      </w:r>
      <w:r w:rsidR="00B65105">
        <w:t xml:space="preserve"> </w:t>
      </w:r>
      <w:r w:rsidR="00A300CD">
        <w:t xml:space="preserve">encoded </w:t>
      </w:r>
      <w:r w:rsidR="00B65105">
        <w:t>illustration.</w:t>
      </w:r>
    </w:p>
    <w:p w:rsidR="00601C76" w:rsidRDefault="00601C76" w:rsidP="004357A1">
      <w:pPr>
        <w:pStyle w:val="BodyText"/>
        <w:spacing w:after="260"/>
      </w:pPr>
      <w:r w:rsidRPr="0076444C">
        <w:rPr>
          <w:b/>
        </w:rPr>
        <w:t>Examples</w:t>
      </w:r>
      <w:r w:rsidR="00932D27">
        <w:t>:</w:t>
      </w:r>
      <w:r>
        <w:t xml:space="preserve">  </w:t>
      </w:r>
      <w:r w:rsidR="006D7558">
        <w:fldChar w:fldCharType="begin"/>
      </w:r>
      <w:r>
        <w:instrText xml:space="preserve"> REF _Ref124930562 \h </w:instrText>
      </w:r>
      <w:r w:rsidR="006D7558">
        <w:fldChar w:fldCharType="separate"/>
      </w:r>
      <w:r w:rsidR="007645B9">
        <w:t xml:space="preserve">Figure </w:t>
      </w:r>
      <w:r w:rsidR="007645B9">
        <w:rPr>
          <w:noProof/>
        </w:rPr>
        <w:t>19</w:t>
      </w:r>
      <w:r w:rsidR="006D7558">
        <w:fldChar w:fldCharType="end"/>
      </w:r>
      <w:r>
        <w:t xml:space="preserve"> presents a </w:t>
      </w:r>
      <w:r w:rsidR="00FB5E69">
        <w:t>collection</w:t>
      </w:r>
      <w:r>
        <w:t xml:space="preserve"> of vector graphics examples</w:t>
      </w:r>
      <w:r w:rsidR="008048EB">
        <w:t xml:space="preserve"> of various types</w:t>
      </w:r>
      <w:r>
        <w:t xml:space="preserve">, and </w:t>
      </w:r>
      <w:r w:rsidR="006D7558">
        <w:fldChar w:fldCharType="begin"/>
      </w:r>
      <w:r>
        <w:instrText xml:space="preserve"> REF _Ref121898753 \h </w:instrText>
      </w:r>
      <w:r w:rsidR="006D7558">
        <w:fldChar w:fldCharType="separate"/>
      </w:r>
      <w:r w:rsidR="007645B9">
        <w:t xml:space="preserve">Table </w:t>
      </w:r>
      <w:r w:rsidR="007645B9">
        <w:rPr>
          <w:noProof/>
        </w:rPr>
        <w:t>3</w:t>
      </w:r>
      <w:r w:rsidR="006D7558">
        <w:fldChar w:fldCharType="end"/>
      </w:r>
      <w:r>
        <w:t xml:space="preserve"> reports on their complexities, sizes, and rendering rates.  Our</w:t>
      </w:r>
      <w:r w:rsidR="00242673">
        <w:t xml:space="preserve"> representation</w:t>
      </w:r>
      <w:r>
        <w:t xml:space="preserve"> is trivial to map onto surfaces as demonstrated in </w:t>
      </w:r>
      <w:r w:rsidR="006D7558">
        <w:fldChar w:fldCharType="begin"/>
      </w:r>
      <w:r>
        <w:instrText xml:space="preserve"> REF _Ref30496168 \h </w:instrText>
      </w:r>
      <w:r w:rsidR="006D7558">
        <w:fldChar w:fldCharType="separate"/>
      </w:r>
      <w:r w:rsidR="007645B9" w:rsidRPr="000C51CD">
        <w:t xml:space="preserve">Figure </w:t>
      </w:r>
      <w:r w:rsidR="007645B9">
        <w:rPr>
          <w:noProof/>
        </w:rPr>
        <w:t>1</w:t>
      </w:r>
      <w:r w:rsidR="006D7558">
        <w:fldChar w:fldCharType="end"/>
      </w:r>
      <w:r w:rsidR="00A50368">
        <w:t xml:space="preserve">, or to deform by arbitrary </w:t>
      </w:r>
      <w:r w:rsidR="002C7552">
        <w:t>parametric</w:t>
      </w:r>
      <w:r w:rsidR="00A50368">
        <w:t xml:space="preserve"> warps, as shown in </w:t>
      </w:r>
      <w:r w:rsidR="006D7558">
        <w:fldChar w:fldCharType="begin"/>
      </w:r>
      <w:r w:rsidR="00A50368">
        <w:instrText xml:space="preserve"> REF _Ref198377559 \h </w:instrText>
      </w:r>
      <w:r w:rsidR="006D7558">
        <w:fldChar w:fldCharType="separate"/>
      </w:r>
      <w:r w:rsidR="007645B9">
        <w:t xml:space="preserve">Figure </w:t>
      </w:r>
      <w:r w:rsidR="007645B9">
        <w:rPr>
          <w:noProof/>
        </w:rPr>
        <w:t>20</w:t>
      </w:r>
      <w:r w:rsidR="006D7558">
        <w:fldChar w:fldCharType="end"/>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0A0" w:firstRow="1" w:lastRow="0" w:firstColumn="1" w:lastColumn="0" w:noHBand="0" w:noVBand="0"/>
      </w:tblPr>
      <w:tblGrid>
        <w:gridCol w:w="686"/>
        <w:gridCol w:w="508"/>
        <w:gridCol w:w="565"/>
        <w:gridCol w:w="32"/>
        <w:gridCol w:w="527"/>
        <w:gridCol w:w="682"/>
        <w:gridCol w:w="438"/>
        <w:gridCol w:w="479"/>
        <w:gridCol w:w="30"/>
        <w:gridCol w:w="489"/>
        <w:gridCol w:w="387"/>
      </w:tblGrid>
      <w:tr w:rsidR="00E80CBD" w:rsidRPr="007E75C5" w:rsidTr="00E80CBD">
        <w:trPr>
          <w:cantSplit/>
          <w:trHeight w:val="201"/>
          <w:jc w:val="center"/>
        </w:trPr>
        <w:tc>
          <w:tcPr>
            <w:tcW w:w="686" w:type="dxa"/>
            <w:vMerge w:val="restart"/>
            <w:tcBorders>
              <w:top w:val="single" w:sz="6" w:space="0" w:color="auto"/>
            </w:tcBorders>
            <w:noWrap/>
            <w:vAlign w:val="center"/>
          </w:tcPr>
          <w:p w:rsidR="00E80CBD" w:rsidRPr="00555E7F" w:rsidRDefault="00E80CBD" w:rsidP="002C7552">
            <w:pPr>
              <w:pStyle w:val="BodyText"/>
              <w:keepNext/>
              <w:keepLines/>
              <w:spacing w:before="20" w:after="20"/>
              <w:jc w:val="center"/>
              <w:rPr>
                <w:sz w:val="16"/>
                <w:szCs w:val="16"/>
              </w:rPr>
            </w:pPr>
            <w:r w:rsidRPr="00555E7F">
              <w:rPr>
                <w:sz w:val="16"/>
                <w:szCs w:val="16"/>
              </w:rPr>
              <w:t>Dataset</w:t>
            </w:r>
          </w:p>
        </w:tc>
        <w:tc>
          <w:tcPr>
            <w:tcW w:w="508" w:type="dxa"/>
            <w:vMerge w:val="restart"/>
            <w:tcBorders>
              <w:top w:val="single" w:sz="6" w:space="0" w:color="auto"/>
            </w:tcBorders>
            <w:noWrap/>
            <w:vAlign w:val="center"/>
          </w:tcPr>
          <w:p w:rsidR="00E80CBD" w:rsidRPr="007437C7" w:rsidRDefault="00E80CBD" w:rsidP="002C7552">
            <w:pPr>
              <w:pStyle w:val="BodyText"/>
              <w:keepNext/>
              <w:keepLines/>
              <w:spacing w:before="20" w:after="20" w:line="240" w:lineRule="auto"/>
              <w:jc w:val="center"/>
              <w:rPr>
                <w:sz w:val="14"/>
                <w:szCs w:val="16"/>
              </w:rPr>
            </w:pPr>
            <w:r w:rsidRPr="007437C7">
              <w:rPr>
                <w:sz w:val="14"/>
                <w:szCs w:val="16"/>
              </w:rPr>
              <w:t>Input</w:t>
            </w:r>
            <w:r w:rsidRPr="007437C7">
              <w:rPr>
                <w:sz w:val="14"/>
                <w:szCs w:val="16"/>
              </w:rPr>
              <w:br/>
              <w:t>vertices</w:t>
            </w:r>
          </w:p>
        </w:tc>
        <w:tc>
          <w:tcPr>
            <w:tcW w:w="565" w:type="dxa"/>
            <w:vMerge w:val="restart"/>
            <w:tcBorders>
              <w:top w:val="single" w:sz="6" w:space="0" w:color="auto"/>
            </w:tcBorders>
            <w:vAlign w:val="center"/>
          </w:tcPr>
          <w:p w:rsidR="00E80CBD" w:rsidRPr="00245BBD" w:rsidRDefault="00E80CBD" w:rsidP="002C7552">
            <w:pPr>
              <w:pStyle w:val="BodyText"/>
              <w:keepNext/>
              <w:keepLines/>
              <w:spacing w:before="20" w:after="20" w:line="240" w:lineRule="auto"/>
              <w:jc w:val="center"/>
              <w:rPr>
                <w:sz w:val="14"/>
                <w:szCs w:val="16"/>
              </w:rPr>
            </w:pPr>
            <w:r w:rsidRPr="00245BBD">
              <w:rPr>
                <w:sz w:val="14"/>
                <w:szCs w:val="16"/>
              </w:rPr>
              <w:t>Encoding</w:t>
            </w:r>
            <w:r w:rsidRPr="00245BBD">
              <w:rPr>
                <w:sz w:val="14"/>
                <w:szCs w:val="16"/>
              </w:rPr>
              <w:br/>
            </w:r>
            <w:r>
              <w:rPr>
                <w:sz w:val="14"/>
                <w:szCs w:val="16"/>
              </w:rPr>
              <w:t>t</w:t>
            </w:r>
            <w:r w:rsidRPr="00245BBD">
              <w:rPr>
                <w:sz w:val="14"/>
                <w:szCs w:val="16"/>
              </w:rPr>
              <w:t>ime</w:t>
            </w:r>
          </w:p>
          <w:p w:rsidR="00E80CBD" w:rsidRPr="00555E7F" w:rsidRDefault="00E80CBD" w:rsidP="002C7552">
            <w:pPr>
              <w:pStyle w:val="BodyText"/>
              <w:keepNext/>
              <w:keepLines/>
              <w:spacing w:before="20" w:after="20" w:line="240" w:lineRule="auto"/>
              <w:jc w:val="center"/>
              <w:rPr>
                <w:sz w:val="16"/>
                <w:szCs w:val="16"/>
              </w:rPr>
            </w:pPr>
            <w:r w:rsidRPr="00245BBD">
              <w:rPr>
                <w:sz w:val="14"/>
                <w:szCs w:val="16"/>
              </w:rPr>
              <w:t>(s)</w:t>
            </w:r>
          </w:p>
        </w:tc>
        <w:tc>
          <w:tcPr>
            <w:tcW w:w="36" w:type="dxa"/>
            <w:tcBorders>
              <w:top w:val="single" w:sz="6" w:space="0" w:color="auto"/>
            </w:tcBorders>
            <w:tcMar>
              <w:left w:w="0" w:type="dxa"/>
              <w:right w:w="0" w:type="dxa"/>
            </w:tcMar>
          </w:tcPr>
          <w:p w:rsidR="00E80CBD" w:rsidRPr="00555E7F" w:rsidRDefault="00E80CBD" w:rsidP="002C7552">
            <w:pPr>
              <w:pStyle w:val="BodyText"/>
              <w:keepNext/>
              <w:keepLines/>
              <w:spacing w:before="20" w:after="20"/>
              <w:jc w:val="center"/>
              <w:rPr>
                <w:sz w:val="16"/>
                <w:szCs w:val="16"/>
              </w:rPr>
            </w:pPr>
          </w:p>
        </w:tc>
        <w:tc>
          <w:tcPr>
            <w:tcW w:w="2118" w:type="dxa"/>
            <w:gridSpan w:val="4"/>
            <w:tcBorders>
              <w:top w:val="single" w:sz="6" w:space="0" w:color="auto"/>
              <w:bottom w:val="single" w:sz="4" w:space="0" w:color="auto"/>
            </w:tcBorders>
            <w:shd w:val="clear" w:color="auto" w:fill="auto"/>
            <w:noWrap/>
            <w:vAlign w:val="center"/>
          </w:tcPr>
          <w:p w:rsidR="00E80CBD" w:rsidRPr="00555E7F" w:rsidRDefault="00E80CBD" w:rsidP="002C7552">
            <w:pPr>
              <w:pStyle w:val="BodyText"/>
              <w:keepNext/>
              <w:keepLines/>
              <w:spacing w:before="20" w:after="20"/>
              <w:jc w:val="center"/>
              <w:rPr>
                <w:sz w:val="16"/>
                <w:szCs w:val="16"/>
              </w:rPr>
            </w:pPr>
            <w:r w:rsidRPr="00555E7F">
              <w:rPr>
                <w:sz w:val="16"/>
                <w:szCs w:val="16"/>
              </w:rPr>
              <w:t>Cell-specialized representation</w:t>
            </w:r>
          </w:p>
        </w:tc>
        <w:tc>
          <w:tcPr>
            <w:tcW w:w="34" w:type="dxa"/>
            <w:tcBorders>
              <w:top w:val="single" w:sz="6" w:space="0" w:color="auto"/>
            </w:tcBorders>
            <w:tcMar>
              <w:left w:w="0" w:type="dxa"/>
              <w:right w:w="0" w:type="dxa"/>
            </w:tcMar>
          </w:tcPr>
          <w:p w:rsidR="00E80CBD" w:rsidRPr="00555E7F" w:rsidRDefault="00E80CBD" w:rsidP="002C7552">
            <w:pPr>
              <w:pStyle w:val="BodyText"/>
              <w:keepNext/>
              <w:keepLines/>
              <w:spacing w:before="20" w:after="20"/>
              <w:jc w:val="center"/>
              <w:rPr>
                <w:sz w:val="16"/>
                <w:szCs w:val="16"/>
              </w:rPr>
            </w:pPr>
          </w:p>
        </w:tc>
        <w:tc>
          <w:tcPr>
            <w:tcW w:w="876" w:type="dxa"/>
            <w:gridSpan w:val="2"/>
            <w:vMerge w:val="restart"/>
            <w:tcBorders>
              <w:top w:val="single" w:sz="6" w:space="0" w:color="auto"/>
            </w:tcBorders>
            <w:noWrap/>
            <w:vAlign w:val="center"/>
          </w:tcPr>
          <w:p w:rsidR="00E80CBD" w:rsidRPr="00555E7F" w:rsidRDefault="00E80CBD" w:rsidP="002C7552">
            <w:pPr>
              <w:pStyle w:val="BodyText"/>
              <w:keepNext/>
              <w:keepLines/>
              <w:spacing w:before="20" w:after="20" w:line="240" w:lineRule="auto"/>
              <w:jc w:val="center"/>
              <w:rPr>
                <w:sz w:val="16"/>
                <w:szCs w:val="16"/>
              </w:rPr>
            </w:pPr>
            <w:r w:rsidRPr="00555E7F">
              <w:rPr>
                <w:sz w:val="16"/>
                <w:szCs w:val="16"/>
              </w:rPr>
              <w:t>Render</w:t>
            </w:r>
            <w:r>
              <w:rPr>
                <w:sz w:val="16"/>
                <w:szCs w:val="16"/>
              </w:rPr>
              <w:t>ing</w:t>
            </w:r>
            <w:r>
              <w:rPr>
                <w:sz w:val="16"/>
                <w:szCs w:val="16"/>
              </w:rPr>
              <w:br/>
            </w:r>
            <w:r w:rsidRPr="00555E7F">
              <w:rPr>
                <w:sz w:val="16"/>
                <w:szCs w:val="16"/>
              </w:rPr>
              <w:t>(fps)</w:t>
            </w:r>
          </w:p>
        </w:tc>
      </w:tr>
      <w:tr w:rsidR="00E80CBD" w:rsidRPr="007E75C5" w:rsidTr="00E80CBD">
        <w:trPr>
          <w:cantSplit/>
          <w:trHeight w:val="201"/>
          <w:jc w:val="center"/>
        </w:trPr>
        <w:tc>
          <w:tcPr>
            <w:tcW w:w="686" w:type="dxa"/>
            <w:vMerge/>
            <w:noWrap/>
            <w:vAlign w:val="center"/>
          </w:tcPr>
          <w:p w:rsidR="00E80CBD" w:rsidRPr="00555E7F" w:rsidRDefault="00E80CBD" w:rsidP="002C7552">
            <w:pPr>
              <w:pStyle w:val="BodyText"/>
              <w:keepNext/>
              <w:keepLines/>
              <w:spacing w:before="20" w:after="20"/>
              <w:jc w:val="center"/>
              <w:rPr>
                <w:sz w:val="16"/>
                <w:szCs w:val="16"/>
              </w:rPr>
            </w:pPr>
          </w:p>
        </w:tc>
        <w:tc>
          <w:tcPr>
            <w:tcW w:w="508" w:type="dxa"/>
            <w:vMerge/>
            <w:noWrap/>
            <w:vAlign w:val="center"/>
          </w:tcPr>
          <w:p w:rsidR="00E80CBD" w:rsidRPr="00555E7F" w:rsidRDefault="00E80CBD" w:rsidP="002C7552">
            <w:pPr>
              <w:pStyle w:val="BodyText"/>
              <w:keepNext/>
              <w:keepLines/>
              <w:spacing w:before="20" w:after="20"/>
              <w:jc w:val="center"/>
              <w:rPr>
                <w:sz w:val="16"/>
                <w:szCs w:val="16"/>
              </w:rPr>
            </w:pPr>
          </w:p>
        </w:tc>
        <w:tc>
          <w:tcPr>
            <w:tcW w:w="565" w:type="dxa"/>
            <w:vMerge/>
          </w:tcPr>
          <w:p w:rsidR="00E80CBD" w:rsidRPr="00555E7F" w:rsidRDefault="00E80CBD" w:rsidP="002C7552">
            <w:pPr>
              <w:pStyle w:val="BodyText"/>
              <w:keepNext/>
              <w:keepLines/>
              <w:spacing w:before="20" w:after="20"/>
              <w:jc w:val="center"/>
              <w:rPr>
                <w:sz w:val="16"/>
                <w:szCs w:val="16"/>
              </w:rPr>
            </w:pPr>
          </w:p>
        </w:tc>
        <w:tc>
          <w:tcPr>
            <w:tcW w:w="36" w:type="dxa"/>
            <w:tcMar>
              <w:left w:w="0" w:type="dxa"/>
              <w:right w:w="0" w:type="dxa"/>
            </w:tcMar>
          </w:tcPr>
          <w:p w:rsidR="00E80CBD" w:rsidRPr="00555E7F" w:rsidRDefault="00E80CBD" w:rsidP="002C7552">
            <w:pPr>
              <w:pStyle w:val="BodyText"/>
              <w:keepNext/>
              <w:keepLines/>
              <w:spacing w:before="20" w:after="20" w:line="240" w:lineRule="auto"/>
              <w:jc w:val="center"/>
              <w:rPr>
                <w:sz w:val="16"/>
                <w:szCs w:val="16"/>
              </w:rPr>
            </w:pPr>
          </w:p>
        </w:tc>
        <w:tc>
          <w:tcPr>
            <w:tcW w:w="519" w:type="dxa"/>
            <w:vMerge w:val="restart"/>
            <w:tcBorders>
              <w:top w:val="single" w:sz="4" w:space="0" w:color="auto"/>
            </w:tcBorders>
            <w:shd w:val="clear" w:color="auto" w:fill="auto"/>
            <w:noWrap/>
            <w:tcMar>
              <w:left w:w="43" w:type="dxa"/>
              <w:right w:w="0" w:type="dxa"/>
            </w:tcMar>
            <w:vAlign w:val="center"/>
          </w:tcPr>
          <w:p w:rsidR="00E80CBD" w:rsidRPr="00555E7F" w:rsidRDefault="00E80CBD" w:rsidP="002C7552">
            <w:pPr>
              <w:pStyle w:val="BodyText"/>
              <w:keepNext/>
              <w:keepLines/>
              <w:spacing w:before="20" w:after="20" w:line="240" w:lineRule="auto"/>
              <w:jc w:val="center"/>
              <w:rPr>
                <w:sz w:val="16"/>
                <w:szCs w:val="16"/>
              </w:rPr>
            </w:pPr>
            <w:r w:rsidRPr="00555E7F">
              <w:rPr>
                <w:sz w:val="16"/>
                <w:szCs w:val="16"/>
              </w:rPr>
              <w:t>Size</w:t>
            </w:r>
            <w:r>
              <w:rPr>
                <w:sz w:val="16"/>
                <w:szCs w:val="16"/>
              </w:rPr>
              <w:br/>
              <w:t>(</w:t>
            </w:r>
            <w:r w:rsidRPr="00555E7F">
              <w:rPr>
                <w:sz w:val="16"/>
                <w:szCs w:val="16"/>
              </w:rPr>
              <w:t>KB</w:t>
            </w:r>
            <w:r>
              <w:rPr>
                <w:sz w:val="16"/>
                <w:szCs w:val="16"/>
              </w:rPr>
              <w:t>)</w:t>
            </w:r>
          </w:p>
        </w:tc>
        <w:tc>
          <w:tcPr>
            <w:tcW w:w="682" w:type="dxa"/>
            <w:vMerge w:val="restart"/>
            <w:tcBorders>
              <w:top w:val="single" w:sz="4" w:space="0" w:color="auto"/>
            </w:tcBorders>
            <w:shd w:val="clear" w:color="auto" w:fill="auto"/>
            <w:noWrap/>
            <w:vAlign w:val="center"/>
          </w:tcPr>
          <w:p w:rsidR="00E80CBD" w:rsidRPr="00896CC6" w:rsidRDefault="00E80CBD" w:rsidP="002C7552">
            <w:pPr>
              <w:pStyle w:val="BodyText"/>
              <w:keepNext/>
              <w:keepLines/>
              <w:spacing w:before="20" w:after="20"/>
              <w:jc w:val="center"/>
              <w:rPr>
                <w:sz w:val="14"/>
                <w:szCs w:val="16"/>
              </w:rPr>
            </w:pPr>
            <w:r w:rsidRPr="00896CC6">
              <w:rPr>
                <w:sz w:val="14"/>
                <w:szCs w:val="16"/>
              </w:rPr>
              <w:t>Lattice resolution</w:t>
            </w:r>
          </w:p>
        </w:tc>
        <w:tc>
          <w:tcPr>
            <w:tcW w:w="917" w:type="dxa"/>
            <w:gridSpan w:val="2"/>
            <w:tcBorders>
              <w:top w:val="single" w:sz="4" w:space="0" w:color="auto"/>
              <w:bottom w:val="single" w:sz="4" w:space="0" w:color="auto"/>
            </w:tcBorders>
            <w:shd w:val="clear" w:color="auto" w:fill="auto"/>
            <w:noWrap/>
            <w:vAlign w:val="center"/>
          </w:tcPr>
          <w:p w:rsidR="00E80CBD" w:rsidRPr="00555E7F" w:rsidRDefault="00E80CBD" w:rsidP="002C7552">
            <w:pPr>
              <w:pStyle w:val="BodyText"/>
              <w:keepNext/>
              <w:keepLines/>
              <w:spacing w:before="20" w:after="20"/>
              <w:jc w:val="center"/>
              <w:rPr>
                <w:sz w:val="16"/>
                <w:szCs w:val="16"/>
              </w:rPr>
            </w:pPr>
            <w:r>
              <w:rPr>
                <w:sz w:val="16"/>
                <w:szCs w:val="16"/>
              </w:rPr>
              <w:t>Stream</w:t>
            </w:r>
            <w:r w:rsidRPr="00555E7F">
              <w:rPr>
                <w:sz w:val="16"/>
                <w:szCs w:val="16"/>
              </w:rPr>
              <w:t xml:space="preserve"> length</w:t>
            </w:r>
          </w:p>
        </w:tc>
        <w:tc>
          <w:tcPr>
            <w:tcW w:w="34" w:type="dxa"/>
            <w:tcMar>
              <w:left w:w="0" w:type="dxa"/>
              <w:right w:w="0" w:type="dxa"/>
            </w:tcMar>
          </w:tcPr>
          <w:p w:rsidR="00E80CBD" w:rsidRPr="00555E7F" w:rsidRDefault="00E80CBD" w:rsidP="002C7552">
            <w:pPr>
              <w:pStyle w:val="BodyText"/>
              <w:keepNext/>
              <w:keepLines/>
              <w:spacing w:before="20" w:after="20"/>
              <w:jc w:val="center"/>
              <w:rPr>
                <w:sz w:val="16"/>
                <w:szCs w:val="16"/>
              </w:rPr>
            </w:pPr>
          </w:p>
        </w:tc>
        <w:tc>
          <w:tcPr>
            <w:tcW w:w="876" w:type="dxa"/>
            <w:gridSpan w:val="2"/>
            <w:vMerge/>
            <w:tcBorders>
              <w:bottom w:val="single" w:sz="4" w:space="0" w:color="auto"/>
            </w:tcBorders>
            <w:noWrap/>
            <w:vAlign w:val="center"/>
          </w:tcPr>
          <w:p w:rsidR="00E80CBD" w:rsidRPr="00555E7F" w:rsidRDefault="00E80CBD" w:rsidP="002C7552">
            <w:pPr>
              <w:pStyle w:val="BodyText"/>
              <w:keepNext/>
              <w:keepLines/>
              <w:spacing w:before="20" w:after="20"/>
              <w:jc w:val="center"/>
              <w:rPr>
                <w:sz w:val="16"/>
                <w:szCs w:val="16"/>
              </w:rPr>
            </w:pPr>
          </w:p>
        </w:tc>
      </w:tr>
      <w:tr w:rsidR="00E80CBD" w:rsidRPr="007E75C5" w:rsidTr="00E80CBD">
        <w:trPr>
          <w:cantSplit/>
          <w:trHeight w:val="200"/>
          <w:jc w:val="center"/>
        </w:trPr>
        <w:tc>
          <w:tcPr>
            <w:tcW w:w="686" w:type="dxa"/>
            <w:vMerge/>
            <w:tcBorders>
              <w:bottom w:val="single" w:sz="4" w:space="0" w:color="auto"/>
            </w:tcBorders>
            <w:noWrap/>
            <w:vAlign w:val="center"/>
          </w:tcPr>
          <w:p w:rsidR="00E80CBD" w:rsidRPr="00555E7F" w:rsidRDefault="00E80CBD" w:rsidP="002C7552">
            <w:pPr>
              <w:pStyle w:val="BodyText"/>
              <w:keepNext/>
              <w:keepLines/>
              <w:spacing w:before="20" w:after="20"/>
              <w:jc w:val="center"/>
              <w:rPr>
                <w:sz w:val="16"/>
                <w:szCs w:val="16"/>
              </w:rPr>
            </w:pPr>
          </w:p>
        </w:tc>
        <w:tc>
          <w:tcPr>
            <w:tcW w:w="508" w:type="dxa"/>
            <w:vMerge/>
            <w:tcBorders>
              <w:bottom w:val="single" w:sz="4" w:space="0" w:color="auto"/>
            </w:tcBorders>
            <w:noWrap/>
            <w:vAlign w:val="center"/>
          </w:tcPr>
          <w:p w:rsidR="00E80CBD" w:rsidRPr="00555E7F" w:rsidRDefault="00E80CBD" w:rsidP="002C7552">
            <w:pPr>
              <w:pStyle w:val="BodyText"/>
              <w:keepNext/>
              <w:keepLines/>
              <w:spacing w:before="20" w:after="20"/>
              <w:jc w:val="center"/>
              <w:rPr>
                <w:sz w:val="16"/>
                <w:szCs w:val="16"/>
              </w:rPr>
            </w:pPr>
          </w:p>
        </w:tc>
        <w:tc>
          <w:tcPr>
            <w:tcW w:w="565" w:type="dxa"/>
            <w:vMerge/>
            <w:tcBorders>
              <w:bottom w:val="single" w:sz="4" w:space="0" w:color="auto"/>
            </w:tcBorders>
          </w:tcPr>
          <w:p w:rsidR="00E80CBD" w:rsidRPr="00555E7F" w:rsidRDefault="00E80CBD" w:rsidP="002C7552">
            <w:pPr>
              <w:pStyle w:val="BodyText"/>
              <w:keepNext/>
              <w:keepLines/>
              <w:spacing w:before="20" w:after="20"/>
              <w:jc w:val="center"/>
              <w:rPr>
                <w:sz w:val="16"/>
                <w:szCs w:val="16"/>
              </w:rPr>
            </w:pPr>
          </w:p>
        </w:tc>
        <w:tc>
          <w:tcPr>
            <w:tcW w:w="36" w:type="dxa"/>
            <w:tcBorders>
              <w:bottom w:val="single" w:sz="4" w:space="0" w:color="auto"/>
            </w:tcBorders>
            <w:tcMar>
              <w:left w:w="0" w:type="dxa"/>
              <w:right w:w="0" w:type="dxa"/>
            </w:tcMar>
          </w:tcPr>
          <w:p w:rsidR="00E80CBD" w:rsidRPr="00555E7F" w:rsidRDefault="00E80CBD" w:rsidP="002C7552">
            <w:pPr>
              <w:pStyle w:val="BodyText"/>
              <w:keepNext/>
              <w:keepLines/>
              <w:spacing w:before="20" w:after="20"/>
              <w:jc w:val="center"/>
              <w:rPr>
                <w:sz w:val="16"/>
                <w:szCs w:val="16"/>
              </w:rPr>
            </w:pPr>
          </w:p>
        </w:tc>
        <w:tc>
          <w:tcPr>
            <w:tcW w:w="519" w:type="dxa"/>
            <w:vMerge/>
            <w:tcBorders>
              <w:bottom w:val="single" w:sz="4" w:space="0" w:color="auto"/>
            </w:tcBorders>
            <w:shd w:val="clear" w:color="auto" w:fill="auto"/>
            <w:noWrap/>
            <w:vAlign w:val="center"/>
          </w:tcPr>
          <w:p w:rsidR="00E80CBD" w:rsidRPr="00555E7F" w:rsidRDefault="00E80CBD" w:rsidP="002C7552">
            <w:pPr>
              <w:pStyle w:val="BodyText"/>
              <w:keepNext/>
              <w:keepLines/>
              <w:spacing w:before="20" w:after="20"/>
              <w:jc w:val="center"/>
              <w:rPr>
                <w:sz w:val="16"/>
                <w:szCs w:val="16"/>
              </w:rPr>
            </w:pPr>
          </w:p>
        </w:tc>
        <w:tc>
          <w:tcPr>
            <w:tcW w:w="682" w:type="dxa"/>
            <w:vMerge/>
            <w:tcBorders>
              <w:bottom w:val="single" w:sz="4" w:space="0" w:color="auto"/>
            </w:tcBorders>
            <w:shd w:val="clear" w:color="auto" w:fill="auto"/>
            <w:noWrap/>
            <w:vAlign w:val="center"/>
          </w:tcPr>
          <w:p w:rsidR="00E80CBD" w:rsidRPr="00555E7F" w:rsidRDefault="00E80CBD" w:rsidP="002C7552">
            <w:pPr>
              <w:pStyle w:val="BodyText"/>
              <w:keepNext/>
              <w:keepLines/>
              <w:spacing w:before="20" w:after="20"/>
              <w:jc w:val="center"/>
              <w:rPr>
                <w:sz w:val="16"/>
                <w:szCs w:val="16"/>
              </w:rPr>
            </w:pPr>
          </w:p>
        </w:tc>
        <w:tc>
          <w:tcPr>
            <w:tcW w:w="438" w:type="dxa"/>
            <w:tcBorders>
              <w:top w:val="single" w:sz="4" w:space="0" w:color="auto"/>
              <w:bottom w:val="single" w:sz="4" w:space="0" w:color="auto"/>
            </w:tcBorders>
            <w:shd w:val="clear" w:color="auto" w:fill="auto"/>
            <w:noWrap/>
            <w:vAlign w:val="center"/>
          </w:tcPr>
          <w:p w:rsidR="00E80CBD" w:rsidRPr="00555E7F" w:rsidRDefault="00E80CBD" w:rsidP="002C7552">
            <w:pPr>
              <w:pStyle w:val="BodyText"/>
              <w:keepNext/>
              <w:keepLines/>
              <w:spacing w:before="20" w:after="20"/>
              <w:jc w:val="center"/>
              <w:rPr>
                <w:sz w:val="16"/>
                <w:szCs w:val="16"/>
              </w:rPr>
            </w:pPr>
            <w:r>
              <w:rPr>
                <w:sz w:val="16"/>
                <w:szCs w:val="16"/>
              </w:rPr>
              <w:t>A</w:t>
            </w:r>
            <w:r w:rsidRPr="00555E7F">
              <w:rPr>
                <w:sz w:val="16"/>
                <w:szCs w:val="16"/>
              </w:rPr>
              <w:t>vg.</w:t>
            </w:r>
          </w:p>
        </w:tc>
        <w:tc>
          <w:tcPr>
            <w:tcW w:w="479" w:type="dxa"/>
            <w:tcBorders>
              <w:top w:val="single" w:sz="4" w:space="0" w:color="auto"/>
              <w:bottom w:val="single" w:sz="4" w:space="0" w:color="auto"/>
            </w:tcBorders>
            <w:shd w:val="clear" w:color="auto" w:fill="auto"/>
            <w:noWrap/>
            <w:tcMar>
              <w:right w:w="72" w:type="dxa"/>
            </w:tcMar>
            <w:vAlign w:val="center"/>
          </w:tcPr>
          <w:p w:rsidR="00E80CBD" w:rsidRPr="00555E7F" w:rsidRDefault="00E80CBD" w:rsidP="002C7552">
            <w:pPr>
              <w:pStyle w:val="BodyText"/>
              <w:keepNext/>
              <w:keepLines/>
              <w:spacing w:before="20" w:after="20"/>
              <w:jc w:val="right"/>
              <w:rPr>
                <w:sz w:val="16"/>
                <w:szCs w:val="16"/>
              </w:rPr>
            </w:pPr>
            <w:r>
              <w:rPr>
                <w:sz w:val="16"/>
                <w:szCs w:val="16"/>
              </w:rPr>
              <w:t>M</w:t>
            </w:r>
            <w:r w:rsidRPr="00555E7F">
              <w:rPr>
                <w:sz w:val="16"/>
                <w:szCs w:val="16"/>
              </w:rPr>
              <w:t>ax.</w:t>
            </w:r>
          </w:p>
        </w:tc>
        <w:tc>
          <w:tcPr>
            <w:tcW w:w="34" w:type="dxa"/>
            <w:tcBorders>
              <w:bottom w:val="single" w:sz="4" w:space="0" w:color="auto"/>
            </w:tcBorders>
            <w:tcMar>
              <w:left w:w="0" w:type="dxa"/>
              <w:right w:w="0" w:type="dxa"/>
            </w:tcMar>
          </w:tcPr>
          <w:p w:rsidR="00E80CBD" w:rsidRDefault="00E80CBD" w:rsidP="002C7552">
            <w:pPr>
              <w:pStyle w:val="BodyText"/>
              <w:keepNext/>
              <w:keepLines/>
              <w:spacing w:before="20" w:after="20"/>
              <w:jc w:val="center"/>
              <w:rPr>
                <w:sz w:val="16"/>
                <w:szCs w:val="16"/>
              </w:rPr>
            </w:pPr>
          </w:p>
        </w:tc>
        <w:tc>
          <w:tcPr>
            <w:tcW w:w="489" w:type="dxa"/>
            <w:tcBorders>
              <w:top w:val="single" w:sz="4" w:space="0" w:color="auto"/>
              <w:bottom w:val="single" w:sz="4" w:space="0" w:color="auto"/>
            </w:tcBorders>
            <w:noWrap/>
            <w:tcMar>
              <w:left w:w="72" w:type="dxa"/>
              <w:right w:w="14" w:type="dxa"/>
            </w:tcMar>
            <w:vAlign w:val="center"/>
          </w:tcPr>
          <w:p w:rsidR="00E80CBD" w:rsidRPr="00555E7F" w:rsidRDefault="00E80CBD" w:rsidP="002C7552">
            <w:pPr>
              <w:pStyle w:val="BodyText"/>
              <w:keepNext/>
              <w:keepLines/>
              <w:spacing w:before="20" w:after="20"/>
              <w:jc w:val="center"/>
              <w:rPr>
                <w:sz w:val="16"/>
                <w:szCs w:val="16"/>
              </w:rPr>
            </w:pPr>
            <m:oMath>
              <m:r>
                <w:rPr>
                  <w:rFonts w:ascii="Cambria Math" w:hAnsi="Cambria Math"/>
                  <w:sz w:val="16"/>
                  <w:szCs w:val="16"/>
                </w:rPr>
                <m:t>k</m:t>
              </m:r>
            </m:oMath>
            <w:r w:rsidRPr="00555E7F">
              <w:rPr>
                <w:sz w:val="16"/>
                <w:szCs w:val="16"/>
              </w:rPr>
              <w:t>=1</w:t>
            </w:r>
          </w:p>
        </w:tc>
        <w:tc>
          <w:tcPr>
            <w:tcW w:w="387" w:type="dxa"/>
            <w:tcBorders>
              <w:top w:val="single" w:sz="4" w:space="0" w:color="auto"/>
              <w:bottom w:val="single" w:sz="4" w:space="0" w:color="auto"/>
            </w:tcBorders>
            <w:vAlign w:val="center"/>
          </w:tcPr>
          <w:p w:rsidR="00E80CBD" w:rsidRPr="00555E7F" w:rsidRDefault="00E80CBD" w:rsidP="002C7552">
            <w:pPr>
              <w:pStyle w:val="BodyText"/>
              <w:keepNext/>
              <w:keepLines/>
              <w:spacing w:before="20" w:after="20"/>
              <w:jc w:val="center"/>
              <w:rPr>
                <w:sz w:val="16"/>
                <w:szCs w:val="16"/>
              </w:rPr>
            </w:pPr>
            <m:oMath>
              <m:r>
                <w:rPr>
                  <w:rFonts w:ascii="Cambria Math" w:hAnsi="Cambria Math"/>
                  <w:sz w:val="16"/>
                  <w:szCs w:val="16"/>
                </w:rPr>
                <m:t>k</m:t>
              </m:r>
            </m:oMath>
            <w:r w:rsidRPr="00555E7F">
              <w:rPr>
                <w:sz w:val="16"/>
                <w:szCs w:val="16"/>
              </w:rPr>
              <w:t>=8</w:t>
            </w:r>
          </w:p>
        </w:tc>
      </w:tr>
      <w:tr w:rsidR="00E80CBD" w:rsidRPr="005C2D21" w:rsidTr="00E80CBD">
        <w:trPr>
          <w:cantSplit/>
          <w:jc w:val="center"/>
        </w:trPr>
        <w:tc>
          <w:tcPr>
            <w:tcW w:w="686" w:type="dxa"/>
            <w:tcBorders>
              <w:top w:val="single" w:sz="4" w:space="0" w:color="auto"/>
            </w:tcBorders>
            <w:noWrap/>
            <w:vAlign w:val="bottom"/>
          </w:tcPr>
          <w:p w:rsidR="00E80CBD" w:rsidRPr="000C4E70" w:rsidRDefault="00E80CBD" w:rsidP="00A63814">
            <w:pPr>
              <w:keepNext/>
              <w:keepLines/>
              <w:spacing w:after="0" w:line="220" w:lineRule="exact"/>
              <w:contextualSpacing/>
              <w:jc w:val="left"/>
              <w:rPr>
                <w:sz w:val="16"/>
                <w:szCs w:val="16"/>
              </w:rPr>
            </w:pPr>
            <w:r>
              <w:rPr>
                <w:sz w:val="16"/>
                <w:szCs w:val="16"/>
              </w:rPr>
              <w:t>Glass</w:t>
            </w:r>
          </w:p>
        </w:tc>
        <w:tc>
          <w:tcPr>
            <w:tcW w:w="508" w:type="dxa"/>
            <w:tcBorders>
              <w:top w:val="single" w:sz="4" w:space="0" w:color="auto"/>
            </w:tcBorders>
            <w:noWrap/>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390</w:t>
            </w:r>
          </w:p>
        </w:tc>
        <w:tc>
          <w:tcPr>
            <w:tcW w:w="565" w:type="dxa"/>
            <w:tcBorders>
              <w:top w:val="single" w:sz="4" w:space="0" w:color="auto"/>
            </w:tcBorders>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0.02</w:t>
            </w:r>
          </w:p>
        </w:tc>
        <w:tc>
          <w:tcPr>
            <w:tcW w:w="36" w:type="dxa"/>
            <w:tcBorders>
              <w:top w:val="single" w:sz="4" w:space="0" w:color="auto"/>
            </w:tcBorders>
            <w:tcMar>
              <w:left w:w="0" w:type="dxa"/>
              <w:right w:w="0" w:type="dxa"/>
            </w:tcMar>
          </w:tcPr>
          <w:p w:rsidR="00E80CBD" w:rsidRPr="000C4E70" w:rsidRDefault="00E80CBD" w:rsidP="00A63814">
            <w:pPr>
              <w:keepNext/>
              <w:keepLines/>
              <w:spacing w:after="0" w:line="220" w:lineRule="exact"/>
              <w:contextualSpacing/>
              <w:jc w:val="right"/>
              <w:rPr>
                <w:sz w:val="16"/>
                <w:szCs w:val="16"/>
              </w:rPr>
            </w:pPr>
          </w:p>
        </w:tc>
        <w:tc>
          <w:tcPr>
            <w:tcW w:w="519" w:type="dxa"/>
            <w:tcBorders>
              <w:top w:val="single" w:sz="4" w:space="0" w:color="auto"/>
            </w:tcBorders>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20</w:t>
            </w:r>
          </w:p>
        </w:tc>
        <w:tc>
          <w:tcPr>
            <w:tcW w:w="682" w:type="dxa"/>
            <w:tcBorders>
              <w:top w:val="single" w:sz="4" w:space="0" w:color="auto"/>
            </w:tcBorders>
            <w:noWrap/>
            <w:tcMar>
              <w:right w:w="58"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24</w:t>
            </w:r>
            <w:r>
              <w:rPr>
                <w:sz w:val="16"/>
                <w:szCs w:val="16"/>
              </w:rPr>
              <w:t>×</w:t>
            </w:r>
            <w:r w:rsidRPr="000C4E70">
              <w:rPr>
                <w:sz w:val="16"/>
                <w:szCs w:val="16"/>
              </w:rPr>
              <w:t>32</w:t>
            </w:r>
          </w:p>
        </w:tc>
        <w:tc>
          <w:tcPr>
            <w:tcW w:w="438" w:type="dxa"/>
            <w:tcBorders>
              <w:top w:val="single" w:sz="4" w:space="0" w:color="auto"/>
            </w:tcBorders>
            <w:noWrap/>
            <w:tcMar>
              <w:right w:w="72"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6.3</w:t>
            </w:r>
          </w:p>
        </w:tc>
        <w:tc>
          <w:tcPr>
            <w:tcW w:w="479" w:type="dxa"/>
            <w:tcBorders>
              <w:top w:val="single" w:sz="4" w:space="0" w:color="auto"/>
            </w:tcBorders>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69</w:t>
            </w:r>
          </w:p>
        </w:tc>
        <w:tc>
          <w:tcPr>
            <w:tcW w:w="34" w:type="dxa"/>
            <w:tcBorders>
              <w:top w:val="single" w:sz="4" w:space="0" w:color="auto"/>
            </w:tcBorders>
            <w:tcMar>
              <w:left w:w="0" w:type="dxa"/>
              <w:right w:w="0" w:type="dxa"/>
            </w:tcMar>
            <w:vAlign w:val="bottom"/>
          </w:tcPr>
          <w:p w:rsidR="00E80CBD" w:rsidRDefault="00E80CBD" w:rsidP="00A63814">
            <w:pPr>
              <w:keepNext/>
              <w:keepLines/>
              <w:spacing w:after="0" w:line="220" w:lineRule="exact"/>
              <w:contextualSpacing/>
              <w:rPr>
                <w:rFonts w:ascii="Calibri" w:hAnsi="Calibri"/>
                <w:color w:val="000000"/>
                <w:sz w:val="22"/>
                <w:szCs w:val="22"/>
              </w:rPr>
            </w:pPr>
          </w:p>
        </w:tc>
        <w:tc>
          <w:tcPr>
            <w:tcW w:w="489" w:type="dxa"/>
            <w:tcBorders>
              <w:top w:val="single" w:sz="4" w:space="0" w:color="auto"/>
            </w:tcBorders>
            <w:noWrap/>
            <w:tcMar>
              <w:right w:w="14"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238.2</w:t>
            </w:r>
          </w:p>
        </w:tc>
        <w:tc>
          <w:tcPr>
            <w:tcW w:w="387" w:type="dxa"/>
            <w:tcBorders>
              <w:top w:val="single" w:sz="4" w:space="0" w:color="auto"/>
            </w:tcBorders>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44.3</w:t>
            </w:r>
          </w:p>
        </w:tc>
      </w:tr>
      <w:tr w:rsidR="00E80CBD" w:rsidRPr="005C2D21" w:rsidTr="00E80CBD">
        <w:trPr>
          <w:cantSplit/>
          <w:jc w:val="center"/>
        </w:trPr>
        <w:tc>
          <w:tcPr>
            <w:tcW w:w="686" w:type="dxa"/>
            <w:noWrap/>
            <w:vAlign w:val="bottom"/>
          </w:tcPr>
          <w:p w:rsidR="00E80CBD" w:rsidRPr="000C4E70" w:rsidRDefault="00E80CBD" w:rsidP="00A63814">
            <w:pPr>
              <w:keepNext/>
              <w:keepLines/>
              <w:spacing w:after="0" w:line="220" w:lineRule="exact"/>
              <w:contextualSpacing/>
              <w:jc w:val="left"/>
              <w:rPr>
                <w:sz w:val="16"/>
                <w:szCs w:val="16"/>
              </w:rPr>
            </w:pPr>
            <w:r>
              <w:rPr>
                <w:sz w:val="16"/>
                <w:szCs w:val="16"/>
              </w:rPr>
              <w:t>Logo</w:t>
            </w:r>
          </w:p>
        </w:tc>
        <w:tc>
          <w:tcPr>
            <w:tcW w:w="508" w:type="dxa"/>
            <w:noWrap/>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498</w:t>
            </w:r>
          </w:p>
        </w:tc>
        <w:tc>
          <w:tcPr>
            <w:tcW w:w="565" w:type="dxa"/>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0.01</w:t>
            </w:r>
          </w:p>
        </w:tc>
        <w:tc>
          <w:tcPr>
            <w:tcW w:w="36" w:type="dxa"/>
            <w:tcMar>
              <w:left w:w="0" w:type="dxa"/>
              <w:right w:w="0" w:type="dxa"/>
            </w:tcMar>
          </w:tcPr>
          <w:p w:rsidR="00E80CBD" w:rsidRPr="000C4E70" w:rsidRDefault="00E80CBD" w:rsidP="00A63814">
            <w:pPr>
              <w:keepNext/>
              <w:keepLines/>
              <w:spacing w:after="0" w:line="220" w:lineRule="exact"/>
              <w:contextualSpacing/>
              <w:jc w:val="right"/>
              <w:rPr>
                <w:sz w:val="16"/>
                <w:szCs w:val="16"/>
              </w:rPr>
            </w:pPr>
          </w:p>
        </w:tc>
        <w:tc>
          <w:tcPr>
            <w:tcW w:w="51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16</w:t>
            </w:r>
          </w:p>
        </w:tc>
        <w:tc>
          <w:tcPr>
            <w:tcW w:w="682" w:type="dxa"/>
            <w:noWrap/>
            <w:tcMar>
              <w:right w:w="58"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32</w:t>
            </w:r>
            <w:r>
              <w:rPr>
                <w:sz w:val="16"/>
                <w:szCs w:val="16"/>
              </w:rPr>
              <w:t>×</w:t>
            </w:r>
            <w:r w:rsidRPr="000C4E70">
              <w:rPr>
                <w:sz w:val="16"/>
                <w:szCs w:val="16"/>
              </w:rPr>
              <w:t>19</w:t>
            </w:r>
          </w:p>
        </w:tc>
        <w:tc>
          <w:tcPr>
            <w:tcW w:w="438" w:type="dxa"/>
            <w:noWrap/>
            <w:tcMar>
              <w:right w:w="72"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5.1</w:t>
            </w:r>
          </w:p>
        </w:tc>
        <w:tc>
          <w:tcPr>
            <w:tcW w:w="47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39</w:t>
            </w:r>
          </w:p>
        </w:tc>
        <w:tc>
          <w:tcPr>
            <w:tcW w:w="34" w:type="dxa"/>
            <w:tcMar>
              <w:left w:w="0" w:type="dxa"/>
              <w:right w:w="0" w:type="dxa"/>
            </w:tcMar>
            <w:vAlign w:val="bottom"/>
          </w:tcPr>
          <w:p w:rsidR="00E80CBD" w:rsidRDefault="00E80CBD" w:rsidP="00A63814">
            <w:pPr>
              <w:keepNext/>
              <w:keepLines/>
              <w:spacing w:after="0" w:line="220" w:lineRule="exact"/>
              <w:contextualSpacing/>
              <w:rPr>
                <w:rFonts w:ascii="Calibri" w:hAnsi="Calibri"/>
                <w:color w:val="000000"/>
                <w:sz w:val="22"/>
                <w:szCs w:val="22"/>
              </w:rPr>
            </w:pPr>
          </w:p>
        </w:tc>
        <w:tc>
          <w:tcPr>
            <w:tcW w:w="489" w:type="dxa"/>
            <w:noWrap/>
            <w:tcMar>
              <w:right w:w="14"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381.4</w:t>
            </w:r>
          </w:p>
        </w:tc>
        <w:tc>
          <w:tcPr>
            <w:tcW w:w="387" w:type="dxa"/>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70.5</w:t>
            </w:r>
          </w:p>
        </w:tc>
      </w:tr>
      <w:tr w:rsidR="00E80CBD" w:rsidRPr="005C2D21" w:rsidTr="00E80CBD">
        <w:trPr>
          <w:cantSplit/>
          <w:jc w:val="center"/>
        </w:trPr>
        <w:tc>
          <w:tcPr>
            <w:tcW w:w="686" w:type="dxa"/>
            <w:noWrap/>
            <w:vAlign w:val="bottom"/>
          </w:tcPr>
          <w:p w:rsidR="00E80CBD" w:rsidRPr="000C4E70" w:rsidRDefault="00E80CBD" w:rsidP="00A63814">
            <w:pPr>
              <w:keepNext/>
              <w:keepLines/>
              <w:spacing w:after="0" w:line="220" w:lineRule="exact"/>
              <w:contextualSpacing/>
              <w:jc w:val="left"/>
              <w:rPr>
                <w:sz w:val="16"/>
                <w:szCs w:val="16"/>
              </w:rPr>
            </w:pPr>
            <w:bookmarkStart w:id="35" w:name="_Hlk157362374"/>
            <w:r>
              <w:rPr>
                <w:sz w:val="16"/>
                <w:szCs w:val="16"/>
              </w:rPr>
              <w:t>Dice</w:t>
            </w:r>
          </w:p>
        </w:tc>
        <w:tc>
          <w:tcPr>
            <w:tcW w:w="508" w:type="dxa"/>
            <w:noWrap/>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942</w:t>
            </w:r>
          </w:p>
        </w:tc>
        <w:tc>
          <w:tcPr>
            <w:tcW w:w="565" w:type="dxa"/>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0.02</w:t>
            </w:r>
          </w:p>
        </w:tc>
        <w:tc>
          <w:tcPr>
            <w:tcW w:w="36" w:type="dxa"/>
            <w:tcMar>
              <w:left w:w="0" w:type="dxa"/>
              <w:right w:w="0" w:type="dxa"/>
            </w:tcMar>
          </w:tcPr>
          <w:p w:rsidR="00E80CBD" w:rsidRPr="000C4E70" w:rsidRDefault="00E80CBD" w:rsidP="00A63814">
            <w:pPr>
              <w:keepNext/>
              <w:keepLines/>
              <w:spacing w:after="0" w:line="220" w:lineRule="exact"/>
              <w:contextualSpacing/>
              <w:jc w:val="right"/>
              <w:rPr>
                <w:sz w:val="16"/>
                <w:szCs w:val="16"/>
              </w:rPr>
            </w:pPr>
          </w:p>
        </w:tc>
        <w:tc>
          <w:tcPr>
            <w:tcW w:w="51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20</w:t>
            </w:r>
          </w:p>
        </w:tc>
        <w:tc>
          <w:tcPr>
            <w:tcW w:w="682" w:type="dxa"/>
            <w:noWrap/>
            <w:tcMar>
              <w:right w:w="58"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32</w:t>
            </w:r>
            <w:r>
              <w:rPr>
                <w:sz w:val="16"/>
                <w:szCs w:val="16"/>
              </w:rPr>
              <w:t>×</w:t>
            </w:r>
            <w:r w:rsidRPr="000C4E70">
              <w:rPr>
                <w:sz w:val="16"/>
                <w:szCs w:val="16"/>
              </w:rPr>
              <w:t>20</w:t>
            </w:r>
          </w:p>
        </w:tc>
        <w:tc>
          <w:tcPr>
            <w:tcW w:w="438" w:type="dxa"/>
            <w:noWrap/>
            <w:tcMar>
              <w:right w:w="72"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7.3</w:t>
            </w:r>
          </w:p>
        </w:tc>
        <w:tc>
          <w:tcPr>
            <w:tcW w:w="47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85</w:t>
            </w:r>
          </w:p>
        </w:tc>
        <w:tc>
          <w:tcPr>
            <w:tcW w:w="34" w:type="dxa"/>
            <w:tcMar>
              <w:left w:w="0" w:type="dxa"/>
              <w:right w:w="0" w:type="dxa"/>
            </w:tcMar>
            <w:vAlign w:val="bottom"/>
          </w:tcPr>
          <w:p w:rsidR="00E80CBD" w:rsidRDefault="00E80CBD" w:rsidP="00A63814">
            <w:pPr>
              <w:keepNext/>
              <w:keepLines/>
              <w:spacing w:after="0" w:line="220" w:lineRule="exact"/>
              <w:contextualSpacing/>
              <w:rPr>
                <w:rFonts w:ascii="Calibri" w:hAnsi="Calibri"/>
                <w:color w:val="000000"/>
                <w:sz w:val="22"/>
                <w:szCs w:val="22"/>
              </w:rPr>
            </w:pPr>
          </w:p>
        </w:tc>
        <w:tc>
          <w:tcPr>
            <w:tcW w:w="489" w:type="dxa"/>
            <w:noWrap/>
            <w:tcMar>
              <w:right w:w="14"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271.2</w:t>
            </w:r>
          </w:p>
        </w:tc>
        <w:tc>
          <w:tcPr>
            <w:tcW w:w="387" w:type="dxa"/>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42.4</w:t>
            </w:r>
          </w:p>
        </w:tc>
      </w:tr>
      <w:bookmarkEnd w:id="35"/>
      <w:tr w:rsidR="00E80CBD" w:rsidRPr="005C2D21" w:rsidTr="00E80CBD">
        <w:trPr>
          <w:cantSplit/>
          <w:jc w:val="center"/>
        </w:trPr>
        <w:tc>
          <w:tcPr>
            <w:tcW w:w="686" w:type="dxa"/>
            <w:noWrap/>
            <w:vAlign w:val="bottom"/>
          </w:tcPr>
          <w:p w:rsidR="00E80CBD" w:rsidRPr="000C4E70" w:rsidRDefault="00E80CBD" w:rsidP="00A63814">
            <w:pPr>
              <w:keepNext/>
              <w:keepLines/>
              <w:spacing w:after="0" w:line="220" w:lineRule="exact"/>
              <w:contextualSpacing/>
              <w:jc w:val="left"/>
              <w:rPr>
                <w:sz w:val="16"/>
                <w:szCs w:val="16"/>
              </w:rPr>
            </w:pPr>
            <w:r>
              <w:rPr>
                <w:sz w:val="16"/>
                <w:szCs w:val="16"/>
              </w:rPr>
              <w:t>Eyes</w:t>
            </w:r>
          </w:p>
        </w:tc>
        <w:tc>
          <w:tcPr>
            <w:tcW w:w="508" w:type="dxa"/>
            <w:noWrap/>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1061</w:t>
            </w:r>
          </w:p>
        </w:tc>
        <w:tc>
          <w:tcPr>
            <w:tcW w:w="565" w:type="dxa"/>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0.05</w:t>
            </w:r>
          </w:p>
        </w:tc>
        <w:tc>
          <w:tcPr>
            <w:tcW w:w="36" w:type="dxa"/>
            <w:tcMar>
              <w:left w:w="0" w:type="dxa"/>
              <w:right w:w="0" w:type="dxa"/>
            </w:tcMar>
          </w:tcPr>
          <w:p w:rsidR="00E80CBD" w:rsidRPr="000C4E70" w:rsidRDefault="00E80CBD" w:rsidP="00A63814">
            <w:pPr>
              <w:keepNext/>
              <w:keepLines/>
              <w:spacing w:after="0" w:line="220" w:lineRule="exact"/>
              <w:contextualSpacing/>
              <w:jc w:val="right"/>
              <w:rPr>
                <w:sz w:val="16"/>
                <w:szCs w:val="16"/>
              </w:rPr>
            </w:pPr>
          </w:p>
        </w:tc>
        <w:tc>
          <w:tcPr>
            <w:tcW w:w="51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44</w:t>
            </w:r>
          </w:p>
        </w:tc>
        <w:tc>
          <w:tcPr>
            <w:tcW w:w="682" w:type="dxa"/>
            <w:noWrap/>
            <w:tcMar>
              <w:right w:w="58"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64</w:t>
            </w:r>
            <w:r>
              <w:rPr>
                <w:sz w:val="16"/>
                <w:szCs w:val="16"/>
              </w:rPr>
              <w:t>×</w:t>
            </w:r>
            <w:r w:rsidRPr="000C4E70">
              <w:rPr>
                <w:sz w:val="16"/>
                <w:szCs w:val="16"/>
              </w:rPr>
              <w:t>41</w:t>
            </w:r>
          </w:p>
        </w:tc>
        <w:tc>
          <w:tcPr>
            <w:tcW w:w="438" w:type="dxa"/>
            <w:noWrap/>
            <w:tcMar>
              <w:right w:w="72"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4.3</w:t>
            </w:r>
          </w:p>
        </w:tc>
        <w:tc>
          <w:tcPr>
            <w:tcW w:w="47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58</w:t>
            </w:r>
          </w:p>
        </w:tc>
        <w:tc>
          <w:tcPr>
            <w:tcW w:w="34" w:type="dxa"/>
            <w:tcMar>
              <w:left w:w="0" w:type="dxa"/>
              <w:right w:w="0" w:type="dxa"/>
            </w:tcMar>
            <w:vAlign w:val="bottom"/>
          </w:tcPr>
          <w:p w:rsidR="00E80CBD" w:rsidRDefault="00E80CBD" w:rsidP="00A63814">
            <w:pPr>
              <w:keepNext/>
              <w:keepLines/>
              <w:spacing w:after="0" w:line="220" w:lineRule="exact"/>
              <w:contextualSpacing/>
              <w:rPr>
                <w:rFonts w:ascii="Calibri" w:hAnsi="Calibri"/>
                <w:color w:val="000000"/>
                <w:sz w:val="22"/>
                <w:szCs w:val="22"/>
              </w:rPr>
            </w:pPr>
          </w:p>
        </w:tc>
        <w:tc>
          <w:tcPr>
            <w:tcW w:w="489" w:type="dxa"/>
            <w:noWrap/>
            <w:tcMar>
              <w:right w:w="14"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285.9</w:t>
            </w:r>
          </w:p>
        </w:tc>
        <w:tc>
          <w:tcPr>
            <w:tcW w:w="387" w:type="dxa"/>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54.9</w:t>
            </w:r>
          </w:p>
        </w:tc>
      </w:tr>
      <w:tr w:rsidR="00E80CBD" w:rsidRPr="005C2D21" w:rsidTr="00E80CBD">
        <w:trPr>
          <w:cantSplit/>
          <w:jc w:val="center"/>
        </w:trPr>
        <w:tc>
          <w:tcPr>
            <w:tcW w:w="686" w:type="dxa"/>
            <w:noWrap/>
            <w:vAlign w:val="bottom"/>
          </w:tcPr>
          <w:p w:rsidR="00E80CBD" w:rsidRPr="000C4E70" w:rsidRDefault="00E80CBD" w:rsidP="00A63814">
            <w:pPr>
              <w:keepNext/>
              <w:keepLines/>
              <w:spacing w:after="0" w:line="220" w:lineRule="exact"/>
              <w:contextualSpacing/>
              <w:jc w:val="left"/>
              <w:rPr>
                <w:sz w:val="16"/>
                <w:szCs w:val="16"/>
              </w:rPr>
            </w:pPr>
            <w:r>
              <w:rPr>
                <w:sz w:val="16"/>
                <w:szCs w:val="16"/>
              </w:rPr>
              <w:t>Penguin</w:t>
            </w:r>
          </w:p>
        </w:tc>
        <w:tc>
          <w:tcPr>
            <w:tcW w:w="508" w:type="dxa"/>
            <w:noWrap/>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1760</w:t>
            </w:r>
          </w:p>
        </w:tc>
        <w:tc>
          <w:tcPr>
            <w:tcW w:w="565" w:type="dxa"/>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0.05</w:t>
            </w:r>
          </w:p>
        </w:tc>
        <w:tc>
          <w:tcPr>
            <w:tcW w:w="36" w:type="dxa"/>
            <w:tcMar>
              <w:left w:w="0" w:type="dxa"/>
              <w:right w:w="0" w:type="dxa"/>
            </w:tcMar>
          </w:tcPr>
          <w:p w:rsidR="00E80CBD" w:rsidRPr="000C4E70" w:rsidRDefault="00E80CBD" w:rsidP="00A63814">
            <w:pPr>
              <w:keepNext/>
              <w:keepLines/>
              <w:spacing w:after="0" w:line="220" w:lineRule="exact"/>
              <w:contextualSpacing/>
              <w:jc w:val="right"/>
              <w:rPr>
                <w:sz w:val="16"/>
                <w:szCs w:val="16"/>
              </w:rPr>
            </w:pPr>
          </w:p>
        </w:tc>
        <w:tc>
          <w:tcPr>
            <w:tcW w:w="51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36</w:t>
            </w:r>
          </w:p>
        </w:tc>
        <w:tc>
          <w:tcPr>
            <w:tcW w:w="682" w:type="dxa"/>
            <w:noWrap/>
            <w:tcMar>
              <w:right w:w="58"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64</w:t>
            </w:r>
            <w:r>
              <w:rPr>
                <w:sz w:val="16"/>
                <w:szCs w:val="16"/>
              </w:rPr>
              <w:t>×</w:t>
            </w:r>
            <w:r w:rsidRPr="000C4E70">
              <w:rPr>
                <w:sz w:val="16"/>
                <w:szCs w:val="16"/>
              </w:rPr>
              <w:t>58</w:t>
            </w:r>
          </w:p>
        </w:tc>
        <w:tc>
          <w:tcPr>
            <w:tcW w:w="438" w:type="dxa"/>
            <w:noWrap/>
            <w:tcMar>
              <w:right w:w="72"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2.6</w:t>
            </w:r>
          </w:p>
        </w:tc>
        <w:tc>
          <w:tcPr>
            <w:tcW w:w="47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92</w:t>
            </w:r>
          </w:p>
        </w:tc>
        <w:tc>
          <w:tcPr>
            <w:tcW w:w="34" w:type="dxa"/>
            <w:tcMar>
              <w:left w:w="0" w:type="dxa"/>
              <w:right w:w="0" w:type="dxa"/>
            </w:tcMar>
            <w:vAlign w:val="bottom"/>
          </w:tcPr>
          <w:p w:rsidR="00E80CBD" w:rsidRDefault="00E80CBD" w:rsidP="00A63814">
            <w:pPr>
              <w:keepNext/>
              <w:keepLines/>
              <w:spacing w:after="0" w:line="220" w:lineRule="exact"/>
              <w:contextualSpacing/>
              <w:rPr>
                <w:rFonts w:ascii="Calibri" w:hAnsi="Calibri"/>
                <w:color w:val="000000"/>
                <w:sz w:val="22"/>
                <w:szCs w:val="22"/>
              </w:rPr>
            </w:pPr>
          </w:p>
        </w:tc>
        <w:tc>
          <w:tcPr>
            <w:tcW w:w="489" w:type="dxa"/>
            <w:noWrap/>
            <w:tcMar>
              <w:right w:w="14"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294.9</w:t>
            </w:r>
          </w:p>
        </w:tc>
        <w:tc>
          <w:tcPr>
            <w:tcW w:w="387" w:type="dxa"/>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53.7</w:t>
            </w:r>
          </w:p>
        </w:tc>
      </w:tr>
      <w:tr w:rsidR="00E80CBD" w:rsidRPr="005C2D21" w:rsidTr="00E80CBD">
        <w:trPr>
          <w:cantSplit/>
          <w:jc w:val="center"/>
        </w:trPr>
        <w:tc>
          <w:tcPr>
            <w:tcW w:w="686" w:type="dxa"/>
            <w:noWrap/>
            <w:vAlign w:val="bottom"/>
          </w:tcPr>
          <w:p w:rsidR="00E80CBD" w:rsidRPr="000C4E70" w:rsidRDefault="00E80CBD" w:rsidP="00A63814">
            <w:pPr>
              <w:keepNext/>
              <w:keepLines/>
              <w:spacing w:after="0" w:line="220" w:lineRule="exact"/>
              <w:contextualSpacing/>
              <w:jc w:val="left"/>
              <w:rPr>
                <w:sz w:val="16"/>
                <w:szCs w:val="16"/>
              </w:rPr>
            </w:pPr>
            <w:r>
              <w:rPr>
                <w:sz w:val="16"/>
                <w:szCs w:val="16"/>
              </w:rPr>
              <w:t>Lion</w:t>
            </w:r>
          </w:p>
        </w:tc>
        <w:tc>
          <w:tcPr>
            <w:tcW w:w="508" w:type="dxa"/>
            <w:noWrap/>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2078</w:t>
            </w:r>
          </w:p>
        </w:tc>
        <w:tc>
          <w:tcPr>
            <w:tcW w:w="565" w:type="dxa"/>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0.06</w:t>
            </w:r>
          </w:p>
        </w:tc>
        <w:tc>
          <w:tcPr>
            <w:tcW w:w="36" w:type="dxa"/>
            <w:tcMar>
              <w:left w:w="0" w:type="dxa"/>
              <w:right w:w="0" w:type="dxa"/>
            </w:tcMar>
          </w:tcPr>
          <w:p w:rsidR="00E80CBD" w:rsidRPr="000C4E70" w:rsidRDefault="00E80CBD" w:rsidP="00A63814">
            <w:pPr>
              <w:keepNext/>
              <w:keepLines/>
              <w:spacing w:after="0" w:line="220" w:lineRule="exact"/>
              <w:contextualSpacing/>
              <w:jc w:val="right"/>
              <w:rPr>
                <w:sz w:val="16"/>
                <w:szCs w:val="16"/>
              </w:rPr>
            </w:pPr>
          </w:p>
        </w:tc>
        <w:tc>
          <w:tcPr>
            <w:tcW w:w="51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48</w:t>
            </w:r>
          </w:p>
        </w:tc>
        <w:tc>
          <w:tcPr>
            <w:tcW w:w="682" w:type="dxa"/>
            <w:noWrap/>
            <w:tcMar>
              <w:right w:w="58"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21</w:t>
            </w:r>
            <w:r>
              <w:rPr>
                <w:sz w:val="16"/>
                <w:szCs w:val="16"/>
              </w:rPr>
              <w:t>×</w:t>
            </w:r>
            <w:r w:rsidRPr="000C4E70">
              <w:rPr>
                <w:sz w:val="16"/>
                <w:szCs w:val="16"/>
              </w:rPr>
              <w:t>32</w:t>
            </w:r>
          </w:p>
        </w:tc>
        <w:tc>
          <w:tcPr>
            <w:tcW w:w="438" w:type="dxa"/>
            <w:noWrap/>
            <w:tcMar>
              <w:right w:w="72"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17.4</w:t>
            </w:r>
          </w:p>
        </w:tc>
        <w:tc>
          <w:tcPr>
            <w:tcW w:w="47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80</w:t>
            </w:r>
          </w:p>
        </w:tc>
        <w:tc>
          <w:tcPr>
            <w:tcW w:w="34" w:type="dxa"/>
            <w:tcMar>
              <w:left w:w="0" w:type="dxa"/>
              <w:right w:w="0" w:type="dxa"/>
            </w:tcMar>
            <w:vAlign w:val="bottom"/>
          </w:tcPr>
          <w:p w:rsidR="00E80CBD" w:rsidRDefault="00E80CBD" w:rsidP="00A63814">
            <w:pPr>
              <w:keepNext/>
              <w:keepLines/>
              <w:spacing w:after="0" w:line="220" w:lineRule="exact"/>
              <w:contextualSpacing/>
              <w:rPr>
                <w:rFonts w:ascii="Calibri" w:hAnsi="Calibri"/>
                <w:color w:val="000000"/>
                <w:sz w:val="22"/>
                <w:szCs w:val="22"/>
              </w:rPr>
            </w:pPr>
          </w:p>
        </w:tc>
        <w:tc>
          <w:tcPr>
            <w:tcW w:w="489" w:type="dxa"/>
            <w:noWrap/>
            <w:tcMar>
              <w:right w:w="14"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212.4</w:t>
            </w:r>
          </w:p>
        </w:tc>
        <w:tc>
          <w:tcPr>
            <w:tcW w:w="387" w:type="dxa"/>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30.8</w:t>
            </w:r>
          </w:p>
        </w:tc>
      </w:tr>
      <w:tr w:rsidR="00E80CBD" w:rsidRPr="005C2D21" w:rsidTr="00E80CBD">
        <w:trPr>
          <w:cantSplit/>
          <w:jc w:val="center"/>
        </w:trPr>
        <w:tc>
          <w:tcPr>
            <w:tcW w:w="686" w:type="dxa"/>
            <w:noWrap/>
            <w:vAlign w:val="bottom"/>
          </w:tcPr>
          <w:p w:rsidR="00E80CBD" w:rsidRPr="000C4E70" w:rsidRDefault="00E80CBD" w:rsidP="00A63814">
            <w:pPr>
              <w:keepNext/>
              <w:keepLines/>
              <w:spacing w:after="0" w:line="220" w:lineRule="exact"/>
              <w:contextualSpacing/>
              <w:jc w:val="left"/>
              <w:rPr>
                <w:sz w:val="16"/>
                <w:szCs w:val="16"/>
              </w:rPr>
            </w:pPr>
            <w:r>
              <w:rPr>
                <w:sz w:val="16"/>
                <w:szCs w:val="16"/>
              </w:rPr>
              <w:t>Scorpion</w:t>
            </w:r>
          </w:p>
        </w:tc>
        <w:tc>
          <w:tcPr>
            <w:tcW w:w="508" w:type="dxa"/>
            <w:noWrap/>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2129</w:t>
            </w:r>
          </w:p>
        </w:tc>
        <w:tc>
          <w:tcPr>
            <w:tcW w:w="565" w:type="dxa"/>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0.06</w:t>
            </w:r>
          </w:p>
        </w:tc>
        <w:tc>
          <w:tcPr>
            <w:tcW w:w="36" w:type="dxa"/>
            <w:tcMar>
              <w:left w:w="0" w:type="dxa"/>
              <w:right w:w="0" w:type="dxa"/>
            </w:tcMar>
          </w:tcPr>
          <w:p w:rsidR="00E80CBD" w:rsidRPr="000C4E70" w:rsidRDefault="00E80CBD" w:rsidP="00A63814">
            <w:pPr>
              <w:keepNext/>
              <w:keepLines/>
              <w:spacing w:after="0" w:line="220" w:lineRule="exact"/>
              <w:contextualSpacing/>
              <w:jc w:val="right"/>
              <w:rPr>
                <w:sz w:val="16"/>
                <w:szCs w:val="16"/>
              </w:rPr>
            </w:pPr>
          </w:p>
        </w:tc>
        <w:tc>
          <w:tcPr>
            <w:tcW w:w="51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80</w:t>
            </w:r>
          </w:p>
        </w:tc>
        <w:tc>
          <w:tcPr>
            <w:tcW w:w="682" w:type="dxa"/>
            <w:noWrap/>
            <w:tcMar>
              <w:right w:w="58"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63</w:t>
            </w:r>
            <w:r>
              <w:rPr>
                <w:sz w:val="16"/>
                <w:szCs w:val="16"/>
              </w:rPr>
              <w:t>×</w:t>
            </w:r>
            <w:r w:rsidRPr="000C4E70">
              <w:rPr>
                <w:sz w:val="16"/>
                <w:szCs w:val="16"/>
              </w:rPr>
              <w:t>64</w:t>
            </w:r>
          </w:p>
        </w:tc>
        <w:tc>
          <w:tcPr>
            <w:tcW w:w="438" w:type="dxa"/>
            <w:noWrap/>
            <w:tcMar>
              <w:right w:w="72"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5.0</w:t>
            </w:r>
          </w:p>
        </w:tc>
        <w:tc>
          <w:tcPr>
            <w:tcW w:w="47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92</w:t>
            </w:r>
          </w:p>
        </w:tc>
        <w:tc>
          <w:tcPr>
            <w:tcW w:w="34" w:type="dxa"/>
            <w:tcMar>
              <w:left w:w="0" w:type="dxa"/>
              <w:right w:w="0" w:type="dxa"/>
            </w:tcMar>
            <w:vAlign w:val="bottom"/>
          </w:tcPr>
          <w:p w:rsidR="00E80CBD" w:rsidRDefault="00E80CBD" w:rsidP="00A63814">
            <w:pPr>
              <w:keepNext/>
              <w:keepLines/>
              <w:spacing w:after="0" w:line="220" w:lineRule="exact"/>
              <w:contextualSpacing/>
              <w:rPr>
                <w:rFonts w:ascii="Calibri" w:hAnsi="Calibri"/>
                <w:color w:val="000000"/>
                <w:sz w:val="22"/>
                <w:szCs w:val="22"/>
              </w:rPr>
            </w:pPr>
          </w:p>
        </w:tc>
        <w:tc>
          <w:tcPr>
            <w:tcW w:w="489" w:type="dxa"/>
            <w:noWrap/>
            <w:tcMar>
              <w:right w:w="14"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193.1</w:t>
            </w:r>
          </w:p>
        </w:tc>
        <w:tc>
          <w:tcPr>
            <w:tcW w:w="387" w:type="dxa"/>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31.1</w:t>
            </w:r>
          </w:p>
        </w:tc>
      </w:tr>
      <w:tr w:rsidR="00E80CBD" w:rsidRPr="005C2D21" w:rsidTr="00E80CBD">
        <w:trPr>
          <w:cantSplit/>
          <w:jc w:val="center"/>
        </w:trPr>
        <w:tc>
          <w:tcPr>
            <w:tcW w:w="686" w:type="dxa"/>
            <w:noWrap/>
            <w:vAlign w:val="bottom"/>
          </w:tcPr>
          <w:p w:rsidR="00E80CBD" w:rsidRPr="000C4E70" w:rsidRDefault="00E80CBD" w:rsidP="00A63814">
            <w:pPr>
              <w:keepNext/>
              <w:keepLines/>
              <w:spacing w:after="0" w:line="220" w:lineRule="exact"/>
              <w:contextualSpacing/>
              <w:jc w:val="left"/>
              <w:rPr>
                <w:sz w:val="16"/>
                <w:szCs w:val="16"/>
              </w:rPr>
            </w:pPr>
            <w:r>
              <w:rPr>
                <w:sz w:val="16"/>
                <w:szCs w:val="16"/>
              </w:rPr>
              <w:t>Dragonfly</w:t>
            </w:r>
          </w:p>
        </w:tc>
        <w:tc>
          <w:tcPr>
            <w:tcW w:w="508" w:type="dxa"/>
            <w:noWrap/>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2696</w:t>
            </w:r>
          </w:p>
        </w:tc>
        <w:tc>
          <w:tcPr>
            <w:tcW w:w="565" w:type="dxa"/>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0.14</w:t>
            </w:r>
          </w:p>
        </w:tc>
        <w:tc>
          <w:tcPr>
            <w:tcW w:w="36" w:type="dxa"/>
            <w:tcMar>
              <w:left w:w="0" w:type="dxa"/>
              <w:right w:w="0" w:type="dxa"/>
            </w:tcMar>
          </w:tcPr>
          <w:p w:rsidR="00E80CBD" w:rsidRPr="000C4E70" w:rsidRDefault="00E80CBD" w:rsidP="00A63814">
            <w:pPr>
              <w:keepNext/>
              <w:keepLines/>
              <w:spacing w:after="0" w:line="220" w:lineRule="exact"/>
              <w:contextualSpacing/>
              <w:jc w:val="right"/>
              <w:rPr>
                <w:sz w:val="16"/>
                <w:szCs w:val="16"/>
              </w:rPr>
            </w:pPr>
          </w:p>
        </w:tc>
        <w:tc>
          <w:tcPr>
            <w:tcW w:w="51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128</w:t>
            </w:r>
          </w:p>
        </w:tc>
        <w:tc>
          <w:tcPr>
            <w:tcW w:w="682" w:type="dxa"/>
            <w:noWrap/>
            <w:tcMar>
              <w:right w:w="58"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128</w:t>
            </w:r>
            <w:r>
              <w:rPr>
                <w:sz w:val="16"/>
                <w:szCs w:val="16"/>
              </w:rPr>
              <w:t>×</w:t>
            </w:r>
            <w:r w:rsidRPr="000C4E70">
              <w:rPr>
                <w:sz w:val="16"/>
                <w:szCs w:val="16"/>
              </w:rPr>
              <w:t>128</w:t>
            </w:r>
          </w:p>
        </w:tc>
        <w:tc>
          <w:tcPr>
            <w:tcW w:w="438" w:type="dxa"/>
            <w:noWrap/>
            <w:tcMar>
              <w:right w:w="72"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2.9</w:t>
            </w:r>
          </w:p>
        </w:tc>
        <w:tc>
          <w:tcPr>
            <w:tcW w:w="47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96</w:t>
            </w:r>
          </w:p>
        </w:tc>
        <w:tc>
          <w:tcPr>
            <w:tcW w:w="34" w:type="dxa"/>
            <w:tcMar>
              <w:left w:w="0" w:type="dxa"/>
              <w:right w:w="0" w:type="dxa"/>
            </w:tcMar>
            <w:vAlign w:val="bottom"/>
          </w:tcPr>
          <w:p w:rsidR="00E80CBD" w:rsidRDefault="00E80CBD" w:rsidP="00A63814">
            <w:pPr>
              <w:keepNext/>
              <w:keepLines/>
              <w:spacing w:after="0" w:line="220" w:lineRule="exact"/>
              <w:contextualSpacing/>
              <w:rPr>
                <w:rFonts w:ascii="Calibri" w:hAnsi="Calibri"/>
                <w:color w:val="000000"/>
                <w:sz w:val="22"/>
                <w:szCs w:val="22"/>
              </w:rPr>
            </w:pPr>
          </w:p>
        </w:tc>
        <w:tc>
          <w:tcPr>
            <w:tcW w:w="489" w:type="dxa"/>
            <w:noWrap/>
            <w:tcMar>
              <w:right w:w="14"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214.9</w:t>
            </w:r>
          </w:p>
        </w:tc>
        <w:tc>
          <w:tcPr>
            <w:tcW w:w="387" w:type="dxa"/>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43.0</w:t>
            </w:r>
          </w:p>
        </w:tc>
      </w:tr>
      <w:tr w:rsidR="00E80CBD" w:rsidRPr="005C2D21" w:rsidTr="00E80CBD">
        <w:trPr>
          <w:cantSplit/>
          <w:jc w:val="center"/>
        </w:trPr>
        <w:tc>
          <w:tcPr>
            <w:tcW w:w="686" w:type="dxa"/>
            <w:noWrap/>
            <w:vAlign w:val="bottom"/>
          </w:tcPr>
          <w:p w:rsidR="00E80CBD" w:rsidRPr="000C4E70" w:rsidRDefault="00E80CBD" w:rsidP="00A63814">
            <w:pPr>
              <w:keepNext/>
              <w:keepLines/>
              <w:spacing w:after="0" w:line="220" w:lineRule="exact"/>
              <w:contextualSpacing/>
              <w:jc w:val="left"/>
              <w:rPr>
                <w:sz w:val="16"/>
                <w:szCs w:val="16"/>
              </w:rPr>
            </w:pPr>
            <w:r>
              <w:rPr>
                <w:sz w:val="16"/>
                <w:szCs w:val="16"/>
              </w:rPr>
              <w:t>Dancer</w:t>
            </w:r>
          </w:p>
        </w:tc>
        <w:tc>
          <w:tcPr>
            <w:tcW w:w="508" w:type="dxa"/>
            <w:noWrap/>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2935</w:t>
            </w:r>
          </w:p>
        </w:tc>
        <w:tc>
          <w:tcPr>
            <w:tcW w:w="565" w:type="dxa"/>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0.10</w:t>
            </w:r>
          </w:p>
        </w:tc>
        <w:tc>
          <w:tcPr>
            <w:tcW w:w="36" w:type="dxa"/>
            <w:tcMar>
              <w:left w:w="0" w:type="dxa"/>
              <w:right w:w="0" w:type="dxa"/>
            </w:tcMar>
          </w:tcPr>
          <w:p w:rsidR="00E80CBD" w:rsidRPr="000C4E70" w:rsidRDefault="00E80CBD" w:rsidP="00A63814">
            <w:pPr>
              <w:keepNext/>
              <w:keepLines/>
              <w:spacing w:after="0" w:line="220" w:lineRule="exact"/>
              <w:contextualSpacing/>
              <w:jc w:val="right"/>
              <w:rPr>
                <w:sz w:val="16"/>
                <w:szCs w:val="16"/>
              </w:rPr>
            </w:pPr>
          </w:p>
        </w:tc>
        <w:tc>
          <w:tcPr>
            <w:tcW w:w="51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80</w:t>
            </w:r>
          </w:p>
        </w:tc>
        <w:tc>
          <w:tcPr>
            <w:tcW w:w="682" w:type="dxa"/>
            <w:noWrap/>
            <w:tcMar>
              <w:right w:w="58"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35</w:t>
            </w:r>
            <w:r>
              <w:rPr>
                <w:sz w:val="16"/>
                <w:szCs w:val="16"/>
              </w:rPr>
              <w:t>×</w:t>
            </w:r>
            <w:r w:rsidRPr="000C4E70">
              <w:rPr>
                <w:sz w:val="16"/>
                <w:szCs w:val="16"/>
              </w:rPr>
              <w:t>64</w:t>
            </w:r>
          </w:p>
        </w:tc>
        <w:tc>
          <w:tcPr>
            <w:tcW w:w="438" w:type="dxa"/>
            <w:noWrap/>
            <w:tcMar>
              <w:right w:w="72"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9.1</w:t>
            </w:r>
          </w:p>
        </w:tc>
        <w:tc>
          <w:tcPr>
            <w:tcW w:w="47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71</w:t>
            </w:r>
          </w:p>
        </w:tc>
        <w:tc>
          <w:tcPr>
            <w:tcW w:w="34" w:type="dxa"/>
            <w:tcMar>
              <w:left w:w="0" w:type="dxa"/>
              <w:right w:w="0" w:type="dxa"/>
            </w:tcMar>
            <w:vAlign w:val="bottom"/>
          </w:tcPr>
          <w:p w:rsidR="00E80CBD" w:rsidRDefault="00E80CBD" w:rsidP="00A63814">
            <w:pPr>
              <w:keepNext/>
              <w:keepLines/>
              <w:spacing w:after="0" w:line="220" w:lineRule="exact"/>
              <w:contextualSpacing/>
              <w:rPr>
                <w:rFonts w:ascii="Calibri" w:hAnsi="Calibri"/>
                <w:color w:val="000000"/>
                <w:sz w:val="22"/>
                <w:szCs w:val="22"/>
              </w:rPr>
            </w:pPr>
          </w:p>
        </w:tc>
        <w:tc>
          <w:tcPr>
            <w:tcW w:w="489" w:type="dxa"/>
            <w:noWrap/>
            <w:tcMar>
              <w:right w:w="14"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217.4</w:t>
            </w:r>
          </w:p>
        </w:tc>
        <w:tc>
          <w:tcPr>
            <w:tcW w:w="387" w:type="dxa"/>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35.4</w:t>
            </w:r>
          </w:p>
        </w:tc>
      </w:tr>
      <w:tr w:rsidR="00E80CBD" w:rsidRPr="005C2D21" w:rsidTr="00E80CBD">
        <w:trPr>
          <w:cantSplit/>
          <w:jc w:val="center"/>
        </w:trPr>
        <w:tc>
          <w:tcPr>
            <w:tcW w:w="686" w:type="dxa"/>
            <w:noWrap/>
            <w:vAlign w:val="bottom"/>
          </w:tcPr>
          <w:p w:rsidR="00E80CBD" w:rsidRPr="000C4E70" w:rsidRDefault="00E80CBD" w:rsidP="00A63814">
            <w:pPr>
              <w:keepNext/>
              <w:keepLines/>
              <w:spacing w:after="0" w:line="220" w:lineRule="exact"/>
              <w:contextualSpacing/>
              <w:jc w:val="left"/>
              <w:rPr>
                <w:sz w:val="16"/>
                <w:szCs w:val="16"/>
              </w:rPr>
            </w:pPr>
            <w:r>
              <w:rPr>
                <w:sz w:val="16"/>
                <w:szCs w:val="16"/>
              </w:rPr>
              <w:t>Skater</w:t>
            </w:r>
          </w:p>
        </w:tc>
        <w:tc>
          <w:tcPr>
            <w:tcW w:w="508" w:type="dxa"/>
            <w:noWrap/>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4122</w:t>
            </w:r>
          </w:p>
        </w:tc>
        <w:tc>
          <w:tcPr>
            <w:tcW w:w="565" w:type="dxa"/>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0.07</w:t>
            </w:r>
          </w:p>
        </w:tc>
        <w:tc>
          <w:tcPr>
            <w:tcW w:w="36" w:type="dxa"/>
            <w:tcMar>
              <w:left w:w="0" w:type="dxa"/>
              <w:right w:w="0" w:type="dxa"/>
            </w:tcMar>
          </w:tcPr>
          <w:p w:rsidR="00E80CBD" w:rsidRPr="000C4E70" w:rsidRDefault="00E80CBD" w:rsidP="00A63814">
            <w:pPr>
              <w:keepNext/>
              <w:keepLines/>
              <w:spacing w:after="0" w:line="220" w:lineRule="exact"/>
              <w:contextualSpacing/>
              <w:jc w:val="right"/>
              <w:rPr>
                <w:sz w:val="16"/>
                <w:szCs w:val="16"/>
              </w:rPr>
            </w:pPr>
          </w:p>
        </w:tc>
        <w:tc>
          <w:tcPr>
            <w:tcW w:w="51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64</w:t>
            </w:r>
          </w:p>
        </w:tc>
        <w:tc>
          <w:tcPr>
            <w:tcW w:w="682" w:type="dxa"/>
            <w:noWrap/>
            <w:tcMar>
              <w:right w:w="58"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30</w:t>
            </w:r>
            <w:r>
              <w:rPr>
                <w:sz w:val="16"/>
                <w:szCs w:val="16"/>
              </w:rPr>
              <w:t>×</w:t>
            </w:r>
            <w:r w:rsidRPr="000C4E70">
              <w:rPr>
                <w:sz w:val="16"/>
                <w:szCs w:val="16"/>
              </w:rPr>
              <w:t>48</w:t>
            </w:r>
          </w:p>
        </w:tc>
        <w:tc>
          <w:tcPr>
            <w:tcW w:w="438" w:type="dxa"/>
            <w:noWrap/>
            <w:tcMar>
              <w:right w:w="72"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11.1</w:t>
            </w:r>
          </w:p>
        </w:tc>
        <w:tc>
          <w:tcPr>
            <w:tcW w:w="47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132</w:t>
            </w:r>
          </w:p>
        </w:tc>
        <w:tc>
          <w:tcPr>
            <w:tcW w:w="34" w:type="dxa"/>
            <w:tcMar>
              <w:left w:w="0" w:type="dxa"/>
              <w:right w:w="0" w:type="dxa"/>
            </w:tcMar>
            <w:vAlign w:val="bottom"/>
          </w:tcPr>
          <w:p w:rsidR="00E80CBD" w:rsidRDefault="00E80CBD" w:rsidP="00A63814">
            <w:pPr>
              <w:keepNext/>
              <w:keepLines/>
              <w:spacing w:after="0" w:line="220" w:lineRule="exact"/>
              <w:contextualSpacing/>
              <w:rPr>
                <w:rFonts w:ascii="Calibri" w:hAnsi="Calibri"/>
                <w:color w:val="000000"/>
                <w:sz w:val="22"/>
                <w:szCs w:val="22"/>
              </w:rPr>
            </w:pPr>
          </w:p>
        </w:tc>
        <w:tc>
          <w:tcPr>
            <w:tcW w:w="489" w:type="dxa"/>
            <w:noWrap/>
            <w:tcMar>
              <w:right w:w="14"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176.6</w:t>
            </w:r>
          </w:p>
        </w:tc>
        <w:tc>
          <w:tcPr>
            <w:tcW w:w="387" w:type="dxa"/>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26.8</w:t>
            </w:r>
          </w:p>
        </w:tc>
      </w:tr>
      <w:tr w:rsidR="00E80CBD" w:rsidRPr="005C2D21" w:rsidTr="00E80CBD">
        <w:trPr>
          <w:cantSplit/>
          <w:jc w:val="center"/>
        </w:trPr>
        <w:tc>
          <w:tcPr>
            <w:tcW w:w="686" w:type="dxa"/>
            <w:noWrap/>
            <w:vAlign w:val="bottom"/>
          </w:tcPr>
          <w:p w:rsidR="00E80CBD" w:rsidRPr="000C4E70" w:rsidRDefault="00E80CBD" w:rsidP="00A63814">
            <w:pPr>
              <w:keepNext/>
              <w:keepLines/>
              <w:spacing w:after="0" w:line="220" w:lineRule="exact"/>
              <w:contextualSpacing/>
              <w:jc w:val="left"/>
              <w:rPr>
                <w:sz w:val="16"/>
                <w:szCs w:val="16"/>
              </w:rPr>
            </w:pPr>
            <w:r>
              <w:rPr>
                <w:sz w:val="16"/>
                <w:szCs w:val="16"/>
              </w:rPr>
              <w:t>Drops</w:t>
            </w:r>
          </w:p>
        </w:tc>
        <w:tc>
          <w:tcPr>
            <w:tcW w:w="508" w:type="dxa"/>
            <w:noWrap/>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5716</w:t>
            </w:r>
          </w:p>
        </w:tc>
        <w:tc>
          <w:tcPr>
            <w:tcW w:w="565" w:type="dxa"/>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0.27</w:t>
            </w:r>
          </w:p>
        </w:tc>
        <w:tc>
          <w:tcPr>
            <w:tcW w:w="36" w:type="dxa"/>
            <w:tcMar>
              <w:left w:w="0" w:type="dxa"/>
              <w:right w:w="0" w:type="dxa"/>
            </w:tcMar>
          </w:tcPr>
          <w:p w:rsidR="00E80CBD" w:rsidRPr="000C4E70" w:rsidRDefault="00E80CBD" w:rsidP="00A63814">
            <w:pPr>
              <w:keepNext/>
              <w:keepLines/>
              <w:spacing w:after="0" w:line="220" w:lineRule="exact"/>
              <w:contextualSpacing/>
              <w:jc w:val="right"/>
              <w:rPr>
                <w:sz w:val="16"/>
                <w:szCs w:val="16"/>
              </w:rPr>
            </w:pPr>
          </w:p>
        </w:tc>
        <w:tc>
          <w:tcPr>
            <w:tcW w:w="51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344</w:t>
            </w:r>
          </w:p>
        </w:tc>
        <w:tc>
          <w:tcPr>
            <w:tcW w:w="682" w:type="dxa"/>
            <w:noWrap/>
            <w:tcMar>
              <w:right w:w="58"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115</w:t>
            </w:r>
            <w:r>
              <w:rPr>
                <w:sz w:val="16"/>
                <w:szCs w:val="16"/>
              </w:rPr>
              <w:t>×</w:t>
            </w:r>
            <w:r w:rsidRPr="000C4E70">
              <w:rPr>
                <w:sz w:val="16"/>
                <w:szCs w:val="16"/>
              </w:rPr>
              <w:t>128</w:t>
            </w:r>
          </w:p>
        </w:tc>
        <w:tc>
          <w:tcPr>
            <w:tcW w:w="438" w:type="dxa"/>
            <w:noWrap/>
            <w:tcMar>
              <w:right w:w="72"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6.6</w:t>
            </w:r>
          </w:p>
        </w:tc>
        <w:tc>
          <w:tcPr>
            <w:tcW w:w="47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110</w:t>
            </w:r>
          </w:p>
        </w:tc>
        <w:tc>
          <w:tcPr>
            <w:tcW w:w="34" w:type="dxa"/>
            <w:tcMar>
              <w:left w:w="0" w:type="dxa"/>
              <w:right w:w="0" w:type="dxa"/>
            </w:tcMar>
            <w:vAlign w:val="bottom"/>
          </w:tcPr>
          <w:p w:rsidR="00E80CBD" w:rsidRDefault="00E80CBD" w:rsidP="00A63814">
            <w:pPr>
              <w:keepNext/>
              <w:keepLines/>
              <w:spacing w:after="0" w:line="220" w:lineRule="exact"/>
              <w:contextualSpacing/>
              <w:rPr>
                <w:rFonts w:ascii="Calibri" w:hAnsi="Calibri"/>
                <w:color w:val="000000"/>
                <w:sz w:val="22"/>
                <w:szCs w:val="22"/>
              </w:rPr>
            </w:pPr>
          </w:p>
        </w:tc>
        <w:tc>
          <w:tcPr>
            <w:tcW w:w="489" w:type="dxa"/>
            <w:noWrap/>
            <w:tcMar>
              <w:right w:w="14"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141.8</w:t>
            </w:r>
          </w:p>
        </w:tc>
        <w:tc>
          <w:tcPr>
            <w:tcW w:w="387" w:type="dxa"/>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23.7</w:t>
            </w:r>
          </w:p>
        </w:tc>
      </w:tr>
      <w:tr w:rsidR="00E80CBD" w:rsidRPr="005C2D21" w:rsidTr="00E80CBD">
        <w:trPr>
          <w:cantSplit/>
          <w:jc w:val="center"/>
        </w:trPr>
        <w:tc>
          <w:tcPr>
            <w:tcW w:w="686" w:type="dxa"/>
            <w:noWrap/>
            <w:vAlign w:val="bottom"/>
          </w:tcPr>
          <w:p w:rsidR="00E80CBD" w:rsidRPr="000C4E70" w:rsidRDefault="00E80CBD" w:rsidP="00A63814">
            <w:pPr>
              <w:keepNext/>
              <w:keepLines/>
              <w:spacing w:after="0" w:line="220" w:lineRule="exact"/>
              <w:contextualSpacing/>
              <w:jc w:val="left"/>
              <w:rPr>
                <w:sz w:val="16"/>
                <w:szCs w:val="16"/>
              </w:rPr>
            </w:pPr>
            <w:r>
              <w:rPr>
                <w:sz w:val="16"/>
                <w:szCs w:val="16"/>
              </w:rPr>
              <w:t>Butterfly</w:t>
            </w:r>
          </w:p>
        </w:tc>
        <w:tc>
          <w:tcPr>
            <w:tcW w:w="508" w:type="dxa"/>
            <w:noWrap/>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5836</w:t>
            </w:r>
          </w:p>
        </w:tc>
        <w:tc>
          <w:tcPr>
            <w:tcW w:w="565" w:type="dxa"/>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0.08</w:t>
            </w:r>
          </w:p>
        </w:tc>
        <w:tc>
          <w:tcPr>
            <w:tcW w:w="36" w:type="dxa"/>
            <w:tcMar>
              <w:left w:w="0" w:type="dxa"/>
              <w:right w:w="0" w:type="dxa"/>
            </w:tcMar>
          </w:tcPr>
          <w:p w:rsidR="00E80CBD" w:rsidRPr="000C4E70" w:rsidRDefault="00E80CBD" w:rsidP="00A63814">
            <w:pPr>
              <w:keepNext/>
              <w:keepLines/>
              <w:spacing w:after="0" w:line="220" w:lineRule="exact"/>
              <w:contextualSpacing/>
              <w:jc w:val="right"/>
              <w:rPr>
                <w:sz w:val="16"/>
                <w:szCs w:val="16"/>
              </w:rPr>
            </w:pPr>
          </w:p>
        </w:tc>
        <w:tc>
          <w:tcPr>
            <w:tcW w:w="51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92</w:t>
            </w:r>
          </w:p>
        </w:tc>
        <w:tc>
          <w:tcPr>
            <w:tcW w:w="682" w:type="dxa"/>
            <w:noWrap/>
            <w:tcMar>
              <w:right w:w="58"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64</w:t>
            </w:r>
            <w:r>
              <w:rPr>
                <w:sz w:val="16"/>
                <w:szCs w:val="16"/>
              </w:rPr>
              <w:t>×</w:t>
            </w:r>
            <w:r w:rsidRPr="000C4E70">
              <w:rPr>
                <w:sz w:val="16"/>
                <w:szCs w:val="16"/>
              </w:rPr>
              <w:t>41</w:t>
            </w:r>
          </w:p>
        </w:tc>
        <w:tc>
          <w:tcPr>
            <w:tcW w:w="438" w:type="dxa"/>
            <w:noWrap/>
            <w:tcMar>
              <w:right w:w="72"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8.8</w:t>
            </w:r>
          </w:p>
        </w:tc>
        <w:tc>
          <w:tcPr>
            <w:tcW w:w="47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91</w:t>
            </w:r>
          </w:p>
        </w:tc>
        <w:tc>
          <w:tcPr>
            <w:tcW w:w="34" w:type="dxa"/>
            <w:tcMar>
              <w:left w:w="0" w:type="dxa"/>
              <w:right w:w="0" w:type="dxa"/>
            </w:tcMar>
            <w:vAlign w:val="bottom"/>
          </w:tcPr>
          <w:p w:rsidR="00E80CBD" w:rsidRDefault="00E80CBD" w:rsidP="00A63814">
            <w:pPr>
              <w:keepNext/>
              <w:keepLines/>
              <w:spacing w:after="0" w:line="220" w:lineRule="exact"/>
              <w:contextualSpacing/>
              <w:rPr>
                <w:rFonts w:ascii="Calibri" w:hAnsi="Calibri"/>
                <w:color w:val="000000"/>
                <w:sz w:val="22"/>
                <w:szCs w:val="22"/>
              </w:rPr>
            </w:pPr>
          </w:p>
        </w:tc>
        <w:tc>
          <w:tcPr>
            <w:tcW w:w="489" w:type="dxa"/>
            <w:noWrap/>
            <w:tcMar>
              <w:right w:w="14"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194.0</w:t>
            </w:r>
          </w:p>
        </w:tc>
        <w:tc>
          <w:tcPr>
            <w:tcW w:w="387" w:type="dxa"/>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31.0</w:t>
            </w:r>
          </w:p>
        </w:tc>
      </w:tr>
      <w:tr w:rsidR="00E80CBD" w:rsidRPr="005C2D21" w:rsidTr="00E80CBD">
        <w:trPr>
          <w:cantSplit/>
          <w:jc w:val="center"/>
        </w:trPr>
        <w:tc>
          <w:tcPr>
            <w:tcW w:w="686" w:type="dxa"/>
            <w:noWrap/>
            <w:vAlign w:val="bottom"/>
          </w:tcPr>
          <w:p w:rsidR="00E80CBD" w:rsidRPr="000C4E70" w:rsidRDefault="00E80CBD" w:rsidP="00A63814">
            <w:pPr>
              <w:keepNext/>
              <w:keepLines/>
              <w:spacing w:after="0" w:line="220" w:lineRule="exact"/>
              <w:contextualSpacing/>
              <w:jc w:val="left"/>
              <w:rPr>
                <w:sz w:val="16"/>
                <w:szCs w:val="16"/>
              </w:rPr>
            </w:pPr>
            <w:r>
              <w:rPr>
                <w:sz w:val="16"/>
                <w:szCs w:val="16"/>
              </w:rPr>
              <w:t>Desktop</w:t>
            </w:r>
          </w:p>
        </w:tc>
        <w:tc>
          <w:tcPr>
            <w:tcW w:w="508" w:type="dxa"/>
            <w:noWrap/>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8687</w:t>
            </w:r>
          </w:p>
        </w:tc>
        <w:tc>
          <w:tcPr>
            <w:tcW w:w="565" w:type="dxa"/>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0.11</w:t>
            </w:r>
          </w:p>
        </w:tc>
        <w:tc>
          <w:tcPr>
            <w:tcW w:w="36" w:type="dxa"/>
            <w:tcMar>
              <w:left w:w="0" w:type="dxa"/>
              <w:right w:w="0" w:type="dxa"/>
            </w:tcMar>
          </w:tcPr>
          <w:p w:rsidR="00E80CBD" w:rsidRPr="000C4E70" w:rsidRDefault="00E80CBD" w:rsidP="00A63814">
            <w:pPr>
              <w:keepNext/>
              <w:keepLines/>
              <w:spacing w:after="0" w:line="220" w:lineRule="exact"/>
              <w:contextualSpacing/>
              <w:jc w:val="right"/>
              <w:rPr>
                <w:sz w:val="16"/>
                <w:szCs w:val="16"/>
              </w:rPr>
            </w:pPr>
          </w:p>
        </w:tc>
        <w:tc>
          <w:tcPr>
            <w:tcW w:w="51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132</w:t>
            </w:r>
          </w:p>
        </w:tc>
        <w:tc>
          <w:tcPr>
            <w:tcW w:w="682" w:type="dxa"/>
            <w:noWrap/>
            <w:tcMar>
              <w:right w:w="58"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64</w:t>
            </w:r>
            <w:r>
              <w:rPr>
                <w:sz w:val="16"/>
                <w:szCs w:val="16"/>
              </w:rPr>
              <w:t>×</w:t>
            </w:r>
            <w:r w:rsidRPr="000C4E70">
              <w:rPr>
                <w:sz w:val="16"/>
                <w:szCs w:val="16"/>
              </w:rPr>
              <w:t>41</w:t>
            </w:r>
          </w:p>
        </w:tc>
        <w:tc>
          <w:tcPr>
            <w:tcW w:w="438" w:type="dxa"/>
            <w:noWrap/>
            <w:tcMar>
              <w:right w:w="72"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13.7</w:t>
            </w:r>
          </w:p>
        </w:tc>
        <w:tc>
          <w:tcPr>
            <w:tcW w:w="47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280</w:t>
            </w:r>
          </w:p>
        </w:tc>
        <w:tc>
          <w:tcPr>
            <w:tcW w:w="34" w:type="dxa"/>
            <w:tcMar>
              <w:left w:w="0" w:type="dxa"/>
              <w:right w:w="0" w:type="dxa"/>
            </w:tcMar>
            <w:vAlign w:val="bottom"/>
          </w:tcPr>
          <w:p w:rsidR="00E80CBD" w:rsidRDefault="00E80CBD" w:rsidP="00A63814">
            <w:pPr>
              <w:keepNext/>
              <w:keepLines/>
              <w:spacing w:after="0" w:line="220" w:lineRule="exact"/>
              <w:contextualSpacing/>
              <w:rPr>
                <w:rFonts w:ascii="Calibri" w:hAnsi="Calibri"/>
                <w:color w:val="000000"/>
                <w:sz w:val="22"/>
                <w:szCs w:val="22"/>
              </w:rPr>
            </w:pPr>
          </w:p>
        </w:tc>
        <w:tc>
          <w:tcPr>
            <w:tcW w:w="489" w:type="dxa"/>
            <w:noWrap/>
            <w:tcMar>
              <w:right w:w="14"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113.4</w:t>
            </w:r>
          </w:p>
        </w:tc>
        <w:tc>
          <w:tcPr>
            <w:tcW w:w="387" w:type="dxa"/>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16.8</w:t>
            </w:r>
          </w:p>
        </w:tc>
      </w:tr>
      <w:tr w:rsidR="00E80CBD" w:rsidRPr="005C2D21" w:rsidTr="00E80CBD">
        <w:trPr>
          <w:cantSplit/>
          <w:jc w:val="center"/>
        </w:trPr>
        <w:tc>
          <w:tcPr>
            <w:tcW w:w="686" w:type="dxa"/>
            <w:noWrap/>
            <w:vAlign w:val="bottom"/>
          </w:tcPr>
          <w:p w:rsidR="00E80CBD" w:rsidRPr="000C4E70" w:rsidRDefault="00E80CBD" w:rsidP="00A63814">
            <w:pPr>
              <w:keepNext/>
              <w:keepLines/>
              <w:spacing w:after="0" w:line="220" w:lineRule="exact"/>
              <w:contextualSpacing/>
              <w:jc w:val="left"/>
              <w:rPr>
                <w:sz w:val="16"/>
                <w:szCs w:val="16"/>
              </w:rPr>
            </w:pPr>
            <w:r>
              <w:rPr>
                <w:sz w:val="16"/>
                <w:szCs w:val="16"/>
              </w:rPr>
              <w:t>Reschart</w:t>
            </w:r>
          </w:p>
        </w:tc>
        <w:tc>
          <w:tcPr>
            <w:tcW w:w="508" w:type="dxa"/>
            <w:noWrap/>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9445</w:t>
            </w:r>
          </w:p>
        </w:tc>
        <w:tc>
          <w:tcPr>
            <w:tcW w:w="565" w:type="dxa"/>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0.23</w:t>
            </w:r>
          </w:p>
        </w:tc>
        <w:tc>
          <w:tcPr>
            <w:tcW w:w="36" w:type="dxa"/>
            <w:tcMar>
              <w:left w:w="0" w:type="dxa"/>
              <w:right w:w="0" w:type="dxa"/>
            </w:tcMar>
          </w:tcPr>
          <w:p w:rsidR="00E80CBD" w:rsidRPr="000C4E70" w:rsidRDefault="00E80CBD" w:rsidP="00A63814">
            <w:pPr>
              <w:keepNext/>
              <w:keepLines/>
              <w:spacing w:after="0" w:line="220" w:lineRule="exact"/>
              <w:contextualSpacing/>
              <w:jc w:val="right"/>
              <w:rPr>
                <w:sz w:val="16"/>
                <w:szCs w:val="16"/>
              </w:rPr>
            </w:pPr>
          </w:p>
        </w:tc>
        <w:tc>
          <w:tcPr>
            <w:tcW w:w="51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212</w:t>
            </w:r>
          </w:p>
        </w:tc>
        <w:tc>
          <w:tcPr>
            <w:tcW w:w="682" w:type="dxa"/>
            <w:noWrap/>
            <w:tcMar>
              <w:right w:w="58"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128</w:t>
            </w:r>
            <w:r>
              <w:rPr>
                <w:sz w:val="16"/>
                <w:szCs w:val="16"/>
              </w:rPr>
              <w:t>×</w:t>
            </w:r>
            <w:r w:rsidRPr="000C4E70">
              <w:rPr>
                <w:sz w:val="16"/>
                <w:szCs w:val="16"/>
              </w:rPr>
              <w:t>79</w:t>
            </w:r>
          </w:p>
        </w:tc>
        <w:tc>
          <w:tcPr>
            <w:tcW w:w="438" w:type="dxa"/>
            <w:noWrap/>
            <w:tcMar>
              <w:right w:w="72"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6.3</w:t>
            </w:r>
          </w:p>
        </w:tc>
        <w:tc>
          <w:tcPr>
            <w:tcW w:w="47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132</w:t>
            </w:r>
          </w:p>
        </w:tc>
        <w:tc>
          <w:tcPr>
            <w:tcW w:w="34" w:type="dxa"/>
            <w:tcMar>
              <w:left w:w="0" w:type="dxa"/>
              <w:right w:w="0" w:type="dxa"/>
            </w:tcMar>
            <w:vAlign w:val="bottom"/>
          </w:tcPr>
          <w:p w:rsidR="00E80CBD" w:rsidRDefault="00E80CBD" w:rsidP="00A63814">
            <w:pPr>
              <w:keepNext/>
              <w:keepLines/>
              <w:spacing w:after="0" w:line="220" w:lineRule="exact"/>
              <w:contextualSpacing/>
              <w:rPr>
                <w:rFonts w:ascii="Calibri" w:hAnsi="Calibri"/>
                <w:color w:val="000000"/>
                <w:sz w:val="22"/>
                <w:szCs w:val="22"/>
              </w:rPr>
            </w:pPr>
          </w:p>
        </w:tc>
        <w:tc>
          <w:tcPr>
            <w:tcW w:w="489" w:type="dxa"/>
            <w:noWrap/>
            <w:tcMar>
              <w:right w:w="14"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232.7</w:t>
            </w:r>
          </w:p>
        </w:tc>
        <w:tc>
          <w:tcPr>
            <w:tcW w:w="387" w:type="dxa"/>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37.1</w:t>
            </w:r>
          </w:p>
        </w:tc>
      </w:tr>
      <w:tr w:rsidR="00E80CBD" w:rsidRPr="005C2D21" w:rsidTr="00E80CBD">
        <w:trPr>
          <w:cantSplit/>
          <w:jc w:val="center"/>
        </w:trPr>
        <w:tc>
          <w:tcPr>
            <w:tcW w:w="686" w:type="dxa"/>
            <w:noWrap/>
            <w:vAlign w:val="bottom"/>
          </w:tcPr>
          <w:p w:rsidR="00E80CBD" w:rsidRPr="000C4E70" w:rsidRDefault="00E80CBD" w:rsidP="00A63814">
            <w:pPr>
              <w:keepNext/>
              <w:keepLines/>
              <w:spacing w:after="0" w:line="220" w:lineRule="exact"/>
              <w:contextualSpacing/>
              <w:jc w:val="left"/>
              <w:rPr>
                <w:sz w:val="16"/>
                <w:szCs w:val="16"/>
              </w:rPr>
            </w:pPr>
            <w:r>
              <w:rPr>
                <w:sz w:val="16"/>
                <w:szCs w:val="16"/>
              </w:rPr>
              <w:t>Hygieia</w:t>
            </w:r>
          </w:p>
        </w:tc>
        <w:tc>
          <w:tcPr>
            <w:tcW w:w="508" w:type="dxa"/>
            <w:noWrap/>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9922</w:t>
            </w:r>
          </w:p>
        </w:tc>
        <w:tc>
          <w:tcPr>
            <w:tcW w:w="565" w:type="dxa"/>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0.10</w:t>
            </w:r>
          </w:p>
        </w:tc>
        <w:tc>
          <w:tcPr>
            <w:tcW w:w="36" w:type="dxa"/>
            <w:tcMar>
              <w:left w:w="0" w:type="dxa"/>
              <w:right w:w="0" w:type="dxa"/>
            </w:tcMar>
          </w:tcPr>
          <w:p w:rsidR="00E80CBD" w:rsidRPr="000C4E70" w:rsidRDefault="00E80CBD" w:rsidP="00A63814">
            <w:pPr>
              <w:keepNext/>
              <w:keepLines/>
              <w:spacing w:after="0" w:line="220" w:lineRule="exact"/>
              <w:contextualSpacing/>
              <w:jc w:val="right"/>
              <w:rPr>
                <w:sz w:val="16"/>
                <w:szCs w:val="16"/>
              </w:rPr>
            </w:pPr>
          </w:p>
        </w:tc>
        <w:tc>
          <w:tcPr>
            <w:tcW w:w="51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128</w:t>
            </w:r>
          </w:p>
        </w:tc>
        <w:tc>
          <w:tcPr>
            <w:tcW w:w="682" w:type="dxa"/>
            <w:noWrap/>
            <w:tcMar>
              <w:right w:w="58"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28</w:t>
            </w:r>
            <w:r>
              <w:rPr>
                <w:sz w:val="16"/>
                <w:szCs w:val="16"/>
              </w:rPr>
              <w:t>×</w:t>
            </w:r>
            <w:r w:rsidRPr="000C4E70">
              <w:rPr>
                <w:sz w:val="16"/>
                <w:szCs w:val="16"/>
              </w:rPr>
              <w:t>64</w:t>
            </w:r>
          </w:p>
        </w:tc>
        <w:tc>
          <w:tcPr>
            <w:tcW w:w="438" w:type="dxa"/>
            <w:noWrap/>
            <w:tcMar>
              <w:right w:w="72"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18.0</w:t>
            </w:r>
          </w:p>
        </w:tc>
        <w:tc>
          <w:tcPr>
            <w:tcW w:w="47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107</w:t>
            </w:r>
          </w:p>
        </w:tc>
        <w:tc>
          <w:tcPr>
            <w:tcW w:w="34" w:type="dxa"/>
            <w:tcMar>
              <w:left w:w="0" w:type="dxa"/>
              <w:right w:w="0" w:type="dxa"/>
            </w:tcMar>
            <w:vAlign w:val="bottom"/>
          </w:tcPr>
          <w:p w:rsidR="00E80CBD" w:rsidRDefault="00E80CBD" w:rsidP="00A63814">
            <w:pPr>
              <w:keepNext/>
              <w:keepLines/>
              <w:spacing w:after="0" w:line="220" w:lineRule="exact"/>
              <w:contextualSpacing/>
              <w:rPr>
                <w:rFonts w:ascii="Calibri" w:hAnsi="Calibri"/>
                <w:color w:val="000000"/>
                <w:sz w:val="22"/>
                <w:szCs w:val="22"/>
              </w:rPr>
            </w:pPr>
          </w:p>
        </w:tc>
        <w:tc>
          <w:tcPr>
            <w:tcW w:w="489" w:type="dxa"/>
            <w:noWrap/>
            <w:tcMar>
              <w:right w:w="14"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162.4</w:t>
            </w:r>
          </w:p>
        </w:tc>
        <w:tc>
          <w:tcPr>
            <w:tcW w:w="387" w:type="dxa"/>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23.2</w:t>
            </w:r>
          </w:p>
        </w:tc>
      </w:tr>
      <w:tr w:rsidR="00E80CBD" w:rsidRPr="005C2D21" w:rsidTr="00E80CBD">
        <w:trPr>
          <w:cantSplit/>
          <w:jc w:val="center"/>
        </w:trPr>
        <w:tc>
          <w:tcPr>
            <w:tcW w:w="686" w:type="dxa"/>
            <w:noWrap/>
            <w:vAlign w:val="bottom"/>
          </w:tcPr>
          <w:p w:rsidR="00E80CBD" w:rsidRPr="000C4E70" w:rsidRDefault="00E80CBD" w:rsidP="00A63814">
            <w:pPr>
              <w:keepNext/>
              <w:keepLines/>
              <w:spacing w:after="0" w:line="220" w:lineRule="exact"/>
              <w:contextualSpacing/>
              <w:jc w:val="left"/>
              <w:rPr>
                <w:sz w:val="16"/>
                <w:szCs w:val="16"/>
              </w:rPr>
            </w:pPr>
            <w:r>
              <w:rPr>
                <w:sz w:val="16"/>
                <w:szCs w:val="16"/>
              </w:rPr>
              <w:t>Tiger</w:t>
            </w:r>
          </w:p>
        </w:tc>
        <w:tc>
          <w:tcPr>
            <w:tcW w:w="508" w:type="dxa"/>
            <w:noWrap/>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16315</w:t>
            </w:r>
          </w:p>
        </w:tc>
        <w:tc>
          <w:tcPr>
            <w:tcW w:w="565" w:type="dxa"/>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0.44</w:t>
            </w:r>
          </w:p>
        </w:tc>
        <w:tc>
          <w:tcPr>
            <w:tcW w:w="36" w:type="dxa"/>
            <w:tcMar>
              <w:left w:w="0" w:type="dxa"/>
              <w:right w:w="0" w:type="dxa"/>
            </w:tcMar>
          </w:tcPr>
          <w:p w:rsidR="00E80CBD" w:rsidRPr="000C4E70" w:rsidRDefault="00E80CBD" w:rsidP="00A63814">
            <w:pPr>
              <w:keepNext/>
              <w:keepLines/>
              <w:spacing w:after="0" w:line="220" w:lineRule="exact"/>
              <w:contextualSpacing/>
              <w:jc w:val="right"/>
              <w:rPr>
                <w:sz w:val="16"/>
                <w:szCs w:val="16"/>
              </w:rPr>
            </w:pPr>
          </w:p>
        </w:tc>
        <w:tc>
          <w:tcPr>
            <w:tcW w:w="51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428</w:t>
            </w:r>
          </w:p>
        </w:tc>
        <w:tc>
          <w:tcPr>
            <w:tcW w:w="682" w:type="dxa"/>
            <w:noWrap/>
            <w:tcMar>
              <w:right w:w="58"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125</w:t>
            </w:r>
            <w:r>
              <w:rPr>
                <w:sz w:val="16"/>
                <w:szCs w:val="16"/>
              </w:rPr>
              <w:t>×</w:t>
            </w:r>
            <w:r w:rsidRPr="000C4E70">
              <w:rPr>
                <w:sz w:val="16"/>
                <w:szCs w:val="16"/>
              </w:rPr>
              <w:t>128</w:t>
            </w:r>
          </w:p>
        </w:tc>
        <w:tc>
          <w:tcPr>
            <w:tcW w:w="438" w:type="dxa"/>
            <w:noWrap/>
            <w:tcMar>
              <w:right w:w="72"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7.0</w:t>
            </w:r>
          </w:p>
        </w:tc>
        <w:tc>
          <w:tcPr>
            <w:tcW w:w="47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134</w:t>
            </w:r>
          </w:p>
        </w:tc>
        <w:tc>
          <w:tcPr>
            <w:tcW w:w="34" w:type="dxa"/>
            <w:tcMar>
              <w:left w:w="0" w:type="dxa"/>
              <w:right w:w="0" w:type="dxa"/>
            </w:tcMar>
            <w:vAlign w:val="bottom"/>
          </w:tcPr>
          <w:p w:rsidR="00E80CBD" w:rsidRDefault="00E80CBD" w:rsidP="00A63814">
            <w:pPr>
              <w:keepNext/>
              <w:keepLines/>
              <w:spacing w:after="0" w:line="220" w:lineRule="exact"/>
              <w:contextualSpacing/>
              <w:rPr>
                <w:rFonts w:ascii="Calibri" w:hAnsi="Calibri"/>
                <w:color w:val="000000"/>
                <w:sz w:val="22"/>
                <w:szCs w:val="22"/>
              </w:rPr>
            </w:pPr>
          </w:p>
        </w:tc>
        <w:tc>
          <w:tcPr>
            <w:tcW w:w="489" w:type="dxa"/>
            <w:noWrap/>
            <w:tcMar>
              <w:right w:w="14"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123.5</w:t>
            </w:r>
          </w:p>
        </w:tc>
        <w:tc>
          <w:tcPr>
            <w:tcW w:w="387" w:type="dxa"/>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17.5</w:t>
            </w:r>
          </w:p>
        </w:tc>
      </w:tr>
      <w:tr w:rsidR="00E80CBD" w:rsidRPr="005C2D21" w:rsidTr="00E80CBD">
        <w:trPr>
          <w:cantSplit/>
          <w:jc w:val="center"/>
        </w:trPr>
        <w:tc>
          <w:tcPr>
            <w:tcW w:w="686" w:type="dxa"/>
            <w:noWrap/>
            <w:vAlign w:val="bottom"/>
          </w:tcPr>
          <w:p w:rsidR="00E80CBD" w:rsidRPr="000C4E70" w:rsidRDefault="00E80CBD" w:rsidP="00A63814">
            <w:pPr>
              <w:keepNext/>
              <w:keepLines/>
              <w:spacing w:after="0" w:line="220" w:lineRule="exact"/>
              <w:contextualSpacing/>
              <w:jc w:val="left"/>
              <w:rPr>
                <w:sz w:val="16"/>
                <w:szCs w:val="16"/>
              </w:rPr>
            </w:pPr>
            <w:r>
              <w:rPr>
                <w:sz w:val="16"/>
                <w:szCs w:val="16"/>
              </w:rPr>
              <w:t>Embrace</w:t>
            </w:r>
          </w:p>
        </w:tc>
        <w:tc>
          <w:tcPr>
            <w:tcW w:w="508" w:type="dxa"/>
            <w:noWrap/>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18761</w:t>
            </w:r>
          </w:p>
        </w:tc>
        <w:tc>
          <w:tcPr>
            <w:tcW w:w="565" w:type="dxa"/>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1.02</w:t>
            </w:r>
          </w:p>
        </w:tc>
        <w:tc>
          <w:tcPr>
            <w:tcW w:w="36" w:type="dxa"/>
            <w:tcMar>
              <w:left w:w="0" w:type="dxa"/>
              <w:right w:w="0" w:type="dxa"/>
            </w:tcMar>
          </w:tcPr>
          <w:p w:rsidR="00E80CBD" w:rsidRPr="000C4E70" w:rsidRDefault="00E80CBD" w:rsidP="00A63814">
            <w:pPr>
              <w:keepNext/>
              <w:keepLines/>
              <w:spacing w:after="0" w:line="220" w:lineRule="exact"/>
              <w:contextualSpacing/>
              <w:jc w:val="right"/>
              <w:rPr>
                <w:sz w:val="16"/>
                <w:szCs w:val="16"/>
              </w:rPr>
            </w:pPr>
          </w:p>
        </w:tc>
        <w:tc>
          <w:tcPr>
            <w:tcW w:w="51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792</w:t>
            </w:r>
          </w:p>
        </w:tc>
        <w:tc>
          <w:tcPr>
            <w:tcW w:w="682" w:type="dxa"/>
            <w:noWrap/>
            <w:tcMar>
              <w:right w:w="58"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240</w:t>
            </w:r>
            <w:r>
              <w:rPr>
                <w:sz w:val="16"/>
                <w:szCs w:val="16"/>
              </w:rPr>
              <w:t>×</w:t>
            </w:r>
            <w:r w:rsidRPr="000C4E70">
              <w:rPr>
                <w:sz w:val="16"/>
                <w:szCs w:val="16"/>
              </w:rPr>
              <w:t>256</w:t>
            </w:r>
          </w:p>
        </w:tc>
        <w:tc>
          <w:tcPr>
            <w:tcW w:w="438" w:type="dxa"/>
            <w:noWrap/>
            <w:tcMar>
              <w:right w:w="72"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4.5</w:t>
            </w:r>
          </w:p>
        </w:tc>
        <w:tc>
          <w:tcPr>
            <w:tcW w:w="47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165</w:t>
            </w:r>
          </w:p>
        </w:tc>
        <w:tc>
          <w:tcPr>
            <w:tcW w:w="34" w:type="dxa"/>
            <w:tcMar>
              <w:left w:w="0" w:type="dxa"/>
              <w:right w:w="0" w:type="dxa"/>
            </w:tcMar>
            <w:vAlign w:val="bottom"/>
          </w:tcPr>
          <w:p w:rsidR="00E80CBD" w:rsidRDefault="00E80CBD" w:rsidP="00A63814">
            <w:pPr>
              <w:keepNext/>
              <w:keepLines/>
              <w:spacing w:after="0" w:line="220" w:lineRule="exact"/>
              <w:contextualSpacing/>
              <w:rPr>
                <w:rFonts w:ascii="Calibri" w:hAnsi="Calibri"/>
                <w:color w:val="000000"/>
                <w:sz w:val="22"/>
                <w:szCs w:val="22"/>
              </w:rPr>
            </w:pPr>
          </w:p>
        </w:tc>
        <w:tc>
          <w:tcPr>
            <w:tcW w:w="489" w:type="dxa"/>
            <w:noWrap/>
            <w:tcMar>
              <w:right w:w="14"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129.7</w:t>
            </w:r>
          </w:p>
        </w:tc>
        <w:tc>
          <w:tcPr>
            <w:tcW w:w="387" w:type="dxa"/>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22.8</w:t>
            </w:r>
          </w:p>
        </w:tc>
      </w:tr>
      <w:tr w:rsidR="00E80CBD" w:rsidRPr="005C2D21" w:rsidTr="00E80CBD">
        <w:trPr>
          <w:cantSplit/>
          <w:jc w:val="center"/>
        </w:trPr>
        <w:tc>
          <w:tcPr>
            <w:tcW w:w="686" w:type="dxa"/>
            <w:noWrap/>
            <w:vAlign w:val="bottom"/>
          </w:tcPr>
          <w:p w:rsidR="00E80CBD" w:rsidRPr="000C4E70" w:rsidRDefault="00E80CBD" w:rsidP="00A63814">
            <w:pPr>
              <w:keepNext/>
              <w:keepLines/>
              <w:spacing w:after="0" w:line="220" w:lineRule="exact"/>
              <w:contextualSpacing/>
              <w:jc w:val="left"/>
              <w:rPr>
                <w:sz w:val="16"/>
                <w:szCs w:val="16"/>
              </w:rPr>
            </w:pPr>
            <w:r>
              <w:rPr>
                <w:sz w:val="16"/>
                <w:szCs w:val="16"/>
              </w:rPr>
              <w:t>CAD</w:t>
            </w:r>
          </w:p>
        </w:tc>
        <w:tc>
          <w:tcPr>
            <w:tcW w:w="508" w:type="dxa"/>
            <w:noWrap/>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22393</w:t>
            </w:r>
          </w:p>
        </w:tc>
        <w:tc>
          <w:tcPr>
            <w:tcW w:w="565" w:type="dxa"/>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0.30</w:t>
            </w:r>
          </w:p>
        </w:tc>
        <w:tc>
          <w:tcPr>
            <w:tcW w:w="36" w:type="dxa"/>
            <w:tcMar>
              <w:left w:w="0" w:type="dxa"/>
              <w:right w:w="0" w:type="dxa"/>
            </w:tcMar>
          </w:tcPr>
          <w:p w:rsidR="00E80CBD" w:rsidRPr="000C4E70" w:rsidRDefault="00E80CBD" w:rsidP="00A63814">
            <w:pPr>
              <w:keepNext/>
              <w:keepLines/>
              <w:spacing w:after="0" w:line="220" w:lineRule="exact"/>
              <w:contextualSpacing/>
              <w:jc w:val="right"/>
              <w:rPr>
                <w:sz w:val="16"/>
                <w:szCs w:val="16"/>
              </w:rPr>
            </w:pPr>
          </w:p>
        </w:tc>
        <w:tc>
          <w:tcPr>
            <w:tcW w:w="51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360</w:t>
            </w:r>
          </w:p>
        </w:tc>
        <w:tc>
          <w:tcPr>
            <w:tcW w:w="682" w:type="dxa"/>
            <w:noWrap/>
            <w:tcMar>
              <w:right w:w="58"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128</w:t>
            </w:r>
            <w:r>
              <w:rPr>
                <w:sz w:val="16"/>
                <w:szCs w:val="16"/>
              </w:rPr>
              <w:t>×</w:t>
            </w:r>
            <w:r w:rsidRPr="000C4E70">
              <w:rPr>
                <w:sz w:val="16"/>
                <w:szCs w:val="16"/>
              </w:rPr>
              <w:t>100</w:t>
            </w:r>
          </w:p>
        </w:tc>
        <w:tc>
          <w:tcPr>
            <w:tcW w:w="438" w:type="dxa"/>
            <w:noWrap/>
            <w:tcMar>
              <w:right w:w="72"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7.5</w:t>
            </w:r>
          </w:p>
        </w:tc>
        <w:tc>
          <w:tcPr>
            <w:tcW w:w="47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172</w:t>
            </w:r>
          </w:p>
        </w:tc>
        <w:tc>
          <w:tcPr>
            <w:tcW w:w="34" w:type="dxa"/>
            <w:tcMar>
              <w:left w:w="0" w:type="dxa"/>
              <w:right w:w="0" w:type="dxa"/>
            </w:tcMar>
            <w:vAlign w:val="bottom"/>
          </w:tcPr>
          <w:p w:rsidR="00E80CBD" w:rsidRDefault="00E80CBD" w:rsidP="00A63814">
            <w:pPr>
              <w:keepNext/>
              <w:keepLines/>
              <w:spacing w:after="0" w:line="220" w:lineRule="exact"/>
              <w:contextualSpacing/>
              <w:rPr>
                <w:rFonts w:ascii="Calibri" w:hAnsi="Calibri"/>
                <w:color w:val="000000"/>
                <w:sz w:val="22"/>
                <w:szCs w:val="22"/>
              </w:rPr>
            </w:pPr>
          </w:p>
        </w:tc>
        <w:tc>
          <w:tcPr>
            <w:tcW w:w="489" w:type="dxa"/>
            <w:noWrap/>
            <w:tcMar>
              <w:right w:w="14"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140.0</w:t>
            </w:r>
          </w:p>
        </w:tc>
        <w:tc>
          <w:tcPr>
            <w:tcW w:w="387" w:type="dxa"/>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24.0</w:t>
            </w:r>
          </w:p>
        </w:tc>
      </w:tr>
      <w:tr w:rsidR="00E80CBD" w:rsidRPr="005C2D21" w:rsidTr="00E80CBD">
        <w:trPr>
          <w:cantSplit/>
          <w:jc w:val="center"/>
        </w:trPr>
        <w:tc>
          <w:tcPr>
            <w:tcW w:w="686" w:type="dxa"/>
            <w:noWrap/>
            <w:vAlign w:val="bottom"/>
          </w:tcPr>
          <w:p w:rsidR="00E80CBD" w:rsidRPr="000C4E70" w:rsidRDefault="00E80CBD" w:rsidP="00A63814">
            <w:pPr>
              <w:keepNext/>
              <w:keepLines/>
              <w:spacing w:after="0" w:line="220" w:lineRule="exact"/>
              <w:contextualSpacing/>
              <w:jc w:val="left"/>
              <w:rPr>
                <w:sz w:val="16"/>
                <w:szCs w:val="16"/>
              </w:rPr>
            </w:pPr>
            <w:r>
              <w:rPr>
                <w:sz w:val="16"/>
                <w:szCs w:val="16"/>
              </w:rPr>
              <w:t>Denmark</w:t>
            </w:r>
          </w:p>
        </w:tc>
        <w:tc>
          <w:tcPr>
            <w:tcW w:w="508" w:type="dxa"/>
            <w:noWrap/>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101386</w:t>
            </w:r>
          </w:p>
        </w:tc>
        <w:tc>
          <w:tcPr>
            <w:tcW w:w="565" w:type="dxa"/>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0.59</w:t>
            </w:r>
          </w:p>
        </w:tc>
        <w:tc>
          <w:tcPr>
            <w:tcW w:w="36" w:type="dxa"/>
            <w:tcMar>
              <w:left w:w="0" w:type="dxa"/>
              <w:right w:w="0" w:type="dxa"/>
            </w:tcMar>
          </w:tcPr>
          <w:p w:rsidR="00E80CBD" w:rsidRPr="000C4E70" w:rsidRDefault="00E80CBD" w:rsidP="00A63814">
            <w:pPr>
              <w:keepNext/>
              <w:keepLines/>
              <w:spacing w:after="0" w:line="220" w:lineRule="exact"/>
              <w:contextualSpacing/>
              <w:jc w:val="right"/>
              <w:rPr>
                <w:sz w:val="16"/>
                <w:szCs w:val="16"/>
              </w:rPr>
            </w:pPr>
          </w:p>
        </w:tc>
        <w:tc>
          <w:tcPr>
            <w:tcW w:w="51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912</w:t>
            </w:r>
          </w:p>
        </w:tc>
        <w:tc>
          <w:tcPr>
            <w:tcW w:w="682" w:type="dxa"/>
            <w:noWrap/>
            <w:tcMar>
              <w:right w:w="58"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128</w:t>
            </w:r>
            <w:r>
              <w:rPr>
                <w:sz w:val="16"/>
                <w:szCs w:val="16"/>
              </w:rPr>
              <w:t>×</w:t>
            </w:r>
            <w:r w:rsidRPr="000C4E70">
              <w:rPr>
                <w:sz w:val="16"/>
                <w:szCs w:val="16"/>
              </w:rPr>
              <w:t>99</w:t>
            </w:r>
          </w:p>
        </w:tc>
        <w:tc>
          <w:tcPr>
            <w:tcW w:w="438" w:type="dxa"/>
            <w:noWrap/>
            <w:tcMar>
              <w:right w:w="72"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19.2</w:t>
            </w:r>
          </w:p>
        </w:tc>
        <w:tc>
          <w:tcPr>
            <w:tcW w:w="479" w:type="dxa"/>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286</w:t>
            </w:r>
          </w:p>
        </w:tc>
        <w:tc>
          <w:tcPr>
            <w:tcW w:w="34" w:type="dxa"/>
            <w:tcMar>
              <w:left w:w="0" w:type="dxa"/>
              <w:right w:w="0" w:type="dxa"/>
            </w:tcMar>
            <w:vAlign w:val="bottom"/>
          </w:tcPr>
          <w:p w:rsidR="00E80CBD" w:rsidRDefault="00E80CBD" w:rsidP="00A63814">
            <w:pPr>
              <w:keepNext/>
              <w:keepLines/>
              <w:spacing w:after="0" w:line="220" w:lineRule="exact"/>
              <w:contextualSpacing/>
              <w:rPr>
                <w:rFonts w:ascii="Calibri" w:hAnsi="Calibri"/>
                <w:color w:val="000000"/>
                <w:sz w:val="22"/>
                <w:szCs w:val="22"/>
              </w:rPr>
            </w:pPr>
          </w:p>
        </w:tc>
        <w:tc>
          <w:tcPr>
            <w:tcW w:w="489" w:type="dxa"/>
            <w:noWrap/>
            <w:tcMar>
              <w:right w:w="14"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58.2</w:t>
            </w:r>
          </w:p>
        </w:tc>
        <w:tc>
          <w:tcPr>
            <w:tcW w:w="387" w:type="dxa"/>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7.9</w:t>
            </w:r>
          </w:p>
        </w:tc>
      </w:tr>
      <w:tr w:rsidR="00E80CBD" w:rsidRPr="005C2D21" w:rsidTr="00E80CBD">
        <w:trPr>
          <w:cantSplit/>
          <w:jc w:val="center"/>
        </w:trPr>
        <w:tc>
          <w:tcPr>
            <w:tcW w:w="686" w:type="dxa"/>
            <w:tcBorders>
              <w:bottom w:val="single" w:sz="6" w:space="0" w:color="auto"/>
            </w:tcBorders>
            <w:noWrap/>
            <w:vAlign w:val="bottom"/>
          </w:tcPr>
          <w:p w:rsidR="00E80CBD" w:rsidRPr="000C4E70" w:rsidRDefault="00E80CBD" w:rsidP="00A63814">
            <w:pPr>
              <w:keepNext/>
              <w:keepLines/>
              <w:spacing w:after="0" w:line="220" w:lineRule="exact"/>
              <w:contextualSpacing/>
              <w:jc w:val="left"/>
              <w:rPr>
                <w:sz w:val="16"/>
                <w:szCs w:val="16"/>
              </w:rPr>
            </w:pPr>
            <w:r>
              <w:rPr>
                <w:sz w:val="16"/>
                <w:szCs w:val="16"/>
              </w:rPr>
              <w:t>Boston</w:t>
            </w:r>
          </w:p>
        </w:tc>
        <w:tc>
          <w:tcPr>
            <w:tcW w:w="508" w:type="dxa"/>
            <w:tcBorders>
              <w:bottom w:val="single" w:sz="6" w:space="0" w:color="auto"/>
            </w:tcBorders>
            <w:noWrap/>
            <w:vAlign w:val="bottom"/>
          </w:tcPr>
          <w:p w:rsidR="00E80CBD" w:rsidRDefault="00E80CBD" w:rsidP="00A63814">
            <w:pPr>
              <w:keepNext/>
              <w:keepLines/>
              <w:spacing w:after="0" w:line="220" w:lineRule="exact"/>
              <w:contextualSpacing/>
              <w:jc w:val="right"/>
              <w:rPr>
                <w:rFonts w:ascii="Calibri" w:hAnsi="Calibri"/>
                <w:color w:val="000000"/>
                <w:sz w:val="22"/>
                <w:szCs w:val="22"/>
              </w:rPr>
            </w:pPr>
            <w:r w:rsidRPr="000C4E70">
              <w:rPr>
                <w:sz w:val="16"/>
                <w:szCs w:val="16"/>
              </w:rPr>
              <w:t>108719</w:t>
            </w:r>
          </w:p>
        </w:tc>
        <w:tc>
          <w:tcPr>
            <w:tcW w:w="565" w:type="dxa"/>
            <w:tcBorders>
              <w:bottom w:val="single" w:sz="6" w:space="0" w:color="auto"/>
            </w:tcBorders>
            <w:tcMar>
              <w:right w:w="115" w:type="dxa"/>
            </w:tcMar>
            <w:vAlign w:val="bottom"/>
          </w:tcPr>
          <w:p w:rsidR="00E80CBD" w:rsidRDefault="00E80CBD" w:rsidP="00A63814">
            <w:pPr>
              <w:keepNext/>
              <w:keepLines/>
              <w:spacing w:after="0" w:line="220" w:lineRule="exact"/>
              <w:contextualSpacing/>
              <w:jc w:val="right"/>
              <w:rPr>
                <w:rFonts w:ascii="Calibri" w:hAnsi="Calibri"/>
                <w:color w:val="000000"/>
                <w:sz w:val="22"/>
                <w:szCs w:val="22"/>
              </w:rPr>
            </w:pPr>
            <w:r w:rsidRPr="000C4E70">
              <w:rPr>
                <w:sz w:val="16"/>
                <w:szCs w:val="16"/>
              </w:rPr>
              <w:t>0.91</w:t>
            </w:r>
          </w:p>
        </w:tc>
        <w:tc>
          <w:tcPr>
            <w:tcW w:w="36" w:type="dxa"/>
            <w:tcBorders>
              <w:bottom w:val="single" w:sz="6" w:space="0" w:color="auto"/>
            </w:tcBorders>
            <w:tcMar>
              <w:left w:w="0" w:type="dxa"/>
              <w:right w:w="0" w:type="dxa"/>
            </w:tcMar>
          </w:tcPr>
          <w:p w:rsidR="00E80CBD" w:rsidRPr="000C4E70" w:rsidRDefault="00E80CBD" w:rsidP="00A63814">
            <w:pPr>
              <w:keepNext/>
              <w:keepLines/>
              <w:spacing w:after="0" w:line="220" w:lineRule="exact"/>
              <w:contextualSpacing/>
              <w:jc w:val="right"/>
              <w:rPr>
                <w:sz w:val="16"/>
                <w:szCs w:val="16"/>
              </w:rPr>
            </w:pPr>
          </w:p>
        </w:tc>
        <w:tc>
          <w:tcPr>
            <w:tcW w:w="519" w:type="dxa"/>
            <w:tcBorders>
              <w:bottom w:val="single" w:sz="6" w:space="0" w:color="auto"/>
            </w:tcBorders>
            <w:noWrap/>
            <w:tcMar>
              <w:right w:w="115" w:type="dxa"/>
            </w:tcMar>
            <w:vAlign w:val="bottom"/>
          </w:tcPr>
          <w:p w:rsidR="00E80CBD" w:rsidRDefault="00E80CBD" w:rsidP="00A63814">
            <w:pPr>
              <w:keepNext/>
              <w:keepLines/>
              <w:spacing w:after="0" w:line="220" w:lineRule="exact"/>
              <w:contextualSpacing/>
              <w:jc w:val="right"/>
              <w:rPr>
                <w:rFonts w:ascii="Calibri" w:hAnsi="Calibri"/>
                <w:color w:val="000000"/>
                <w:sz w:val="22"/>
                <w:szCs w:val="22"/>
              </w:rPr>
            </w:pPr>
            <w:r w:rsidRPr="000C4E70">
              <w:rPr>
                <w:sz w:val="16"/>
                <w:szCs w:val="16"/>
              </w:rPr>
              <w:t>1132</w:t>
            </w:r>
          </w:p>
        </w:tc>
        <w:tc>
          <w:tcPr>
            <w:tcW w:w="682" w:type="dxa"/>
            <w:tcBorders>
              <w:bottom w:val="single" w:sz="6" w:space="0" w:color="auto"/>
            </w:tcBorders>
            <w:noWrap/>
            <w:tcMar>
              <w:right w:w="58" w:type="dxa"/>
            </w:tcMar>
            <w:vAlign w:val="bottom"/>
          </w:tcPr>
          <w:p w:rsidR="00E80CBD" w:rsidRDefault="00E80CBD" w:rsidP="00A63814">
            <w:pPr>
              <w:keepNext/>
              <w:keepLines/>
              <w:spacing w:after="0" w:line="220" w:lineRule="exact"/>
              <w:contextualSpacing/>
              <w:jc w:val="right"/>
              <w:rPr>
                <w:rFonts w:ascii="Calibri" w:hAnsi="Calibri"/>
                <w:color w:val="000000"/>
                <w:sz w:val="22"/>
                <w:szCs w:val="22"/>
              </w:rPr>
            </w:pPr>
            <w:r w:rsidRPr="000C4E70">
              <w:rPr>
                <w:sz w:val="16"/>
                <w:szCs w:val="16"/>
              </w:rPr>
              <w:t>200</w:t>
            </w:r>
            <w:r>
              <w:rPr>
                <w:sz w:val="16"/>
                <w:szCs w:val="16"/>
              </w:rPr>
              <w:t>×</w:t>
            </w:r>
            <w:r w:rsidRPr="000C4E70">
              <w:rPr>
                <w:sz w:val="16"/>
                <w:szCs w:val="16"/>
              </w:rPr>
              <w:t>180</w:t>
            </w:r>
          </w:p>
        </w:tc>
        <w:tc>
          <w:tcPr>
            <w:tcW w:w="438" w:type="dxa"/>
            <w:tcBorders>
              <w:bottom w:val="single" w:sz="6" w:space="0" w:color="auto"/>
            </w:tcBorders>
            <w:noWrap/>
            <w:tcMar>
              <w:right w:w="72"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8.8</w:t>
            </w:r>
          </w:p>
        </w:tc>
        <w:tc>
          <w:tcPr>
            <w:tcW w:w="479" w:type="dxa"/>
            <w:tcBorders>
              <w:bottom w:val="single" w:sz="6" w:space="0" w:color="auto"/>
            </w:tcBorders>
            <w:noWrap/>
            <w:tcMar>
              <w:right w:w="115"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351</w:t>
            </w:r>
          </w:p>
        </w:tc>
        <w:tc>
          <w:tcPr>
            <w:tcW w:w="34" w:type="dxa"/>
            <w:tcBorders>
              <w:bottom w:val="single" w:sz="6" w:space="0" w:color="auto"/>
            </w:tcBorders>
            <w:tcMar>
              <w:left w:w="0" w:type="dxa"/>
              <w:right w:w="0" w:type="dxa"/>
            </w:tcMar>
            <w:vAlign w:val="bottom"/>
          </w:tcPr>
          <w:p w:rsidR="00E80CBD" w:rsidRDefault="00E80CBD" w:rsidP="00A63814">
            <w:pPr>
              <w:keepNext/>
              <w:keepLines/>
              <w:spacing w:after="0" w:line="220" w:lineRule="exact"/>
              <w:contextualSpacing/>
              <w:rPr>
                <w:rFonts w:ascii="Calibri" w:hAnsi="Calibri"/>
                <w:color w:val="000000"/>
                <w:sz w:val="22"/>
                <w:szCs w:val="22"/>
              </w:rPr>
            </w:pPr>
          </w:p>
        </w:tc>
        <w:tc>
          <w:tcPr>
            <w:tcW w:w="489" w:type="dxa"/>
            <w:tcBorders>
              <w:bottom w:val="single" w:sz="6" w:space="0" w:color="auto"/>
            </w:tcBorders>
            <w:noWrap/>
            <w:tcMar>
              <w:right w:w="14" w:type="dxa"/>
            </w:tcMar>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63.2</w:t>
            </w:r>
          </w:p>
        </w:tc>
        <w:tc>
          <w:tcPr>
            <w:tcW w:w="387" w:type="dxa"/>
            <w:tcBorders>
              <w:bottom w:val="single" w:sz="6" w:space="0" w:color="auto"/>
            </w:tcBorders>
            <w:vAlign w:val="bottom"/>
          </w:tcPr>
          <w:p w:rsidR="00E80CBD" w:rsidRPr="000C4E70" w:rsidRDefault="00E80CBD" w:rsidP="00A63814">
            <w:pPr>
              <w:keepNext/>
              <w:keepLines/>
              <w:spacing w:after="0" w:line="220" w:lineRule="exact"/>
              <w:contextualSpacing/>
              <w:jc w:val="right"/>
              <w:rPr>
                <w:sz w:val="16"/>
                <w:szCs w:val="16"/>
              </w:rPr>
            </w:pPr>
            <w:r w:rsidRPr="000C4E70">
              <w:rPr>
                <w:sz w:val="16"/>
                <w:szCs w:val="16"/>
              </w:rPr>
              <w:t>8.4</w:t>
            </w:r>
          </w:p>
        </w:tc>
      </w:tr>
    </w:tbl>
    <w:p w:rsidR="003B756A" w:rsidRDefault="003B756A" w:rsidP="003B756A">
      <w:pPr>
        <w:pStyle w:val="Caption"/>
        <w:spacing w:before="60"/>
      </w:pPr>
      <w:bookmarkStart w:id="36" w:name="_Ref121898753"/>
      <w:bookmarkStart w:id="37" w:name="_Ref157309027"/>
      <w:r>
        <w:t xml:space="preserve">Table </w:t>
      </w:r>
      <w:fldSimple w:instr=" SEQ Table \* ARABIC ">
        <w:r w:rsidR="007645B9">
          <w:rPr>
            <w:noProof/>
          </w:rPr>
          <w:t>3</w:t>
        </w:r>
      </w:fldSimple>
      <w:bookmarkEnd w:id="36"/>
      <w:bookmarkEnd w:id="37"/>
      <w:r>
        <w:t>: Quantitative results, including input vertices, construction times, cell stream statistics, and rendering rates without/with supersampling.  Stream lengths are in 32-bit words.</w:t>
      </w:r>
    </w:p>
    <w:p w:rsidR="002444CF" w:rsidRDefault="002444CF" w:rsidP="002444CF">
      <w:pPr>
        <w:pStyle w:val="Heading1"/>
      </w:pPr>
      <w:r>
        <w:t>Summary and future work</w:t>
      </w:r>
    </w:p>
    <w:p w:rsidR="002444CF" w:rsidRDefault="00667044" w:rsidP="002444CF">
      <w:pPr>
        <w:pStyle w:val="BodyText"/>
      </w:pPr>
      <w:r>
        <w:t xml:space="preserve">Cell </w:t>
      </w:r>
      <w:r w:rsidR="003205D7">
        <w:t>streams</w:t>
      </w:r>
      <w:r w:rsidR="002444CF">
        <w:t xml:space="preserve"> are constructed by </w:t>
      </w:r>
      <w:r w:rsidR="00C056F8">
        <w:t>spatially</w:t>
      </w:r>
      <w:r w:rsidR="002444CF">
        <w:t xml:space="preserve"> specializing a vector graphics description to the cells of a </w:t>
      </w:r>
      <w:r w:rsidR="00C3738D">
        <w:t>lattice</w:t>
      </w:r>
      <w:r>
        <w:t xml:space="preserve"> using a fast algorithm.  These </w:t>
      </w:r>
      <w:r w:rsidR="003205D7">
        <w:t>streams</w:t>
      </w:r>
      <w:r>
        <w:t xml:space="preserve"> allow </w:t>
      </w:r>
      <w:r w:rsidR="002444CF">
        <w:t xml:space="preserve">efficient random-access evaluation of composited layers of filled and stroked shapes, complete with </w:t>
      </w:r>
      <w:r w:rsidR="007B7F0A">
        <w:t>transparency</w:t>
      </w:r>
      <w:r w:rsidR="002C56DC">
        <w:t>, color gradients,</w:t>
      </w:r>
      <w:r w:rsidR="007B7F0A">
        <w:t xml:space="preserve"> and high-quality </w:t>
      </w:r>
      <w:r w:rsidR="002444CF">
        <w:t>antialiasing.</w:t>
      </w:r>
    </w:p>
    <w:p w:rsidR="002444CF" w:rsidRDefault="002444CF" w:rsidP="00253502">
      <w:pPr>
        <w:pStyle w:val="BodyText"/>
        <w:keepNext/>
        <w:keepLines/>
      </w:pPr>
      <w:r>
        <w:t>Avenues for future work include:</w:t>
      </w:r>
    </w:p>
    <w:p w:rsidR="002444CF" w:rsidRDefault="002444CF" w:rsidP="00253502">
      <w:pPr>
        <w:pStyle w:val="Bullet"/>
        <w:keepNext/>
      </w:pPr>
      <w:r>
        <w:t xml:space="preserve">Extension </w:t>
      </w:r>
      <w:r w:rsidRPr="00BC2A84">
        <w:t>of</w:t>
      </w:r>
      <w:r w:rsidR="00667044" w:rsidRPr="00BC2A84">
        <w:t xml:space="preserve"> cell </w:t>
      </w:r>
      <w:r w:rsidR="003205D7">
        <w:t>streams</w:t>
      </w:r>
      <w:r w:rsidRPr="00BC2A84">
        <w:t xml:space="preserve"> to allow more rendering attributes (e.</w:t>
      </w:r>
      <w:r w:rsidR="00AB22B3" w:rsidRPr="00BC2A84">
        <w:t xml:space="preserve">g. </w:t>
      </w:r>
      <w:r w:rsidR="00776548" w:rsidRPr="00BC2A84">
        <w:t>blurs</w:t>
      </w:r>
      <w:r w:rsidR="00AB22B3" w:rsidRPr="00BC2A84">
        <w:t xml:space="preserve"> </w:t>
      </w:r>
      <w:r w:rsidR="007B7F0A" w:rsidRPr="00BC2A84">
        <w:t xml:space="preserve">or </w:t>
      </w:r>
      <w:r w:rsidR="004E7583">
        <w:t>vector graphics instancing</w:t>
      </w:r>
      <w:r w:rsidR="00AB22B3" w:rsidRPr="00BC2A84">
        <w:t>)</w:t>
      </w:r>
      <w:r w:rsidRPr="00BC2A84">
        <w:t>.</w:t>
      </w:r>
      <w:r w:rsidR="00AB22B3" w:rsidRPr="00BC2A84">
        <w:t xml:space="preserve">  S</w:t>
      </w:r>
      <w:r w:rsidR="003205D7">
        <w:t>treams</w:t>
      </w:r>
      <w:r w:rsidR="00AB22B3">
        <w:t xml:space="preserve"> could generalize to </w:t>
      </w:r>
      <w:r w:rsidR="00C056F8">
        <w:t xml:space="preserve">full </w:t>
      </w:r>
      <w:r w:rsidR="00AB22B3">
        <w:t>programs</w:t>
      </w:r>
      <w:r w:rsidR="003205D7">
        <w:t>,</w:t>
      </w:r>
      <w:r w:rsidR="00AB22B3">
        <w:t xml:space="preserve"> </w:t>
      </w:r>
      <w:r w:rsidR="003205D7">
        <w:t xml:space="preserve">including </w:t>
      </w:r>
      <w:r w:rsidR="00AB22B3">
        <w:t>subroutines and recursion</w:t>
      </w:r>
      <w:r w:rsidR="00BE150D">
        <w:t>;</w:t>
      </w:r>
    </w:p>
    <w:p w:rsidR="002444CF" w:rsidRDefault="002444CF" w:rsidP="00253502">
      <w:pPr>
        <w:pStyle w:val="Bullet"/>
        <w:keepNext/>
      </w:pPr>
      <w:r>
        <w:t xml:space="preserve">Improvements to the </w:t>
      </w:r>
      <w:r w:rsidR="004C727E">
        <w:t>adaptiv</w:t>
      </w:r>
      <w:r w:rsidR="003205D7">
        <w:t xml:space="preserve">ity of the </w:t>
      </w:r>
      <w:r w:rsidR="00F141BC">
        <w:t>supersampling</w:t>
      </w:r>
      <w:r>
        <w:t xml:space="preserve"> algorithm</w:t>
      </w:r>
      <w:r w:rsidR="00BE150D">
        <w:t>;</w:t>
      </w:r>
    </w:p>
    <w:p w:rsidR="00C63392" w:rsidRDefault="00C63392" w:rsidP="00253502">
      <w:pPr>
        <w:pStyle w:val="Bullet"/>
        <w:keepNext/>
      </w:pPr>
      <w:r>
        <w:t>Parallelized implementation of the encoding stage, enabling real-time animations</w:t>
      </w:r>
      <w:r w:rsidR="002944E2">
        <w:t>, perhaps even a GPU implementation;</w:t>
      </w:r>
    </w:p>
    <w:p w:rsidR="002944E2" w:rsidRDefault="002944E2" w:rsidP="002944E2">
      <w:pPr>
        <w:pStyle w:val="Bullet"/>
      </w:pPr>
      <w:r>
        <w:t>Generalization of the concept of cell-based specialization to other applications besides vector graphics.</w:t>
      </w:r>
    </w:p>
    <w:p w:rsidR="009217E1" w:rsidRDefault="009217E1" w:rsidP="003B756A">
      <w:pPr>
        <w:pStyle w:val="Bullet"/>
        <w:numPr>
          <w:ilvl w:val="0"/>
          <w:numId w:val="0"/>
        </w:numPr>
      </w:pPr>
    </w:p>
    <w:p w:rsidR="00351C15" w:rsidRDefault="00E840AC" w:rsidP="00BC2A84">
      <w:pPr>
        <w:keepNext/>
        <w:jc w:val="center"/>
      </w:pPr>
      <w:r>
        <w:rPr>
          <w:noProof/>
        </w:rPr>
        <w:drawing>
          <wp:inline distT="0" distB="0" distL="0" distR="0">
            <wp:extent cx="2745685" cy="1554480"/>
            <wp:effectExtent l="19050" t="0" r="0" b="0"/>
            <wp:docPr id="27" name="Picture 26" descr="tiger-fps-mem.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fps-mem.emf"/>
                    <pic:cNvPicPr/>
                  </pic:nvPicPr>
                  <pic:blipFill>
                    <a:blip r:embed="rId63"/>
                    <a:stretch>
                      <a:fillRect/>
                    </a:stretch>
                  </pic:blipFill>
                  <pic:spPr>
                    <a:xfrm>
                      <a:off x="0" y="0"/>
                      <a:ext cx="2745685" cy="1554480"/>
                    </a:xfrm>
                    <a:prstGeom prst="rect">
                      <a:avLst/>
                    </a:prstGeom>
                  </pic:spPr>
                </pic:pic>
              </a:graphicData>
            </a:graphic>
          </wp:inline>
        </w:drawing>
      </w:r>
    </w:p>
    <w:p w:rsidR="00242673" w:rsidRPr="00242673" w:rsidRDefault="008318BC" w:rsidP="00BC2A84">
      <w:pPr>
        <w:pStyle w:val="Caption"/>
      </w:pPr>
      <w:bookmarkStart w:id="38" w:name="_Ref124825510"/>
      <w:r>
        <w:t xml:space="preserve">Figure </w:t>
      </w:r>
      <w:fldSimple w:instr=" SEQ Figure \* ARABIC ">
        <w:r w:rsidR="007645B9">
          <w:rPr>
            <w:noProof/>
          </w:rPr>
          <w:t>16</w:t>
        </w:r>
      </w:fldSimple>
      <w:bookmarkEnd w:id="38"/>
      <w:r>
        <w:t xml:space="preserve">: </w:t>
      </w:r>
      <w:r w:rsidR="00361765">
        <w:t xml:space="preserve">Memory usage </w:t>
      </w:r>
      <w:r w:rsidR="009D3536">
        <w:t xml:space="preserve">and rendering rate </w:t>
      </w:r>
      <w:r w:rsidR="00361765">
        <w:t xml:space="preserve">as a function of </w:t>
      </w:r>
      <w:r w:rsidR="00C3738D">
        <w:t>lattice</w:t>
      </w:r>
      <w:r w:rsidR="00361765">
        <w:t xml:space="preserve"> resolution</w:t>
      </w:r>
      <w:r w:rsidR="00710A79">
        <w:t xml:space="preserve"> for the </w:t>
      </w:r>
      <w:r w:rsidR="008E0ED8">
        <w:t>T</w:t>
      </w:r>
      <w:r w:rsidR="003405C2">
        <w:t>iger</w:t>
      </w:r>
      <w:r w:rsidR="009D3536">
        <w:t xml:space="preserve"> in</w:t>
      </w:r>
      <w:r w:rsidR="003405C2">
        <w:t xml:space="preserve"> </w:t>
      </w:r>
      <w:r w:rsidR="006D7558">
        <w:fldChar w:fldCharType="begin"/>
      </w:r>
      <w:r w:rsidR="003405C2">
        <w:instrText xml:space="preserve"> REF _Ref124930562 \h </w:instrText>
      </w:r>
      <w:r w:rsidR="006D7558">
        <w:fldChar w:fldCharType="separate"/>
      </w:r>
      <w:r w:rsidR="007645B9">
        <w:t xml:space="preserve">Figure </w:t>
      </w:r>
      <w:r w:rsidR="007645B9">
        <w:rPr>
          <w:noProof/>
        </w:rPr>
        <w:t>19</w:t>
      </w:r>
      <w:r w:rsidR="006D7558">
        <w:fldChar w:fldCharType="end"/>
      </w:r>
      <w:r w:rsidR="007D1AE0">
        <w:t>.</w:t>
      </w:r>
      <w:r w:rsidR="00BF42DD">
        <w:t xml:space="preserve"> </w:t>
      </w:r>
      <w:r w:rsidR="00FD3A8B">
        <w:t xml:space="preserve"> </w:t>
      </w:r>
    </w:p>
    <w:p w:rsidR="0088360A" w:rsidRDefault="000B5B4F" w:rsidP="0070185E">
      <w:pPr>
        <w:keepNext/>
        <w:jc w:val="center"/>
      </w:pPr>
      <w:r>
        <w:rPr>
          <w:noProof/>
        </w:rPr>
        <w:drawing>
          <wp:inline distT="0" distB="0" distL="0" distR="0">
            <wp:extent cx="2640945" cy="1554480"/>
            <wp:effectExtent l="19050" t="0" r="7005" b="0"/>
            <wp:docPr id="17" name="Picture 16" descr="lion-histogram.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on-histogram.emf"/>
                    <pic:cNvPicPr/>
                  </pic:nvPicPr>
                  <pic:blipFill>
                    <a:blip r:embed="rId64"/>
                    <a:stretch>
                      <a:fillRect/>
                    </a:stretch>
                  </pic:blipFill>
                  <pic:spPr>
                    <a:xfrm>
                      <a:off x="0" y="0"/>
                      <a:ext cx="2640945" cy="1554480"/>
                    </a:xfrm>
                    <a:prstGeom prst="rect">
                      <a:avLst/>
                    </a:prstGeom>
                  </pic:spPr>
                </pic:pic>
              </a:graphicData>
            </a:graphic>
          </wp:inline>
        </w:drawing>
      </w:r>
    </w:p>
    <w:p w:rsidR="00D54269" w:rsidRDefault="0088360A" w:rsidP="00433F74">
      <w:pPr>
        <w:pStyle w:val="Caption"/>
        <w:spacing w:after="240"/>
        <w:jc w:val="center"/>
      </w:pPr>
      <w:bookmarkStart w:id="39" w:name="_Ref155845337"/>
      <w:r>
        <w:t xml:space="preserve">Figure </w:t>
      </w:r>
      <w:fldSimple w:instr=" SEQ Figure \* ARABIC ">
        <w:r w:rsidR="007645B9">
          <w:rPr>
            <w:noProof/>
          </w:rPr>
          <w:t>17</w:t>
        </w:r>
      </w:fldSimple>
      <w:bookmarkEnd w:id="39"/>
      <w:r>
        <w:t xml:space="preserve">: </w:t>
      </w:r>
      <w:r w:rsidRPr="009F60CD">
        <w:t xml:space="preserve">Histogram of </w:t>
      </w:r>
      <w:r w:rsidR="00667044">
        <w:t xml:space="preserve">cell </w:t>
      </w:r>
      <w:r w:rsidR="003205D7">
        <w:t>stream</w:t>
      </w:r>
      <w:r w:rsidR="00667044">
        <w:t xml:space="preserve"> lengths</w:t>
      </w:r>
      <w:r w:rsidR="008E0ED8">
        <w:t xml:space="preserve"> for the Lion in </w:t>
      </w:r>
      <w:r w:rsidR="006D7558">
        <w:fldChar w:fldCharType="begin"/>
      </w:r>
      <w:r w:rsidR="008E0ED8">
        <w:instrText xml:space="preserve"> REF _Ref30496168 \h </w:instrText>
      </w:r>
      <w:r w:rsidR="006D7558">
        <w:fldChar w:fldCharType="separate"/>
      </w:r>
      <w:r w:rsidR="007645B9" w:rsidRPr="000C51CD">
        <w:t xml:space="preserve">Figure </w:t>
      </w:r>
      <w:r w:rsidR="007645B9">
        <w:rPr>
          <w:noProof/>
        </w:rPr>
        <w:t>1</w:t>
      </w:r>
      <w:r w:rsidR="006D7558">
        <w:fldChar w:fldCharType="end"/>
      </w:r>
      <w:r w:rsidRPr="009F60CD">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223"/>
        <w:gridCol w:w="1786"/>
        <w:gridCol w:w="1786"/>
      </w:tblGrid>
      <w:tr w:rsidR="00253502" w:rsidRPr="00951026" w:rsidTr="00253502">
        <w:tc>
          <w:tcPr>
            <w:tcW w:w="0" w:type="auto"/>
            <w:vMerge w:val="restart"/>
            <w:noWrap/>
            <w:vAlign w:val="center"/>
          </w:tcPr>
          <w:p w:rsidR="00253502" w:rsidRPr="002F74DB" w:rsidRDefault="00253502" w:rsidP="00253502">
            <w:pPr>
              <w:keepNext/>
              <w:framePr w:hSpace="187" w:wrap="notBeside" w:hAnchor="margin" w:xAlign="right" w:yAlign="top"/>
              <w:spacing w:after="20"/>
              <w:jc w:val="center"/>
              <w:rPr>
                <w:sz w:val="16"/>
                <w:szCs w:val="16"/>
              </w:rPr>
            </w:pPr>
            <w:r>
              <w:rPr>
                <w:noProof/>
                <w:sz w:val="16"/>
                <w:szCs w:val="16"/>
              </w:rPr>
              <w:drawing>
                <wp:inline distT="0" distB="0" distL="0" distR="0">
                  <wp:extent cx="735330" cy="1649730"/>
                  <wp:effectExtent l="19050" t="0" r="7620" b="0"/>
                  <wp:docPr id="207" name="Picture 79" descr="scrshot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crshot0000"/>
                          <pic:cNvPicPr>
                            <a:picLocks noChangeAspect="1" noChangeArrowheads="1"/>
                          </pic:cNvPicPr>
                        </pic:nvPicPr>
                        <pic:blipFill>
                          <a:blip r:embed="rId65"/>
                          <a:srcRect l="12688" r="54303"/>
                          <a:stretch>
                            <a:fillRect/>
                          </a:stretch>
                        </pic:blipFill>
                        <pic:spPr bwMode="auto">
                          <a:xfrm>
                            <a:off x="0" y="0"/>
                            <a:ext cx="735330" cy="1649730"/>
                          </a:xfrm>
                          <a:prstGeom prst="rect">
                            <a:avLst/>
                          </a:prstGeom>
                          <a:noFill/>
                          <a:ln w="9525">
                            <a:noFill/>
                            <a:miter lim="800000"/>
                            <a:headEnd/>
                            <a:tailEnd/>
                          </a:ln>
                        </pic:spPr>
                      </pic:pic>
                    </a:graphicData>
                  </a:graphic>
                </wp:inline>
              </w:drawing>
            </w:r>
          </w:p>
        </w:tc>
        <w:tc>
          <w:tcPr>
            <w:tcW w:w="0" w:type="auto"/>
            <w:noWrap/>
            <w:vAlign w:val="center"/>
          </w:tcPr>
          <w:p w:rsidR="00253502" w:rsidRPr="00E74A0E" w:rsidRDefault="00253502" w:rsidP="00253502">
            <w:pPr>
              <w:keepNext/>
              <w:framePr w:hSpace="187" w:wrap="notBeside" w:hAnchor="margin" w:xAlign="right" w:yAlign="top"/>
              <w:spacing w:after="20"/>
              <w:jc w:val="center"/>
              <w:rPr>
                <w:sz w:val="16"/>
                <w:szCs w:val="16"/>
              </w:rPr>
            </w:pPr>
            <w:r>
              <w:rPr>
                <w:sz w:val="16"/>
                <w:szCs w:val="16"/>
              </w:rPr>
              <w:br/>
            </w:r>
            <w:r>
              <w:rPr>
                <w:noProof/>
                <w:sz w:val="16"/>
                <w:szCs w:val="16"/>
              </w:rPr>
              <w:drawing>
                <wp:inline distT="0" distB="0" distL="0" distR="0">
                  <wp:extent cx="1093470" cy="1282065"/>
                  <wp:effectExtent l="19050" t="0" r="0" b="0"/>
                  <wp:docPr id="208" name="Picture 80" descr="scrshot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crshot0003"/>
                          <pic:cNvPicPr>
                            <a:picLocks noChangeAspect="1" noChangeArrowheads="1"/>
                          </pic:cNvPicPr>
                        </pic:nvPicPr>
                        <pic:blipFill>
                          <a:blip r:embed="rId66"/>
                          <a:srcRect l="19800" r="16200"/>
                          <a:stretch>
                            <a:fillRect/>
                          </a:stretch>
                        </pic:blipFill>
                        <pic:spPr bwMode="auto">
                          <a:xfrm>
                            <a:off x="0" y="0"/>
                            <a:ext cx="1093470" cy="1282065"/>
                          </a:xfrm>
                          <a:prstGeom prst="rect">
                            <a:avLst/>
                          </a:prstGeom>
                          <a:noFill/>
                          <a:ln w="9525">
                            <a:noFill/>
                            <a:miter lim="800000"/>
                            <a:headEnd/>
                            <a:tailEnd/>
                          </a:ln>
                        </pic:spPr>
                      </pic:pic>
                    </a:graphicData>
                  </a:graphic>
                </wp:inline>
              </w:drawing>
            </w:r>
          </w:p>
        </w:tc>
        <w:tc>
          <w:tcPr>
            <w:tcW w:w="0" w:type="auto"/>
            <w:vAlign w:val="center"/>
          </w:tcPr>
          <w:p w:rsidR="00253502" w:rsidRPr="006C1476" w:rsidRDefault="00253502" w:rsidP="00253502">
            <w:pPr>
              <w:keepNext/>
              <w:framePr w:hSpace="187" w:wrap="notBeside" w:hAnchor="margin" w:xAlign="right" w:yAlign="top"/>
              <w:spacing w:after="20"/>
              <w:jc w:val="center"/>
              <w:rPr>
                <w:sz w:val="16"/>
                <w:szCs w:val="16"/>
              </w:rPr>
            </w:pPr>
            <w:r>
              <w:rPr>
                <w:sz w:val="16"/>
                <w:szCs w:val="16"/>
              </w:rPr>
              <w:br/>
            </w:r>
            <w:r>
              <w:rPr>
                <w:noProof/>
                <w:sz w:val="16"/>
                <w:szCs w:val="16"/>
              </w:rPr>
              <w:drawing>
                <wp:inline distT="0" distB="0" distL="0" distR="0">
                  <wp:extent cx="1093470" cy="1291590"/>
                  <wp:effectExtent l="19050" t="0" r="0" b="0"/>
                  <wp:docPr id="209" name="Picture 81" descr="scrshot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shot0004"/>
                          <pic:cNvPicPr>
                            <a:picLocks noChangeAspect="1" noChangeArrowheads="1"/>
                          </pic:cNvPicPr>
                        </pic:nvPicPr>
                        <pic:blipFill>
                          <a:blip r:embed="rId67"/>
                          <a:srcRect l="19800" r="16200"/>
                          <a:stretch>
                            <a:fillRect/>
                          </a:stretch>
                        </pic:blipFill>
                        <pic:spPr bwMode="auto">
                          <a:xfrm>
                            <a:off x="0" y="0"/>
                            <a:ext cx="1093470" cy="1291590"/>
                          </a:xfrm>
                          <a:prstGeom prst="rect">
                            <a:avLst/>
                          </a:prstGeom>
                          <a:noFill/>
                          <a:ln w="9525">
                            <a:noFill/>
                            <a:miter lim="800000"/>
                            <a:headEnd/>
                            <a:tailEnd/>
                          </a:ln>
                        </pic:spPr>
                      </pic:pic>
                    </a:graphicData>
                  </a:graphic>
                </wp:inline>
              </w:drawing>
            </w:r>
          </w:p>
        </w:tc>
      </w:tr>
      <w:tr w:rsidR="00253502" w:rsidRPr="00951026" w:rsidTr="00253502">
        <w:tc>
          <w:tcPr>
            <w:tcW w:w="0" w:type="auto"/>
            <w:vMerge/>
            <w:noWrap/>
            <w:vAlign w:val="center"/>
          </w:tcPr>
          <w:p w:rsidR="00253502" w:rsidRPr="00A74023" w:rsidRDefault="00253502" w:rsidP="00253502">
            <w:pPr>
              <w:keepNext/>
              <w:framePr w:hSpace="187" w:wrap="notBeside" w:hAnchor="margin" w:xAlign="right" w:yAlign="top"/>
              <w:spacing w:after="20"/>
              <w:jc w:val="center"/>
              <w:rPr>
                <w:sz w:val="16"/>
                <w:szCs w:val="16"/>
              </w:rPr>
            </w:pPr>
          </w:p>
        </w:tc>
        <w:tc>
          <w:tcPr>
            <w:tcW w:w="0" w:type="auto"/>
            <w:noWrap/>
            <w:vAlign w:val="center"/>
          </w:tcPr>
          <w:p w:rsidR="00253502" w:rsidRPr="006C1476" w:rsidRDefault="00253502" w:rsidP="00253502">
            <w:pPr>
              <w:keepNext/>
              <w:framePr w:hSpace="187" w:wrap="notBeside" w:hAnchor="margin" w:xAlign="right" w:yAlign="top"/>
              <w:spacing w:after="20"/>
              <w:jc w:val="center"/>
              <w:rPr>
                <w:sz w:val="16"/>
                <w:szCs w:val="16"/>
              </w:rPr>
            </w:pPr>
            <w:r>
              <w:rPr>
                <w:sz w:val="16"/>
                <w:szCs w:val="16"/>
              </w:rPr>
              <w:t>Close-up of lattice</w:t>
            </w:r>
          </w:p>
        </w:tc>
        <w:tc>
          <w:tcPr>
            <w:tcW w:w="0" w:type="auto"/>
            <w:vAlign w:val="center"/>
          </w:tcPr>
          <w:p w:rsidR="00253502" w:rsidRPr="006C1476" w:rsidRDefault="00253502" w:rsidP="00253502">
            <w:pPr>
              <w:keepNext/>
              <w:framePr w:hSpace="187" w:wrap="notBeside" w:hAnchor="margin" w:xAlign="right" w:yAlign="top"/>
              <w:spacing w:after="20"/>
              <w:jc w:val="center"/>
              <w:rPr>
                <w:sz w:val="16"/>
                <w:szCs w:val="16"/>
              </w:rPr>
            </w:pPr>
            <w:r>
              <w:rPr>
                <w:sz w:val="16"/>
                <w:szCs w:val="16"/>
              </w:rPr>
              <w:t>Cell stream lengths</w:t>
            </w:r>
            <w:r w:rsidR="00DC66BA">
              <w:rPr>
                <w:sz w:val="16"/>
                <w:szCs w:val="16"/>
              </w:rPr>
              <w:br/>
              <w:t>(darker is longer)</w:t>
            </w:r>
          </w:p>
        </w:tc>
      </w:tr>
    </w:tbl>
    <w:p w:rsidR="00253502" w:rsidRDefault="00253502" w:rsidP="00253502">
      <w:pPr>
        <w:pStyle w:val="Caption"/>
        <w:framePr w:hSpace="187" w:wrap="notBeside" w:hAnchor="margin" w:xAlign="right" w:yAlign="top"/>
        <w:jc w:val="center"/>
      </w:pPr>
      <w:bookmarkStart w:id="40" w:name="_Ref157356560"/>
      <w:r>
        <w:t xml:space="preserve">Figure </w:t>
      </w:r>
      <w:fldSimple w:instr=" SEQ Figure \* ARABIC ">
        <w:r w:rsidR="007645B9">
          <w:rPr>
            <w:noProof/>
          </w:rPr>
          <w:t>18</w:t>
        </w:r>
      </w:fldSimple>
      <w:bookmarkEnd w:id="40"/>
      <w:r>
        <w:t>: Visualizatio</w:t>
      </w:r>
      <w:r w:rsidR="002D0491">
        <w:t>n of the varying length of cell</w:t>
      </w:r>
      <w:r>
        <w:t xml:space="preserve"> streams.</w:t>
      </w:r>
    </w:p>
    <w:p w:rsidR="00F11FD5" w:rsidRDefault="00F11FD5" w:rsidP="00F11FD5">
      <w:pPr>
        <w:pStyle w:val="Heading1"/>
        <w:numPr>
          <w:ilvl w:val="0"/>
          <w:numId w:val="0"/>
        </w:numPr>
      </w:pPr>
      <w:r>
        <w:t>Acknowledgments</w:t>
      </w:r>
    </w:p>
    <w:p w:rsidR="00F11FD5" w:rsidRDefault="00F11FD5" w:rsidP="00F11FD5">
      <w:r>
        <w:t xml:space="preserve">The authors would like to thank Renato Werneck and Pedro V. Sander for fruitful discussions about the lattice-clipping algorithm. Daniel Szecket created the 3D model for the foldable map in </w:t>
      </w:r>
      <w:r w:rsidR="006D7558">
        <w:fldChar w:fldCharType="begin"/>
      </w:r>
      <w:r>
        <w:instrText xml:space="preserve"> REF _Ref30496168 \h </w:instrText>
      </w:r>
      <w:r w:rsidR="006D7558">
        <w:fldChar w:fldCharType="separate"/>
      </w:r>
      <w:r w:rsidR="007645B9" w:rsidRPr="000C51CD">
        <w:t xml:space="preserve">Figure </w:t>
      </w:r>
      <w:r w:rsidR="007645B9">
        <w:rPr>
          <w:noProof/>
        </w:rPr>
        <w:t>1</w:t>
      </w:r>
      <w:r w:rsidR="006D7558">
        <w:fldChar w:fldCharType="end"/>
      </w:r>
      <w:r>
        <w:t xml:space="preserve">. The vector art on the cup model in the same figure is based on work by </w:t>
      </w:r>
      <w:r w:rsidRPr="00F11FD5">
        <w:t>Aurelio A. Heckert</w:t>
      </w:r>
      <w:r>
        <w:t xml:space="preserve">. </w:t>
      </w:r>
    </w:p>
    <w:p w:rsidR="003A56F2" w:rsidRDefault="003A56F2" w:rsidP="003A56F2">
      <w:pPr>
        <w:pStyle w:val="Heading1"/>
        <w:numPr>
          <w:ilvl w:val="0"/>
          <w:numId w:val="0"/>
        </w:numPr>
      </w:pPr>
      <w:r>
        <w:t>References</w:t>
      </w:r>
    </w:p>
    <w:p w:rsidR="00B3296C" w:rsidRPr="00B3296C" w:rsidRDefault="00B3296C" w:rsidP="00B3296C">
      <w:pPr>
        <w:pStyle w:val="References"/>
        <w:rPr>
          <w:smallCaps/>
          <w:sz w:val="18"/>
        </w:rPr>
      </w:pPr>
      <w:r w:rsidRPr="00B3296C">
        <w:rPr>
          <w:smallCaps/>
          <w:sz w:val="18"/>
        </w:rPr>
        <w:t xml:space="preserve">Blinn J.  </w:t>
      </w:r>
      <w:r w:rsidRPr="00B3296C">
        <w:rPr>
          <w:sz w:val="18"/>
        </w:rPr>
        <w:t>1998.</w:t>
      </w:r>
      <w:r w:rsidRPr="00B3296C">
        <w:rPr>
          <w:smallCaps/>
          <w:sz w:val="18"/>
        </w:rPr>
        <w:t xml:space="preserve">  </w:t>
      </w:r>
      <w:r w:rsidRPr="00B3296C">
        <w:rPr>
          <w:sz w:val="18"/>
        </w:rPr>
        <w:t xml:space="preserve">A </w:t>
      </w:r>
      <w:r w:rsidR="00441454" w:rsidRPr="00B3296C">
        <w:rPr>
          <w:sz w:val="18"/>
        </w:rPr>
        <w:t>ghost in a snow</w:t>
      </w:r>
      <w:r w:rsidRPr="00B3296C">
        <w:rPr>
          <w:sz w:val="18"/>
        </w:rPr>
        <w:t xml:space="preserve">storm,  </w:t>
      </w:r>
      <w:r w:rsidRPr="00B3296C">
        <w:rPr>
          <w:i/>
          <w:sz w:val="18"/>
        </w:rPr>
        <w:t>IEEE CG&amp;A</w:t>
      </w:r>
      <w:r w:rsidRPr="00B3296C">
        <w:rPr>
          <w:sz w:val="18"/>
        </w:rPr>
        <w:t>, 18(1), 79-84.</w:t>
      </w:r>
    </w:p>
    <w:p w:rsidR="003A56F2" w:rsidRPr="00B3296C" w:rsidRDefault="003A56F2" w:rsidP="003A56F2">
      <w:pPr>
        <w:pStyle w:val="References"/>
        <w:rPr>
          <w:sz w:val="18"/>
        </w:rPr>
      </w:pPr>
      <w:r>
        <w:rPr>
          <w:smallCaps/>
          <w:sz w:val="18"/>
        </w:rPr>
        <w:t>Blinn</w:t>
      </w:r>
      <w:r w:rsidRPr="009C5A7A">
        <w:rPr>
          <w:smallCaps/>
          <w:sz w:val="18"/>
        </w:rPr>
        <w:t xml:space="preserve"> J.  </w:t>
      </w:r>
      <w:r w:rsidRPr="009C5A7A">
        <w:rPr>
          <w:sz w:val="18"/>
        </w:rPr>
        <w:t xml:space="preserve">2006.  </w:t>
      </w:r>
      <w:r>
        <w:rPr>
          <w:sz w:val="18"/>
        </w:rPr>
        <w:t>H</w:t>
      </w:r>
      <w:r w:rsidRPr="009C5A7A">
        <w:rPr>
          <w:sz w:val="18"/>
        </w:rPr>
        <w:t xml:space="preserve">ow to solve a cubic equation, Part 2: The 11 Case.  </w:t>
      </w:r>
      <w:r w:rsidRPr="009C5A7A">
        <w:rPr>
          <w:i/>
          <w:sz w:val="18"/>
        </w:rPr>
        <w:t>IEEE</w:t>
      </w:r>
      <w:r w:rsidRPr="00B3296C">
        <w:rPr>
          <w:i/>
          <w:sz w:val="18"/>
        </w:rPr>
        <w:t xml:space="preserve"> CG&amp;A</w:t>
      </w:r>
      <w:r w:rsidRPr="00B3296C">
        <w:rPr>
          <w:sz w:val="18"/>
        </w:rPr>
        <w:t>, 26(4), 90-100.</w:t>
      </w:r>
    </w:p>
    <w:p w:rsidR="003A56F2" w:rsidRPr="009C5A7A" w:rsidRDefault="003A56F2" w:rsidP="003A56F2">
      <w:pPr>
        <w:pStyle w:val="References"/>
        <w:rPr>
          <w:sz w:val="18"/>
        </w:rPr>
      </w:pPr>
      <w:r w:rsidRPr="00B3296C">
        <w:rPr>
          <w:smallCaps/>
          <w:sz w:val="18"/>
        </w:rPr>
        <w:t>Carpenter L</w:t>
      </w:r>
      <w:r w:rsidRPr="00B3296C">
        <w:rPr>
          <w:sz w:val="18"/>
        </w:rPr>
        <w:t>.  198</w:t>
      </w:r>
      <w:r w:rsidRPr="009C5A7A">
        <w:rPr>
          <w:sz w:val="18"/>
        </w:rPr>
        <w:t xml:space="preserve">4.  The A-buffer, an antialiased hidden surface method.  </w:t>
      </w:r>
      <w:r w:rsidRPr="009C5A7A">
        <w:rPr>
          <w:i/>
          <w:sz w:val="18"/>
        </w:rPr>
        <w:t>ACM SIGGRAPH</w:t>
      </w:r>
      <w:r w:rsidRPr="009C5A7A">
        <w:rPr>
          <w:sz w:val="18"/>
        </w:rPr>
        <w:t>, 103-108.</w:t>
      </w:r>
    </w:p>
    <w:p w:rsidR="003A56F2" w:rsidRPr="009C5A7A" w:rsidRDefault="003A56F2" w:rsidP="003A56F2">
      <w:pPr>
        <w:pStyle w:val="References"/>
        <w:rPr>
          <w:sz w:val="18"/>
        </w:rPr>
      </w:pPr>
      <w:r>
        <w:rPr>
          <w:smallCaps/>
          <w:sz w:val="18"/>
        </w:rPr>
        <w:t>Foley J., van Dam A., Feiner S., and Hughes</w:t>
      </w:r>
      <w:r w:rsidRPr="009C5A7A">
        <w:rPr>
          <w:smallCaps/>
          <w:sz w:val="18"/>
        </w:rPr>
        <w:t xml:space="preserve"> J.</w:t>
      </w:r>
      <w:r w:rsidRPr="009C5A7A">
        <w:rPr>
          <w:sz w:val="18"/>
        </w:rPr>
        <w:t xml:space="preserve"> 1990.  </w:t>
      </w:r>
      <w:r w:rsidRPr="009C5A7A">
        <w:rPr>
          <w:i/>
          <w:sz w:val="18"/>
        </w:rPr>
        <w:t>Computer Graphics: Principles and Practice</w:t>
      </w:r>
      <w:r w:rsidRPr="009C5A7A">
        <w:rPr>
          <w:sz w:val="18"/>
        </w:rPr>
        <w:t>. Addison Wesley.</w:t>
      </w:r>
    </w:p>
    <w:p w:rsidR="003A56F2" w:rsidRPr="009C5A7A" w:rsidRDefault="003A56F2" w:rsidP="003A56F2">
      <w:pPr>
        <w:pStyle w:val="References"/>
        <w:rPr>
          <w:sz w:val="18"/>
        </w:rPr>
      </w:pPr>
      <w:r>
        <w:rPr>
          <w:smallCaps/>
          <w:sz w:val="18"/>
        </w:rPr>
        <w:t>Frisken S., Perry R., Rockwood A., and Jones</w:t>
      </w:r>
      <w:r w:rsidRPr="009C5A7A">
        <w:rPr>
          <w:smallCaps/>
          <w:sz w:val="18"/>
        </w:rPr>
        <w:t xml:space="preserve"> T.</w:t>
      </w:r>
      <w:r w:rsidRPr="009C5A7A">
        <w:rPr>
          <w:sz w:val="18"/>
        </w:rPr>
        <w:t xml:space="preserve">  2000.  Adaptively sampled distance fields: A general representation of shape for computer graphics.  </w:t>
      </w:r>
      <w:r w:rsidRPr="009C5A7A">
        <w:rPr>
          <w:i/>
          <w:sz w:val="18"/>
        </w:rPr>
        <w:t>ACM SIGGRAPH</w:t>
      </w:r>
      <w:r w:rsidRPr="009C5A7A">
        <w:rPr>
          <w:sz w:val="18"/>
        </w:rPr>
        <w:t>, 249-254.</w:t>
      </w:r>
    </w:p>
    <w:p w:rsidR="003A56F2" w:rsidRPr="009C5A7A" w:rsidRDefault="003A56F2" w:rsidP="003A56F2">
      <w:pPr>
        <w:pStyle w:val="References"/>
        <w:rPr>
          <w:sz w:val="18"/>
        </w:rPr>
      </w:pPr>
      <w:r>
        <w:rPr>
          <w:smallCaps/>
          <w:sz w:val="18"/>
        </w:rPr>
        <w:t>Goldman</w:t>
      </w:r>
      <w:r w:rsidRPr="009C5A7A">
        <w:rPr>
          <w:smallCaps/>
          <w:sz w:val="18"/>
        </w:rPr>
        <w:t xml:space="preserve"> </w:t>
      </w:r>
      <w:r>
        <w:rPr>
          <w:smallCaps/>
          <w:sz w:val="18"/>
        </w:rPr>
        <w:t>R., Sederberg T., and Anderson</w:t>
      </w:r>
      <w:r w:rsidRPr="009C5A7A">
        <w:rPr>
          <w:smallCaps/>
          <w:sz w:val="18"/>
        </w:rPr>
        <w:t xml:space="preserve"> D</w:t>
      </w:r>
      <w:r w:rsidRPr="009C5A7A">
        <w:rPr>
          <w:sz w:val="18"/>
        </w:rPr>
        <w:t xml:space="preserve">.  1984.  Vector elimination: A technique for the implicitization, inversion, and intersection of planar parametric rational polynomial curves.  </w:t>
      </w:r>
      <w:r w:rsidRPr="009C5A7A">
        <w:rPr>
          <w:i/>
          <w:sz w:val="18"/>
        </w:rPr>
        <w:t>CAGD</w:t>
      </w:r>
      <w:r w:rsidRPr="009C5A7A">
        <w:rPr>
          <w:sz w:val="18"/>
        </w:rPr>
        <w:t xml:space="preserve"> 1, 327-356.</w:t>
      </w:r>
    </w:p>
    <w:p w:rsidR="003A56F2" w:rsidRDefault="003A56F2" w:rsidP="003A56F2">
      <w:pPr>
        <w:pStyle w:val="References"/>
        <w:rPr>
          <w:sz w:val="18"/>
        </w:rPr>
      </w:pPr>
      <w:r>
        <w:rPr>
          <w:smallCaps/>
          <w:sz w:val="18"/>
        </w:rPr>
        <w:t>Greiner G., and Hormann</w:t>
      </w:r>
      <w:r w:rsidRPr="009C5A7A">
        <w:rPr>
          <w:smallCaps/>
          <w:sz w:val="18"/>
        </w:rPr>
        <w:t xml:space="preserve"> K.</w:t>
      </w:r>
      <w:r w:rsidRPr="009C5A7A">
        <w:rPr>
          <w:sz w:val="18"/>
        </w:rPr>
        <w:t xml:space="preserve">  1998.  Efficient clipping of arbitrary polygons.  </w:t>
      </w:r>
      <w:r w:rsidRPr="009C5A7A">
        <w:rPr>
          <w:i/>
          <w:sz w:val="18"/>
        </w:rPr>
        <w:t>ACM TOG</w:t>
      </w:r>
      <w:r w:rsidRPr="009C5A7A">
        <w:rPr>
          <w:sz w:val="18"/>
        </w:rPr>
        <w:t xml:space="preserve"> 17(2), 71-83.</w:t>
      </w:r>
    </w:p>
    <w:p w:rsidR="003A56F2" w:rsidRPr="009C5A7A" w:rsidRDefault="003A56F2" w:rsidP="003A56F2">
      <w:pPr>
        <w:pStyle w:val="References"/>
        <w:rPr>
          <w:sz w:val="18"/>
        </w:rPr>
      </w:pPr>
      <w:r w:rsidRPr="001F2F2D">
        <w:rPr>
          <w:smallCaps/>
          <w:sz w:val="18"/>
        </w:rPr>
        <w:t>Gupta S., and Sproull R.</w:t>
      </w:r>
      <w:r>
        <w:rPr>
          <w:sz w:val="18"/>
        </w:rPr>
        <w:t xml:space="preserve">  1981.  Filtering edges for gray-scale displays.  </w:t>
      </w:r>
      <w:r w:rsidRPr="001F2F2D">
        <w:rPr>
          <w:i/>
          <w:sz w:val="18"/>
        </w:rPr>
        <w:t>ACM SIGGRAPH</w:t>
      </w:r>
      <w:r>
        <w:rPr>
          <w:sz w:val="18"/>
        </w:rPr>
        <w:t>.</w:t>
      </w:r>
    </w:p>
    <w:p w:rsidR="003A56F2" w:rsidRDefault="003A56F2" w:rsidP="003A56F2">
      <w:pPr>
        <w:pStyle w:val="References"/>
        <w:rPr>
          <w:sz w:val="18"/>
        </w:rPr>
      </w:pPr>
      <w:r>
        <w:rPr>
          <w:smallCaps/>
          <w:sz w:val="18"/>
        </w:rPr>
        <w:t>Heckbert</w:t>
      </w:r>
      <w:r w:rsidRPr="009C5A7A">
        <w:rPr>
          <w:smallCaps/>
          <w:sz w:val="18"/>
        </w:rPr>
        <w:t xml:space="preserve"> P</w:t>
      </w:r>
      <w:r w:rsidRPr="009C5A7A">
        <w:rPr>
          <w:sz w:val="18"/>
        </w:rPr>
        <w:t>.  1989.  Fundamentals of texture mapping and image warping.  M.S.  Thesis, UC Berkeley, Dept of EECS.</w:t>
      </w:r>
    </w:p>
    <w:p w:rsidR="003A56F2" w:rsidRDefault="003A56F2" w:rsidP="003A56F2">
      <w:pPr>
        <w:pStyle w:val="References"/>
        <w:rPr>
          <w:sz w:val="18"/>
        </w:rPr>
      </w:pPr>
      <w:r w:rsidRPr="002E547C">
        <w:rPr>
          <w:smallCaps/>
          <w:sz w:val="18"/>
        </w:rPr>
        <w:t>Laine S., and Aila T.</w:t>
      </w:r>
      <w:r>
        <w:rPr>
          <w:sz w:val="18"/>
        </w:rPr>
        <w:t xml:space="preserve">  2006.  A </w:t>
      </w:r>
      <w:r w:rsidRPr="002E547C">
        <w:rPr>
          <w:sz w:val="18"/>
        </w:rPr>
        <w:t>weighted error metric and optimization method for</w:t>
      </w:r>
      <w:r>
        <w:rPr>
          <w:sz w:val="18"/>
        </w:rPr>
        <w:t xml:space="preserve"> </w:t>
      </w:r>
      <w:r w:rsidRPr="002E547C">
        <w:rPr>
          <w:sz w:val="18"/>
        </w:rPr>
        <w:t>antialiasing patterns</w:t>
      </w:r>
      <w:r>
        <w:rPr>
          <w:sz w:val="18"/>
        </w:rPr>
        <w:t xml:space="preserve">.  </w:t>
      </w:r>
      <w:r w:rsidRPr="002E547C">
        <w:rPr>
          <w:i/>
          <w:sz w:val="18"/>
        </w:rPr>
        <w:t>Eurographics</w:t>
      </w:r>
      <w:r>
        <w:rPr>
          <w:sz w:val="18"/>
        </w:rPr>
        <w:t>, 83-94.</w:t>
      </w:r>
    </w:p>
    <w:p w:rsidR="003A56F2" w:rsidRPr="002E547C" w:rsidRDefault="003A56F2" w:rsidP="003A56F2">
      <w:pPr>
        <w:pStyle w:val="References"/>
        <w:rPr>
          <w:sz w:val="18"/>
        </w:rPr>
      </w:pPr>
      <w:r w:rsidRPr="008F32C7">
        <w:rPr>
          <w:smallCaps/>
          <w:sz w:val="18"/>
        </w:rPr>
        <w:t>Mitchell D., and Netravali A.  1988</w:t>
      </w:r>
      <w:r>
        <w:rPr>
          <w:sz w:val="18"/>
        </w:rPr>
        <w:t>. Reconstruction filters in computer graphics.  ACM SIGGRAPH, 221-228.</w:t>
      </w:r>
    </w:p>
    <w:p w:rsidR="003A56F2" w:rsidRDefault="003A56F2" w:rsidP="003A56F2">
      <w:pPr>
        <w:pStyle w:val="References"/>
        <w:rPr>
          <w:sz w:val="18"/>
        </w:rPr>
      </w:pPr>
      <w:r>
        <w:rPr>
          <w:smallCaps/>
          <w:sz w:val="18"/>
        </w:rPr>
        <w:t>Lefebvre S., and Hoppe</w:t>
      </w:r>
      <w:r w:rsidRPr="009C5A7A">
        <w:rPr>
          <w:smallCaps/>
          <w:sz w:val="18"/>
        </w:rPr>
        <w:t xml:space="preserve"> H</w:t>
      </w:r>
      <w:r w:rsidRPr="009C5A7A">
        <w:rPr>
          <w:sz w:val="18"/>
        </w:rPr>
        <w:t xml:space="preserve">.  2006.  Perfect spatial hashing.  </w:t>
      </w:r>
      <w:r w:rsidRPr="009C5A7A">
        <w:rPr>
          <w:i/>
          <w:sz w:val="18"/>
        </w:rPr>
        <w:t>ACM SIGGRAPH</w:t>
      </w:r>
      <w:r w:rsidRPr="009C5A7A">
        <w:rPr>
          <w:sz w:val="18"/>
        </w:rPr>
        <w:t>, 579-588.</w:t>
      </w:r>
    </w:p>
    <w:p w:rsidR="00850130" w:rsidRPr="009C5A7A" w:rsidRDefault="00850130" w:rsidP="003A56F2">
      <w:pPr>
        <w:pStyle w:val="References"/>
        <w:rPr>
          <w:sz w:val="18"/>
        </w:rPr>
      </w:pPr>
      <w:r w:rsidRPr="00850130">
        <w:rPr>
          <w:smallCaps/>
          <w:sz w:val="18"/>
        </w:rPr>
        <w:t>Lefohn A., Kniss J., Strzodka R., Sengupta S., and Owens J</w:t>
      </w:r>
      <w:r>
        <w:rPr>
          <w:sz w:val="18"/>
        </w:rPr>
        <w:t xml:space="preserve">. 2006. Glift: Generic </w:t>
      </w:r>
      <w:r w:rsidR="00F0199C">
        <w:rPr>
          <w:sz w:val="18"/>
        </w:rPr>
        <w:t>efficient random-ac</w:t>
      </w:r>
      <w:r>
        <w:rPr>
          <w:sz w:val="18"/>
        </w:rPr>
        <w:t xml:space="preserve">cess GPU </w:t>
      </w:r>
      <w:r w:rsidR="00F0199C">
        <w:rPr>
          <w:sz w:val="18"/>
        </w:rPr>
        <w:t>data str</w:t>
      </w:r>
      <w:r>
        <w:rPr>
          <w:sz w:val="18"/>
        </w:rPr>
        <w:t xml:space="preserve">uctures,  </w:t>
      </w:r>
      <w:r w:rsidRPr="00850130">
        <w:rPr>
          <w:i/>
          <w:sz w:val="18"/>
        </w:rPr>
        <w:t>ACM TOG</w:t>
      </w:r>
      <w:r>
        <w:rPr>
          <w:sz w:val="18"/>
        </w:rPr>
        <w:t xml:space="preserve"> 25(1), 1-37.</w:t>
      </w:r>
    </w:p>
    <w:p w:rsidR="003A56F2" w:rsidRPr="009C5A7A" w:rsidRDefault="003A56F2" w:rsidP="003A56F2">
      <w:pPr>
        <w:pStyle w:val="References"/>
        <w:rPr>
          <w:sz w:val="18"/>
        </w:rPr>
      </w:pPr>
      <w:r>
        <w:rPr>
          <w:smallCaps/>
          <w:sz w:val="18"/>
        </w:rPr>
        <w:t>Loop</w:t>
      </w:r>
      <w:r w:rsidRPr="009C5A7A">
        <w:rPr>
          <w:smallCaps/>
          <w:sz w:val="18"/>
        </w:rPr>
        <w:t xml:space="preserve"> C., a</w:t>
      </w:r>
      <w:r>
        <w:rPr>
          <w:smallCaps/>
          <w:sz w:val="18"/>
        </w:rPr>
        <w:t>nd Blinn</w:t>
      </w:r>
      <w:r w:rsidRPr="009C5A7A">
        <w:rPr>
          <w:smallCaps/>
          <w:sz w:val="18"/>
        </w:rPr>
        <w:t xml:space="preserve"> J.</w:t>
      </w:r>
      <w:r w:rsidRPr="009C5A7A">
        <w:rPr>
          <w:sz w:val="18"/>
        </w:rPr>
        <w:t xml:space="preserve">  2005.  Resolution-independent curve rendering using programmable graphics hardware.  </w:t>
      </w:r>
      <w:r w:rsidRPr="009C5A7A">
        <w:rPr>
          <w:i/>
          <w:sz w:val="18"/>
        </w:rPr>
        <w:t>ACM SIGGRAPH</w:t>
      </w:r>
      <w:r w:rsidRPr="009C5A7A">
        <w:rPr>
          <w:sz w:val="18"/>
        </w:rPr>
        <w:t>, 1000-1009.</w:t>
      </w:r>
    </w:p>
    <w:p w:rsidR="003A56F2" w:rsidRPr="009C5A7A" w:rsidRDefault="003A56F2" w:rsidP="003A56F2">
      <w:pPr>
        <w:pStyle w:val="References"/>
        <w:rPr>
          <w:sz w:val="18"/>
        </w:rPr>
      </w:pPr>
      <w:r>
        <w:rPr>
          <w:smallCaps/>
          <w:sz w:val="18"/>
        </w:rPr>
        <w:t>Loviscach</w:t>
      </w:r>
      <w:r w:rsidRPr="009C5A7A">
        <w:rPr>
          <w:smallCaps/>
          <w:sz w:val="18"/>
        </w:rPr>
        <w:t xml:space="preserve"> J.</w:t>
      </w:r>
      <w:r w:rsidRPr="009C5A7A">
        <w:rPr>
          <w:sz w:val="18"/>
        </w:rPr>
        <w:t xml:space="preserve">  2005.  Efficient magnification of bi-level textures.  </w:t>
      </w:r>
      <w:r w:rsidRPr="009C5A7A">
        <w:rPr>
          <w:i/>
          <w:sz w:val="18"/>
        </w:rPr>
        <w:t>ACM SIGGRAPH Sketches</w:t>
      </w:r>
      <w:r w:rsidRPr="009C5A7A">
        <w:rPr>
          <w:sz w:val="18"/>
        </w:rPr>
        <w:t>.</w:t>
      </w:r>
    </w:p>
    <w:p w:rsidR="009F6874" w:rsidRDefault="009F6874" w:rsidP="009F6874">
      <w:pPr>
        <w:pStyle w:val="References"/>
        <w:rPr>
          <w:sz w:val="18"/>
        </w:rPr>
      </w:pPr>
      <w:r>
        <w:rPr>
          <w:smallCaps/>
          <w:sz w:val="18"/>
        </w:rPr>
        <w:t>Nehab D., and Hoppe H.</w:t>
      </w:r>
      <w:r>
        <w:rPr>
          <w:sz w:val="18"/>
        </w:rPr>
        <w:t xml:space="preserve">  2007.  Texel programs for random-access antialiased vector graphics.  Microsoft Research Technical Report MSR-TR-2007-95, July 2007</w:t>
      </w:r>
      <w:r w:rsidR="00EC76E3">
        <w:rPr>
          <w:sz w:val="18"/>
        </w:rPr>
        <w:t>.</w:t>
      </w:r>
    </w:p>
    <w:p w:rsidR="00EC76E3" w:rsidRPr="008D576C" w:rsidRDefault="00EC76E3" w:rsidP="009F6874">
      <w:pPr>
        <w:pStyle w:val="References"/>
        <w:rPr>
          <w:sz w:val="18"/>
        </w:rPr>
      </w:pPr>
      <w:r w:rsidRPr="00EC76E3">
        <w:rPr>
          <w:smallCaps/>
          <w:sz w:val="18"/>
        </w:rPr>
        <w:t>Parilov E., and Zorin D.</w:t>
      </w:r>
      <w:r>
        <w:rPr>
          <w:sz w:val="18"/>
        </w:rPr>
        <w:t xml:space="preserve">  2008.  </w:t>
      </w:r>
      <w:r w:rsidRPr="00EC76E3">
        <w:rPr>
          <w:sz w:val="18"/>
        </w:rPr>
        <w:t>Real-time rendering of textures with feature curves</w:t>
      </w:r>
      <w:r>
        <w:rPr>
          <w:sz w:val="18"/>
        </w:rPr>
        <w:t>.  ACM TOG, 27(1).</w:t>
      </w:r>
    </w:p>
    <w:p w:rsidR="003A56F2" w:rsidRDefault="003A56F2" w:rsidP="003A56F2">
      <w:pPr>
        <w:pStyle w:val="References"/>
        <w:rPr>
          <w:sz w:val="18"/>
        </w:rPr>
      </w:pPr>
      <w:r>
        <w:rPr>
          <w:smallCaps/>
          <w:sz w:val="18"/>
        </w:rPr>
        <w:t>Qin Z., McCool M., and Kaplan</w:t>
      </w:r>
      <w:r w:rsidRPr="009C5A7A">
        <w:rPr>
          <w:smallCaps/>
          <w:sz w:val="18"/>
        </w:rPr>
        <w:t xml:space="preserve"> C.</w:t>
      </w:r>
      <w:r w:rsidRPr="009C5A7A">
        <w:rPr>
          <w:sz w:val="18"/>
        </w:rPr>
        <w:t xml:space="preserve">  2006.  Real-time texture-mapped vector glyphs.  </w:t>
      </w:r>
      <w:r w:rsidRPr="009C5A7A">
        <w:rPr>
          <w:i/>
          <w:sz w:val="18"/>
        </w:rPr>
        <w:t>Symposium on Interactive 3D Graphics and Games</w:t>
      </w:r>
      <w:r w:rsidRPr="009C5A7A">
        <w:rPr>
          <w:sz w:val="18"/>
        </w:rPr>
        <w:t>, 125-132.</w:t>
      </w:r>
    </w:p>
    <w:p w:rsidR="003A56F2" w:rsidRDefault="003A56F2" w:rsidP="003A56F2">
      <w:pPr>
        <w:pStyle w:val="References"/>
        <w:rPr>
          <w:sz w:val="18"/>
        </w:rPr>
      </w:pPr>
      <w:r>
        <w:rPr>
          <w:smallCaps/>
          <w:sz w:val="18"/>
        </w:rPr>
        <w:t>Qin Z., McCool M., and Kaplan</w:t>
      </w:r>
      <w:r w:rsidRPr="009C5A7A">
        <w:rPr>
          <w:smallCaps/>
          <w:sz w:val="18"/>
        </w:rPr>
        <w:t xml:space="preserve"> C.</w:t>
      </w:r>
      <w:r w:rsidRPr="009C5A7A">
        <w:rPr>
          <w:sz w:val="18"/>
        </w:rPr>
        <w:t xml:space="preserve">  200</w:t>
      </w:r>
      <w:r>
        <w:rPr>
          <w:sz w:val="18"/>
        </w:rPr>
        <w:t>8</w:t>
      </w:r>
      <w:r w:rsidRPr="009C5A7A">
        <w:rPr>
          <w:sz w:val="18"/>
        </w:rPr>
        <w:t xml:space="preserve">.  </w:t>
      </w:r>
      <w:r>
        <w:rPr>
          <w:sz w:val="18"/>
        </w:rPr>
        <w:t>Precise vector textures for real-time 3D rendering</w:t>
      </w:r>
      <w:r w:rsidRPr="009C5A7A">
        <w:rPr>
          <w:sz w:val="18"/>
        </w:rPr>
        <w:t xml:space="preserve">.  </w:t>
      </w:r>
      <w:r w:rsidRPr="009C5A7A">
        <w:rPr>
          <w:i/>
          <w:sz w:val="18"/>
        </w:rPr>
        <w:t>Symposium on Interactive 3D Graphics and Games</w:t>
      </w:r>
      <w:r w:rsidR="009F6874">
        <w:rPr>
          <w:sz w:val="18"/>
        </w:rPr>
        <w:t>.</w:t>
      </w:r>
    </w:p>
    <w:p w:rsidR="00617CBD" w:rsidRPr="009C5A7A" w:rsidRDefault="008145A6" w:rsidP="00351C15">
      <w:pPr>
        <w:pStyle w:val="References"/>
        <w:rPr>
          <w:sz w:val="18"/>
        </w:rPr>
      </w:pPr>
      <w:r>
        <w:rPr>
          <w:smallCaps/>
          <w:sz w:val="18"/>
        </w:rPr>
        <w:t>Ramanarayanan G., Bala</w:t>
      </w:r>
      <w:r w:rsidR="002E547C" w:rsidRPr="002E547C">
        <w:rPr>
          <w:smallCaps/>
          <w:sz w:val="18"/>
        </w:rPr>
        <w:t xml:space="preserve"> K., </w:t>
      </w:r>
      <w:r>
        <w:rPr>
          <w:smallCaps/>
          <w:sz w:val="18"/>
        </w:rPr>
        <w:t>and Walter</w:t>
      </w:r>
      <w:r w:rsidR="002E547C" w:rsidRPr="002E547C">
        <w:rPr>
          <w:smallCaps/>
          <w:sz w:val="18"/>
        </w:rPr>
        <w:t xml:space="preserve"> B.</w:t>
      </w:r>
      <w:r w:rsidR="002E547C" w:rsidRPr="002E547C">
        <w:rPr>
          <w:sz w:val="18"/>
        </w:rPr>
        <w:t xml:space="preserve">  2004.  Feature-based textures.  </w:t>
      </w:r>
      <w:r w:rsidR="002E547C" w:rsidRPr="002E547C">
        <w:rPr>
          <w:i/>
          <w:sz w:val="18"/>
        </w:rPr>
        <w:t>Symposium on Rendering</w:t>
      </w:r>
      <w:r w:rsidR="002E547C" w:rsidRPr="002E547C">
        <w:rPr>
          <w:sz w:val="18"/>
        </w:rPr>
        <w:t>, 65-73.</w:t>
      </w:r>
    </w:p>
    <w:p w:rsidR="00351C15" w:rsidRDefault="008145A6" w:rsidP="00351C15">
      <w:pPr>
        <w:pStyle w:val="References"/>
        <w:rPr>
          <w:sz w:val="18"/>
        </w:rPr>
      </w:pPr>
      <w:r>
        <w:rPr>
          <w:smallCaps/>
          <w:sz w:val="18"/>
        </w:rPr>
        <w:t>Ray N., Cavin X., and Lévy</w:t>
      </w:r>
      <w:r w:rsidR="00351C15" w:rsidRPr="009C5A7A">
        <w:rPr>
          <w:smallCaps/>
          <w:sz w:val="18"/>
        </w:rPr>
        <w:t xml:space="preserve"> B.</w:t>
      </w:r>
      <w:r w:rsidR="00351C15" w:rsidRPr="009C5A7A">
        <w:rPr>
          <w:sz w:val="18"/>
        </w:rPr>
        <w:t xml:space="preserve">  2005.  Vector texture maps on the GPU.  Technical Report ALICE-TR-05-003.</w:t>
      </w:r>
    </w:p>
    <w:p w:rsidR="004935FF" w:rsidRPr="004935FF" w:rsidRDefault="00FA36BF" w:rsidP="00351C15">
      <w:pPr>
        <w:pStyle w:val="References"/>
        <w:rPr>
          <w:sz w:val="18"/>
        </w:rPr>
      </w:pPr>
      <w:r w:rsidRPr="00FA36BF">
        <w:rPr>
          <w:smallCaps/>
          <w:sz w:val="18"/>
        </w:rPr>
        <w:t>Persson</w:t>
      </w:r>
      <w:r w:rsidR="004935FF">
        <w:rPr>
          <w:sz w:val="18"/>
        </w:rPr>
        <w:t xml:space="preserve"> E. 2007. Selectiv</w:t>
      </w:r>
      <w:r w:rsidR="00441454">
        <w:rPr>
          <w:sz w:val="18"/>
        </w:rPr>
        <w:t>e super</w:t>
      </w:r>
      <w:r w:rsidR="004935FF">
        <w:rPr>
          <w:sz w:val="18"/>
        </w:rPr>
        <w:t>sampling. Shader X</w:t>
      </w:r>
      <w:r w:rsidR="004935FF">
        <w:rPr>
          <w:sz w:val="18"/>
          <w:vertAlign w:val="superscript"/>
        </w:rPr>
        <w:t>5</w:t>
      </w:r>
      <w:r w:rsidR="004935FF">
        <w:rPr>
          <w:sz w:val="18"/>
        </w:rPr>
        <w:t>, 177-183</w:t>
      </w:r>
      <w:r w:rsidR="003855C9">
        <w:rPr>
          <w:sz w:val="18"/>
        </w:rPr>
        <w:t>.</w:t>
      </w:r>
    </w:p>
    <w:p w:rsidR="00F11FD5" w:rsidRDefault="00F11FD5" w:rsidP="00351C15">
      <w:pPr>
        <w:pStyle w:val="References"/>
        <w:rPr>
          <w:smallCaps/>
          <w:sz w:val="18"/>
        </w:rPr>
      </w:pPr>
    </w:p>
    <w:p w:rsidR="00351C15" w:rsidRPr="009C5A7A" w:rsidRDefault="008145A6" w:rsidP="00351C15">
      <w:pPr>
        <w:pStyle w:val="References"/>
        <w:rPr>
          <w:sz w:val="18"/>
        </w:rPr>
      </w:pPr>
      <w:r>
        <w:rPr>
          <w:smallCaps/>
          <w:sz w:val="18"/>
        </w:rPr>
        <w:t>Sen P., Cammarano M., and Hanrahan</w:t>
      </w:r>
      <w:r w:rsidR="00351C15" w:rsidRPr="009C5A7A">
        <w:rPr>
          <w:smallCaps/>
          <w:sz w:val="18"/>
        </w:rPr>
        <w:t xml:space="preserve"> P.</w:t>
      </w:r>
      <w:r w:rsidR="00351C15" w:rsidRPr="009C5A7A">
        <w:rPr>
          <w:sz w:val="18"/>
        </w:rPr>
        <w:t xml:space="preserve">  2003.  Shadow silhouette maps.  </w:t>
      </w:r>
      <w:r w:rsidR="00351C15" w:rsidRPr="009C5A7A">
        <w:rPr>
          <w:i/>
          <w:sz w:val="18"/>
        </w:rPr>
        <w:t>ACM SIGGRAPH</w:t>
      </w:r>
      <w:r w:rsidR="00351C15" w:rsidRPr="009C5A7A">
        <w:rPr>
          <w:sz w:val="18"/>
        </w:rPr>
        <w:t>, 521-526.</w:t>
      </w:r>
    </w:p>
    <w:p w:rsidR="00351C15" w:rsidRDefault="008145A6" w:rsidP="00351C15">
      <w:pPr>
        <w:pStyle w:val="References"/>
        <w:rPr>
          <w:sz w:val="18"/>
        </w:rPr>
      </w:pPr>
      <w:r>
        <w:rPr>
          <w:smallCaps/>
          <w:sz w:val="18"/>
        </w:rPr>
        <w:t>Sen</w:t>
      </w:r>
      <w:r w:rsidR="00351C15" w:rsidRPr="009C5A7A">
        <w:rPr>
          <w:smallCaps/>
          <w:sz w:val="18"/>
        </w:rPr>
        <w:t xml:space="preserve"> P.</w:t>
      </w:r>
      <w:r w:rsidR="00351C15" w:rsidRPr="009C5A7A">
        <w:rPr>
          <w:sz w:val="18"/>
        </w:rPr>
        <w:t xml:space="preserve">  2004.  Silhouette maps for improved texture magnification.  </w:t>
      </w:r>
      <w:r w:rsidR="00351C15" w:rsidRPr="009C5A7A">
        <w:rPr>
          <w:i/>
          <w:sz w:val="18"/>
        </w:rPr>
        <w:t>Symposium on Graphics Hardware</w:t>
      </w:r>
      <w:r w:rsidR="00351C15" w:rsidRPr="009C5A7A">
        <w:rPr>
          <w:sz w:val="18"/>
        </w:rPr>
        <w:t>, 65-73.</w:t>
      </w:r>
    </w:p>
    <w:tbl>
      <w:tblPr>
        <w:tblStyle w:val="TableGrid"/>
        <w:tblW w:w="529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2627"/>
        <w:gridCol w:w="2452"/>
      </w:tblGrid>
      <w:tr w:rsidR="00C862B1" w:rsidRPr="00951026" w:rsidTr="00C862B1">
        <w:trPr>
          <w:trHeight w:val="1168"/>
        </w:trPr>
        <w:tc>
          <w:tcPr>
            <w:tcW w:w="0" w:type="auto"/>
            <w:vMerge w:val="restart"/>
            <w:noWrap/>
            <w:vAlign w:val="center"/>
          </w:tcPr>
          <w:p w:rsidR="00C862B1" w:rsidRPr="00951026" w:rsidRDefault="00C862B1" w:rsidP="00C862B1">
            <w:pPr>
              <w:keepNext/>
              <w:framePr w:wrap="notBeside" w:vAnchor="page" w:hAnchor="page" w:x="1098" w:y="1087"/>
              <w:spacing w:before="60" w:after="60"/>
              <w:jc w:val="center"/>
              <w:rPr>
                <w:sz w:val="16"/>
                <w:szCs w:val="16"/>
              </w:rPr>
            </w:pPr>
            <w:bookmarkStart w:id="41" w:name="_Ref121266139"/>
            <w:r>
              <w:rPr>
                <w:noProof/>
                <w:sz w:val="16"/>
                <w:szCs w:val="16"/>
              </w:rPr>
              <w:drawing>
                <wp:inline distT="0" distB="0" distL="0" distR="0">
                  <wp:extent cx="1463040" cy="1560576"/>
                  <wp:effectExtent l="19050" t="0" r="3810" b="0"/>
                  <wp:docPr id="268" name="Picture 64" descr="tiger16-Cl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16-Clean.png"/>
                          <pic:cNvPicPr/>
                        </pic:nvPicPr>
                        <pic:blipFill>
                          <a:blip r:embed="rId68"/>
                          <a:stretch>
                            <a:fillRect/>
                          </a:stretch>
                        </pic:blipFill>
                        <pic:spPr>
                          <a:xfrm>
                            <a:off x="0" y="0"/>
                            <a:ext cx="1463040" cy="1560576"/>
                          </a:xfrm>
                          <a:prstGeom prst="rect">
                            <a:avLst/>
                          </a:prstGeom>
                        </pic:spPr>
                      </pic:pic>
                    </a:graphicData>
                  </a:graphic>
                </wp:inline>
              </w:drawing>
            </w:r>
          </w:p>
        </w:tc>
        <w:tc>
          <w:tcPr>
            <w:tcW w:w="2414" w:type="pct"/>
            <w:noWrap/>
            <w:vAlign w:val="center"/>
          </w:tcPr>
          <w:p w:rsidR="00C862B1" w:rsidRPr="00B24E6E" w:rsidRDefault="00961A83" w:rsidP="00C862B1">
            <w:pPr>
              <w:keepNext/>
              <w:framePr w:wrap="notBeside" w:vAnchor="page" w:hAnchor="page" w:x="1098" w:y="1087"/>
              <w:spacing w:before="60" w:after="60"/>
              <w:jc w:val="center"/>
              <w:rPr>
                <w:sz w:val="16"/>
                <w:szCs w:val="16"/>
              </w:rPr>
            </w:pPr>
            <w:r>
              <w:rPr>
                <w:noProof/>
                <w:sz w:val="16"/>
                <w:szCs w:val="16"/>
              </w:rPr>
              <mc:AlternateContent>
                <mc:Choice Requires="wps">
                  <w:drawing>
                    <wp:anchor distT="0" distB="0" distL="114300" distR="114300" simplePos="0" relativeHeight="251732992" behindDoc="0" locked="0" layoutInCell="1" allowOverlap="1">
                      <wp:simplePos x="0" y="0"/>
                      <wp:positionH relativeFrom="column">
                        <wp:posOffset>31115</wp:posOffset>
                      </wp:positionH>
                      <wp:positionV relativeFrom="paragraph">
                        <wp:posOffset>885190</wp:posOffset>
                      </wp:positionV>
                      <wp:extent cx="113030" cy="116840"/>
                      <wp:effectExtent l="2540" t="0" r="0" b="0"/>
                      <wp:wrapNone/>
                      <wp:docPr id="13" name="Text Box 1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57A1" w:rsidRPr="00D74EC3" w:rsidRDefault="004357A1" w:rsidP="00C862B1">
                                  <w:pPr>
                                    <w:spacing w:after="0"/>
                                    <w:rPr>
                                      <w:sz w:val="16"/>
                                      <w:szCs w:val="16"/>
                                    </w:rPr>
                                  </w:pPr>
                                  <w:r w:rsidRPr="00D74EC3">
                                    <w:rPr>
                                      <w:sz w:val="16"/>
                                      <w:szCs w:val="16"/>
                                    </w:rPr>
                                    <w:t>(</w:t>
                                  </w:r>
                                  <w:r>
                                    <w:rPr>
                                      <w:sz w:val="16"/>
                                      <w:szCs w:val="16"/>
                                    </w:rPr>
                                    <w:t>c</w:t>
                                  </w:r>
                                  <w:r w:rsidRPr="00D74EC3">
                                    <w:rPr>
                                      <w:sz w:val="16"/>
                                      <w:szCs w:val="16"/>
                                    </w:rPr>
                                    <w:t>)</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05" o:spid="_x0000_s1036" type="#_x0000_t202" style="position:absolute;left:0;text-align:left;margin-left:2.45pt;margin-top:69.7pt;width:8.9pt;height:9.2pt;z-index:251732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" stroked="f">
                      <v:textbox style="mso-fit-shape-to-text:t" inset="0,0,0,0">
                        <w:txbxContent>
                          <w:p w:rsidR="004357A1" w:rsidRPr="00D74EC3" w:rsidRDefault="004357A1" w:rsidP="00C862B1">
                            <w:pPr>
                              <w:spacing w:after="0"/>
                              <w:rPr>
                                <w:sz w:val="16"/>
                                <w:szCs w:val="16"/>
                              </w:rPr>
                            </w:pPr>
                            <w:r w:rsidRPr="00D74EC3">
                              <w:rPr>
                                <w:sz w:val="16"/>
                                <w:szCs w:val="16"/>
                              </w:rPr>
                              <w:t>(</w:t>
                            </w:r>
                            <w:r>
                              <w:rPr>
                                <w:sz w:val="16"/>
                                <w:szCs w:val="16"/>
                              </w:rPr>
                              <w:t>c</w:t>
                            </w:r>
                            <w:r w:rsidRPr="00D74EC3">
                              <w:rPr>
                                <w:sz w:val="16"/>
                                <w:szCs w:val="16"/>
                              </w:rPr>
                              <w:t>)</w:t>
                            </w:r>
                          </w:p>
                        </w:txbxContent>
                      </v:textbox>
                    </v:shape>
                  </w:pict>
                </mc:Fallback>
              </mc:AlternateContent>
            </w:r>
            <w:r>
              <w:rPr>
                <w:noProof/>
                <w:sz w:val="16"/>
                <w:szCs w:val="16"/>
              </w:rPr>
              <mc:AlternateContent>
                <mc:Choice Requires="wps">
                  <w:drawing>
                    <wp:anchor distT="0" distB="0" distL="114300" distR="114300" simplePos="0" relativeHeight="251731968" behindDoc="0" locked="0" layoutInCell="1" allowOverlap="1">
                      <wp:simplePos x="0" y="0"/>
                      <wp:positionH relativeFrom="column">
                        <wp:posOffset>796290</wp:posOffset>
                      </wp:positionH>
                      <wp:positionV relativeFrom="paragraph">
                        <wp:posOffset>885190</wp:posOffset>
                      </wp:positionV>
                      <wp:extent cx="118745" cy="116840"/>
                      <wp:effectExtent l="0" t="0" r="0" b="0"/>
                      <wp:wrapNone/>
                      <wp:docPr id="12" name="Text Box 1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4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57A1" w:rsidRPr="00D74EC3" w:rsidRDefault="004357A1" w:rsidP="00C862B1">
                                  <w:pPr>
                                    <w:spacing w:after="0"/>
                                    <w:rPr>
                                      <w:sz w:val="16"/>
                                      <w:szCs w:val="16"/>
                                    </w:rPr>
                                  </w:pPr>
                                  <w:r w:rsidRPr="00D74EC3">
                                    <w:rPr>
                                      <w:sz w:val="16"/>
                                      <w:szCs w:val="16"/>
                                    </w:rPr>
                                    <w:t>(</w:t>
                                  </w:r>
                                  <w:r>
                                    <w:rPr>
                                      <w:sz w:val="16"/>
                                      <w:szCs w:val="16"/>
                                    </w:rPr>
                                    <w:t>d</w:t>
                                  </w:r>
                                  <w:r w:rsidRPr="00D74EC3">
                                    <w:rPr>
                                      <w:sz w:val="16"/>
                                      <w:szCs w:val="16"/>
                                    </w:rPr>
                                    <w:t>)</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04" o:spid="_x0000_s1037" type="#_x0000_t202" style="position:absolute;left:0;text-align:left;margin-left:62.7pt;margin-top:69.7pt;width:9.35pt;height:9.2pt;z-index:251731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" stroked="f">
                      <v:textbox style="mso-fit-shape-to-text:t" inset="0,0,0,0">
                        <w:txbxContent>
                          <w:p w:rsidR="004357A1" w:rsidRPr="00D74EC3" w:rsidRDefault="004357A1" w:rsidP="00C862B1">
                            <w:pPr>
                              <w:spacing w:after="0"/>
                              <w:rPr>
                                <w:sz w:val="16"/>
                                <w:szCs w:val="16"/>
                              </w:rPr>
                            </w:pPr>
                            <w:r w:rsidRPr="00D74EC3">
                              <w:rPr>
                                <w:sz w:val="16"/>
                                <w:szCs w:val="16"/>
                              </w:rPr>
                              <w:t>(</w:t>
                            </w:r>
                            <w:r>
                              <w:rPr>
                                <w:sz w:val="16"/>
                                <w:szCs w:val="16"/>
                              </w:rPr>
                              <w:t>d</w:t>
                            </w:r>
                            <w:r w:rsidRPr="00D74EC3">
                              <w:rPr>
                                <w:sz w:val="16"/>
                                <w:szCs w:val="16"/>
                              </w:rPr>
                              <w:t>)</w:t>
                            </w:r>
                          </w:p>
                        </w:txbxContent>
                      </v:textbox>
                    </v:shape>
                  </w:pict>
                </mc:Fallback>
              </mc:AlternateContent>
            </w:r>
            <w:r>
              <w:rPr>
                <w:noProof/>
                <w:sz w:val="16"/>
                <w:szCs w:val="16"/>
              </w:rPr>
              <mc:AlternateContent>
                <mc:Choice Requires="wps">
                  <w:drawing>
                    <wp:anchor distT="0" distB="0" distL="114300" distR="114300" simplePos="0" relativeHeight="251730944" behindDoc="0" locked="0" layoutInCell="1" allowOverlap="1">
                      <wp:simplePos x="0" y="0"/>
                      <wp:positionH relativeFrom="column">
                        <wp:posOffset>796290</wp:posOffset>
                      </wp:positionH>
                      <wp:positionV relativeFrom="paragraph">
                        <wp:posOffset>10795</wp:posOffset>
                      </wp:positionV>
                      <wp:extent cx="118745" cy="116840"/>
                      <wp:effectExtent l="0" t="1270" r="0" b="0"/>
                      <wp:wrapNone/>
                      <wp:docPr id="11" name="Text Box 18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45"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57A1" w:rsidRPr="00D74EC3" w:rsidRDefault="004357A1" w:rsidP="00C862B1">
                                  <w:pPr>
                                    <w:spacing w:after="0"/>
                                    <w:rPr>
                                      <w:sz w:val="16"/>
                                      <w:szCs w:val="16"/>
                                    </w:rPr>
                                  </w:pPr>
                                  <w:r w:rsidRPr="00D74EC3">
                                    <w:rPr>
                                      <w:sz w:val="16"/>
                                      <w:szCs w:val="16"/>
                                    </w:rPr>
                                    <w:t>(</w:t>
                                  </w:r>
                                  <w:r>
                                    <w:rPr>
                                      <w:sz w:val="16"/>
                                      <w:szCs w:val="16"/>
                                    </w:rPr>
                                    <w:t>b</w:t>
                                  </w:r>
                                  <w:r w:rsidRPr="00D74EC3">
                                    <w:rPr>
                                      <w:sz w:val="16"/>
                                      <w:szCs w:val="16"/>
                                    </w:rPr>
                                    <w:t>)</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03" o:spid="_x0000_s1038" type="#_x0000_t202" style="position:absolute;left:0;text-align:left;margin-left:62.7pt;margin-top:.85pt;width:9.35pt;height:9.2pt;z-index:2517309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" stroked="f">
                      <v:textbox style="mso-fit-shape-to-text:t" inset="0,0,0,0">
                        <w:txbxContent>
                          <w:p w:rsidR="004357A1" w:rsidRPr="00D74EC3" w:rsidRDefault="004357A1" w:rsidP="00C862B1">
                            <w:pPr>
                              <w:spacing w:after="0"/>
                              <w:rPr>
                                <w:sz w:val="16"/>
                                <w:szCs w:val="16"/>
                              </w:rPr>
                            </w:pPr>
                            <w:r w:rsidRPr="00D74EC3">
                              <w:rPr>
                                <w:sz w:val="16"/>
                                <w:szCs w:val="16"/>
                              </w:rPr>
                              <w:t>(</w:t>
                            </w:r>
                            <w:r>
                              <w:rPr>
                                <w:sz w:val="16"/>
                                <w:szCs w:val="16"/>
                              </w:rPr>
                              <w:t>b</w:t>
                            </w:r>
                            <w:r w:rsidRPr="00D74EC3">
                              <w:rPr>
                                <w:sz w:val="16"/>
                                <w:szCs w:val="16"/>
                              </w:rPr>
                              <w:t>)</w:t>
                            </w:r>
                          </w:p>
                        </w:txbxContent>
                      </v:textbox>
                    </v:shape>
                  </w:pict>
                </mc:Fallback>
              </mc:AlternateContent>
            </w:r>
            <w:r>
              <w:rPr>
                <w:noProof/>
                <w:sz w:val="16"/>
                <w:szCs w:val="16"/>
              </w:rPr>
              <mc:AlternateContent>
                <mc:Choice Requires="wps">
                  <w:drawing>
                    <wp:anchor distT="0" distB="0" distL="114300" distR="114300" simplePos="0" relativeHeight="251729920" behindDoc="0" locked="0" layoutInCell="1" allowOverlap="1">
                      <wp:simplePos x="0" y="0"/>
                      <wp:positionH relativeFrom="column">
                        <wp:posOffset>13970</wp:posOffset>
                      </wp:positionH>
                      <wp:positionV relativeFrom="paragraph">
                        <wp:posOffset>10795</wp:posOffset>
                      </wp:positionV>
                      <wp:extent cx="113030" cy="116840"/>
                      <wp:effectExtent l="4445" t="1270" r="0" b="0"/>
                      <wp:wrapNone/>
                      <wp:docPr id="10" name="Text Box 18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57A1" w:rsidRPr="00D74EC3" w:rsidRDefault="004357A1" w:rsidP="00C862B1">
                                  <w:pPr>
                                    <w:spacing w:after="0"/>
                                    <w:rPr>
                                      <w:sz w:val="16"/>
                                      <w:szCs w:val="16"/>
                                    </w:rPr>
                                  </w:pPr>
                                  <w:r w:rsidRPr="00D74EC3">
                                    <w:rPr>
                                      <w:sz w:val="16"/>
                                      <w:szCs w:val="16"/>
                                    </w:rPr>
                                    <w:t>(a)</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02" o:spid="_x0000_s1039" type="#_x0000_t202" style="position:absolute;left:0;text-align:left;margin-left:1.1pt;margin-top:.85pt;width:8.9pt;height:9.2pt;z-index:251729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" stroked="f">
                      <v:textbox style="mso-fit-shape-to-text:t" inset="0,0,0,0">
                        <w:txbxContent>
                          <w:p w:rsidR="004357A1" w:rsidRPr="00D74EC3" w:rsidRDefault="004357A1" w:rsidP="00C862B1">
                            <w:pPr>
                              <w:spacing w:after="0"/>
                              <w:rPr>
                                <w:sz w:val="16"/>
                                <w:szCs w:val="16"/>
                              </w:rPr>
                            </w:pPr>
                            <w:r w:rsidRPr="00D74EC3">
                              <w:rPr>
                                <w:sz w:val="16"/>
                                <w:szCs w:val="16"/>
                              </w:rPr>
                              <w:t>(a)</w:t>
                            </w:r>
                          </w:p>
                        </w:txbxContent>
                      </v:textbox>
                    </v:shape>
                  </w:pict>
                </mc:Fallback>
              </mc:AlternateContent>
            </w:r>
            <w:r w:rsidR="00C862B1">
              <w:rPr>
                <w:noProof/>
                <w:sz w:val="16"/>
                <w:szCs w:val="16"/>
              </w:rPr>
              <w:drawing>
                <wp:inline distT="0" distB="0" distL="0" distR="0">
                  <wp:extent cx="731520" cy="771497"/>
                  <wp:effectExtent l="19050" t="0" r="0" b="0"/>
                  <wp:docPr id="269" name="Picture 67" descr="cropped-tiger16-Exact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tiger16-ExactGrid.png"/>
                          <pic:cNvPicPr/>
                        </pic:nvPicPr>
                        <pic:blipFill>
                          <a:blip r:embed="rId69"/>
                          <a:stretch>
                            <a:fillRect/>
                          </a:stretch>
                        </pic:blipFill>
                        <pic:spPr>
                          <a:xfrm>
                            <a:off x="0" y="0"/>
                            <a:ext cx="731520" cy="771497"/>
                          </a:xfrm>
                          <a:prstGeom prst="rect">
                            <a:avLst/>
                          </a:prstGeom>
                        </pic:spPr>
                      </pic:pic>
                    </a:graphicData>
                  </a:graphic>
                </wp:inline>
              </w:drawing>
            </w:r>
            <w:r w:rsidR="00C862B1">
              <w:rPr>
                <w:noProof/>
                <w:sz w:val="16"/>
                <w:szCs w:val="16"/>
              </w:rPr>
              <w:drawing>
                <wp:inline distT="0" distB="0" distL="0" distR="0">
                  <wp:extent cx="727826" cy="771496"/>
                  <wp:effectExtent l="19050" t="0" r="0" b="0"/>
                  <wp:docPr id="270" name="Picture 68" descr="cropped-tiger16-Alia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tiger16-Aliased.png"/>
                          <pic:cNvPicPr/>
                        </pic:nvPicPr>
                        <pic:blipFill>
                          <a:blip r:embed="rId70"/>
                          <a:stretch>
                            <a:fillRect/>
                          </a:stretch>
                        </pic:blipFill>
                        <pic:spPr>
                          <a:xfrm>
                            <a:off x="0" y="0"/>
                            <a:ext cx="727826" cy="771496"/>
                          </a:xfrm>
                          <a:prstGeom prst="rect">
                            <a:avLst/>
                          </a:prstGeom>
                        </pic:spPr>
                      </pic:pic>
                    </a:graphicData>
                  </a:graphic>
                </wp:inline>
              </w:drawing>
            </w:r>
          </w:p>
        </w:tc>
      </w:tr>
      <w:tr w:rsidR="00C862B1" w:rsidRPr="00951026" w:rsidTr="00C862B1">
        <w:trPr>
          <w:trHeight w:val="1168"/>
        </w:trPr>
        <w:tc>
          <w:tcPr>
            <w:tcW w:w="0" w:type="auto"/>
            <w:vMerge/>
            <w:noWrap/>
            <w:vAlign w:val="center"/>
          </w:tcPr>
          <w:p w:rsidR="00C862B1" w:rsidRDefault="00C862B1" w:rsidP="00C862B1">
            <w:pPr>
              <w:keepNext/>
              <w:framePr w:wrap="notBeside" w:vAnchor="page" w:hAnchor="page" w:x="1098" w:y="1087"/>
              <w:spacing w:before="60" w:after="60"/>
              <w:jc w:val="center"/>
              <w:rPr>
                <w:noProof/>
                <w:sz w:val="16"/>
                <w:szCs w:val="16"/>
              </w:rPr>
            </w:pPr>
          </w:p>
        </w:tc>
        <w:tc>
          <w:tcPr>
            <w:tcW w:w="2414" w:type="pct"/>
            <w:noWrap/>
            <w:vAlign w:val="center"/>
          </w:tcPr>
          <w:p w:rsidR="00C862B1" w:rsidRPr="00B24E6E" w:rsidRDefault="00C862B1" w:rsidP="00C862B1">
            <w:pPr>
              <w:keepNext/>
              <w:framePr w:wrap="notBeside" w:vAnchor="page" w:hAnchor="page" w:x="1098" w:y="1087"/>
              <w:spacing w:before="60" w:after="60"/>
              <w:jc w:val="center"/>
              <w:rPr>
                <w:sz w:val="16"/>
                <w:szCs w:val="16"/>
              </w:rPr>
            </w:pPr>
            <w:r>
              <w:rPr>
                <w:noProof/>
                <w:sz w:val="16"/>
                <w:szCs w:val="16"/>
              </w:rPr>
              <w:drawing>
                <wp:inline distT="0" distB="0" distL="0" distR="0">
                  <wp:extent cx="727827" cy="771497"/>
                  <wp:effectExtent l="19050" t="0" r="0" b="0"/>
                  <wp:docPr id="271" name="Picture 70" descr="cropped-tiger16-Cl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tiger16-Clean.png"/>
                          <pic:cNvPicPr/>
                        </pic:nvPicPr>
                        <pic:blipFill>
                          <a:blip r:embed="rId71"/>
                          <a:stretch>
                            <a:fillRect/>
                          </a:stretch>
                        </pic:blipFill>
                        <pic:spPr>
                          <a:xfrm>
                            <a:off x="0" y="0"/>
                            <a:ext cx="727827" cy="771497"/>
                          </a:xfrm>
                          <a:prstGeom prst="rect">
                            <a:avLst/>
                          </a:prstGeom>
                        </pic:spPr>
                      </pic:pic>
                    </a:graphicData>
                  </a:graphic>
                </wp:inline>
              </w:drawing>
            </w:r>
            <w:r>
              <w:rPr>
                <w:noProof/>
                <w:sz w:val="16"/>
                <w:szCs w:val="16"/>
              </w:rPr>
              <w:drawing>
                <wp:inline distT="0" distB="0" distL="0" distR="0">
                  <wp:extent cx="727826" cy="771496"/>
                  <wp:effectExtent l="19050" t="0" r="0" b="0"/>
                  <wp:docPr id="272" name="Picture 71" descr="cropped-tiger16-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tiger16-SS.png"/>
                          <pic:cNvPicPr/>
                        </pic:nvPicPr>
                        <pic:blipFill>
                          <a:blip r:embed="rId72"/>
                          <a:stretch>
                            <a:fillRect/>
                          </a:stretch>
                        </pic:blipFill>
                        <pic:spPr>
                          <a:xfrm>
                            <a:off x="0" y="0"/>
                            <a:ext cx="727826" cy="771496"/>
                          </a:xfrm>
                          <a:prstGeom prst="rect">
                            <a:avLst/>
                          </a:prstGeom>
                        </pic:spPr>
                      </pic:pic>
                    </a:graphicData>
                  </a:graphic>
                </wp:inline>
              </w:drawing>
            </w:r>
          </w:p>
        </w:tc>
      </w:tr>
      <w:tr w:rsidR="00C862B1" w:rsidRPr="00951026" w:rsidTr="00C862B1">
        <w:trPr>
          <w:trHeight w:val="698"/>
        </w:trPr>
        <w:tc>
          <w:tcPr>
            <w:tcW w:w="0" w:type="auto"/>
            <w:vMerge w:val="restart"/>
            <w:noWrap/>
            <w:vAlign w:val="center"/>
          </w:tcPr>
          <w:p w:rsidR="00C862B1" w:rsidRPr="00B24E6E" w:rsidRDefault="00C862B1" w:rsidP="00C862B1">
            <w:pPr>
              <w:keepNext/>
              <w:framePr w:wrap="notBeside" w:vAnchor="page" w:hAnchor="page" w:x="1098" w:y="1087"/>
              <w:spacing w:before="60" w:after="60"/>
              <w:jc w:val="center"/>
              <w:rPr>
                <w:sz w:val="16"/>
                <w:szCs w:val="16"/>
              </w:rPr>
            </w:pPr>
            <w:r>
              <w:rPr>
                <w:noProof/>
                <w:sz w:val="16"/>
                <w:szCs w:val="16"/>
              </w:rPr>
              <w:drawing>
                <wp:inline distT="0" distB="0" distL="0" distR="0">
                  <wp:extent cx="1463040" cy="1463040"/>
                  <wp:effectExtent l="19050" t="0" r="3810" b="0"/>
                  <wp:docPr id="273" name="Picture 72" descr="butterfly16-Cl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erfly16-Clean.png"/>
                          <pic:cNvPicPr/>
                        </pic:nvPicPr>
                        <pic:blipFill>
                          <a:blip r:embed="rId73">
                            <a:lum bright="10000"/>
                          </a:blip>
                          <a:stretch>
                            <a:fillRect/>
                          </a:stretch>
                        </pic:blipFill>
                        <pic:spPr>
                          <a:xfrm>
                            <a:off x="0" y="0"/>
                            <a:ext cx="1463040" cy="1463040"/>
                          </a:xfrm>
                          <a:prstGeom prst="rect">
                            <a:avLst/>
                          </a:prstGeom>
                        </pic:spPr>
                      </pic:pic>
                    </a:graphicData>
                  </a:graphic>
                </wp:inline>
              </w:drawing>
            </w:r>
          </w:p>
        </w:tc>
        <w:tc>
          <w:tcPr>
            <w:tcW w:w="2414" w:type="pct"/>
            <w:noWrap/>
            <w:vAlign w:val="center"/>
          </w:tcPr>
          <w:p w:rsidR="00C862B1" w:rsidRPr="00B24E6E" w:rsidRDefault="00C862B1" w:rsidP="00C862B1">
            <w:pPr>
              <w:keepNext/>
              <w:framePr w:wrap="notBeside" w:vAnchor="page" w:hAnchor="page" w:x="1098" w:y="1087"/>
              <w:spacing w:before="60" w:after="60"/>
              <w:jc w:val="center"/>
              <w:rPr>
                <w:sz w:val="16"/>
                <w:szCs w:val="16"/>
              </w:rPr>
            </w:pPr>
            <w:r>
              <w:rPr>
                <w:noProof/>
                <w:sz w:val="16"/>
                <w:szCs w:val="16"/>
              </w:rPr>
              <w:drawing>
                <wp:inline distT="0" distB="0" distL="0" distR="0">
                  <wp:extent cx="731520" cy="731520"/>
                  <wp:effectExtent l="19050" t="0" r="0" b="0"/>
                  <wp:docPr id="274" name="Picture 3" descr="scorpion16-Ex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pion16-Exact.png"/>
                          <pic:cNvPicPr/>
                        </pic:nvPicPr>
                        <pic:blipFill>
                          <a:blip r:embed="rId74">
                            <a:lum bright="10000"/>
                          </a:blip>
                          <a:stretch>
                            <a:fillRect/>
                          </a:stretch>
                        </pic:blipFill>
                        <pic:spPr>
                          <a:xfrm>
                            <a:off x="0" y="0"/>
                            <a:ext cx="731520" cy="731520"/>
                          </a:xfrm>
                          <a:prstGeom prst="rect">
                            <a:avLst/>
                          </a:prstGeom>
                        </pic:spPr>
                      </pic:pic>
                    </a:graphicData>
                  </a:graphic>
                </wp:inline>
              </w:drawing>
            </w:r>
            <w:r>
              <w:rPr>
                <w:noProof/>
                <w:sz w:val="16"/>
                <w:szCs w:val="16"/>
              </w:rPr>
              <w:drawing>
                <wp:inline distT="0" distB="0" distL="0" distR="0">
                  <wp:extent cx="731520" cy="731520"/>
                  <wp:effectExtent l="19050" t="0" r="0" b="0"/>
                  <wp:docPr id="275" name="Picture 14" descr="scorpion1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pion16-A.png"/>
                          <pic:cNvPicPr/>
                        </pic:nvPicPr>
                        <pic:blipFill>
                          <a:blip r:embed="rId75">
                            <a:lum bright="10000"/>
                          </a:blip>
                          <a:stretch>
                            <a:fillRect/>
                          </a:stretch>
                        </pic:blipFill>
                        <pic:spPr>
                          <a:xfrm>
                            <a:off x="0" y="0"/>
                            <a:ext cx="731520" cy="731520"/>
                          </a:xfrm>
                          <a:prstGeom prst="rect">
                            <a:avLst/>
                          </a:prstGeom>
                        </pic:spPr>
                      </pic:pic>
                    </a:graphicData>
                  </a:graphic>
                </wp:inline>
              </w:drawing>
            </w:r>
          </w:p>
        </w:tc>
      </w:tr>
      <w:tr w:rsidR="00C862B1" w:rsidRPr="00951026" w:rsidTr="00C862B1">
        <w:trPr>
          <w:trHeight w:val="698"/>
        </w:trPr>
        <w:tc>
          <w:tcPr>
            <w:tcW w:w="0" w:type="auto"/>
            <w:vMerge/>
            <w:noWrap/>
            <w:vAlign w:val="center"/>
          </w:tcPr>
          <w:p w:rsidR="00C862B1" w:rsidRDefault="00C862B1" w:rsidP="00C862B1">
            <w:pPr>
              <w:keepNext/>
              <w:framePr w:wrap="notBeside" w:vAnchor="page" w:hAnchor="page" w:x="1098" w:y="1087"/>
              <w:spacing w:before="60" w:after="60"/>
              <w:jc w:val="center"/>
              <w:rPr>
                <w:noProof/>
                <w:sz w:val="16"/>
                <w:szCs w:val="16"/>
              </w:rPr>
            </w:pPr>
          </w:p>
        </w:tc>
        <w:tc>
          <w:tcPr>
            <w:tcW w:w="2414" w:type="pct"/>
            <w:noWrap/>
            <w:vAlign w:val="center"/>
          </w:tcPr>
          <w:p w:rsidR="00C862B1" w:rsidRDefault="00C862B1" w:rsidP="00C862B1">
            <w:pPr>
              <w:keepNext/>
              <w:framePr w:wrap="notBeside" w:vAnchor="page" w:hAnchor="page" w:x="1098" w:y="1087"/>
              <w:spacing w:before="60" w:after="60"/>
              <w:jc w:val="center"/>
              <w:rPr>
                <w:noProof/>
                <w:sz w:val="16"/>
                <w:szCs w:val="16"/>
              </w:rPr>
            </w:pPr>
            <w:r>
              <w:rPr>
                <w:noProof/>
                <w:sz w:val="16"/>
                <w:szCs w:val="16"/>
              </w:rPr>
              <w:drawing>
                <wp:inline distT="0" distB="0" distL="0" distR="0">
                  <wp:extent cx="731520" cy="731520"/>
                  <wp:effectExtent l="19050" t="0" r="0" b="0"/>
                  <wp:docPr id="276" name="Picture 18" descr="scorpion16-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pion16-P.png"/>
                          <pic:cNvPicPr/>
                        </pic:nvPicPr>
                        <pic:blipFill>
                          <a:blip r:embed="rId76">
                            <a:lum bright="10000"/>
                          </a:blip>
                          <a:stretch>
                            <a:fillRect/>
                          </a:stretch>
                        </pic:blipFill>
                        <pic:spPr>
                          <a:xfrm>
                            <a:off x="0" y="0"/>
                            <a:ext cx="731520" cy="731520"/>
                          </a:xfrm>
                          <a:prstGeom prst="rect">
                            <a:avLst/>
                          </a:prstGeom>
                        </pic:spPr>
                      </pic:pic>
                    </a:graphicData>
                  </a:graphic>
                </wp:inline>
              </w:drawing>
            </w:r>
            <w:r>
              <w:rPr>
                <w:noProof/>
                <w:sz w:val="16"/>
                <w:szCs w:val="16"/>
              </w:rPr>
              <w:drawing>
                <wp:inline distT="0" distB="0" distL="0" distR="0">
                  <wp:extent cx="731520" cy="731520"/>
                  <wp:effectExtent l="19050" t="0" r="0" b="0"/>
                  <wp:docPr id="277" name="Picture 19" descr="scorpion16-S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pion16-SSP.png"/>
                          <pic:cNvPicPr/>
                        </pic:nvPicPr>
                        <pic:blipFill>
                          <a:blip r:embed="rId77">
                            <a:lum bright="10000"/>
                          </a:blip>
                          <a:stretch>
                            <a:fillRect/>
                          </a:stretch>
                        </pic:blipFill>
                        <pic:spPr>
                          <a:xfrm>
                            <a:off x="0" y="0"/>
                            <a:ext cx="731520" cy="731520"/>
                          </a:xfrm>
                          <a:prstGeom prst="rect">
                            <a:avLst/>
                          </a:prstGeom>
                        </pic:spPr>
                      </pic:pic>
                    </a:graphicData>
                  </a:graphic>
                </wp:inline>
              </w:drawing>
            </w:r>
          </w:p>
        </w:tc>
      </w:tr>
      <w:tr w:rsidR="00C862B1" w:rsidRPr="00951026" w:rsidTr="00C862B1">
        <w:trPr>
          <w:trHeight w:val="860"/>
        </w:trPr>
        <w:tc>
          <w:tcPr>
            <w:tcW w:w="0" w:type="auto"/>
            <w:vMerge w:val="restart"/>
            <w:noWrap/>
            <w:vAlign w:val="center"/>
          </w:tcPr>
          <w:p w:rsidR="00C862B1" w:rsidRPr="00E74A0E" w:rsidRDefault="00C862B1" w:rsidP="00C862B1">
            <w:pPr>
              <w:keepNext/>
              <w:framePr w:wrap="notBeside" w:vAnchor="page" w:hAnchor="page" w:x="1098" w:y="1087"/>
              <w:spacing w:before="60" w:after="60"/>
              <w:jc w:val="center"/>
              <w:rPr>
                <w:sz w:val="16"/>
                <w:szCs w:val="16"/>
              </w:rPr>
            </w:pPr>
            <w:r>
              <w:rPr>
                <w:noProof/>
                <w:sz w:val="16"/>
                <w:szCs w:val="16"/>
              </w:rPr>
              <w:drawing>
                <wp:inline distT="0" distB="0" distL="0" distR="0">
                  <wp:extent cx="1645920" cy="1272844"/>
                  <wp:effectExtent l="19050" t="0" r="0" b="0"/>
                  <wp:docPr id="278" name="Picture 14" descr="denmark-Cl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mark-Clean.png"/>
                          <pic:cNvPicPr/>
                        </pic:nvPicPr>
                        <pic:blipFill>
                          <a:blip r:embed="rId78"/>
                          <a:stretch>
                            <a:fillRect/>
                          </a:stretch>
                        </pic:blipFill>
                        <pic:spPr>
                          <a:xfrm>
                            <a:off x="0" y="0"/>
                            <a:ext cx="1645920" cy="1272844"/>
                          </a:xfrm>
                          <a:prstGeom prst="rect">
                            <a:avLst/>
                          </a:prstGeom>
                        </pic:spPr>
                      </pic:pic>
                    </a:graphicData>
                  </a:graphic>
                </wp:inline>
              </w:drawing>
            </w:r>
          </w:p>
        </w:tc>
        <w:tc>
          <w:tcPr>
            <w:tcW w:w="2414" w:type="pct"/>
            <w:noWrap/>
            <w:vAlign w:val="center"/>
          </w:tcPr>
          <w:p w:rsidR="00C862B1" w:rsidRPr="00E74A0E" w:rsidRDefault="00C862B1" w:rsidP="00C862B1">
            <w:pPr>
              <w:keepNext/>
              <w:framePr w:wrap="notBeside" w:vAnchor="page" w:hAnchor="page" w:x="1098" w:y="1087"/>
              <w:spacing w:before="60" w:after="60"/>
              <w:jc w:val="center"/>
              <w:rPr>
                <w:sz w:val="16"/>
                <w:szCs w:val="16"/>
              </w:rPr>
            </w:pPr>
            <w:r>
              <w:rPr>
                <w:noProof/>
                <w:sz w:val="16"/>
                <w:szCs w:val="16"/>
              </w:rPr>
              <w:drawing>
                <wp:inline distT="0" distB="0" distL="0" distR="0">
                  <wp:extent cx="715986" cy="553895"/>
                  <wp:effectExtent l="19050" t="0" r="7914" b="0"/>
                  <wp:docPr id="279" name="Picture 30" descr="cropped-denmark-Exact-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denmark-Exact-Grid.png"/>
                          <pic:cNvPicPr/>
                        </pic:nvPicPr>
                        <pic:blipFill>
                          <a:blip r:embed="rId79"/>
                          <a:stretch>
                            <a:fillRect/>
                          </a:stretch>
                        </pic:blipFill>
                        <pic:spPr>
                          <a:xfrm>
                            <a:off x="0" y="0"/>
                            <a:ext cx="715986" cy="553895"/>
                          </a:xfrm>
                          <a:prstGeom prst="rect">
                            <a:avLst/>
                          </a:prstGeom>
                        </pic:spPr>
                      </pic:pic>
                    </a:graphicData>
                  </a:graphic>
                </wp:inline>
              </w:drawing>
            </w:r>
            <w:r>
              <w:rPr>
                <w:noProof/>
                <w:sz w:val="16"/>
                <w:szCs w:val="16"/>
              </w:rPr>
              <w:drawing>
                <wp:inline distT="0" distB="0" distL="0" distR="0">
                  <wp:extent cx="710121" cy="553895"/>
                  <wp:effectExtent l="19050" t="0" r="0" b="0"/>
                  <wp:docPr id="280" name="Picture 15" descr="cropped-denmark-Alia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denmark-Aliased.png"/>
                          <pic:cNvPicPr/>
                        </pic:nvPicPr>
                        <pic:blipFill>
                          <a:blip r:embed="rId80"/>
                          <a:stretch>
                            <a:fillRect/>
                          </a:stretch>
                        </pic:blipFill>
                        <pic:spPr>
                          <a:xfrm>
                            <a:off x="0" y="0"/>
                            <a:ext cx="710121" cy="553895"/>
                          </a:xfrm>
                          <a:prstGeom prst="rect">
                            <a:avLst/>
                          </a:prstGeom>
                        </pic:spPr>
                      </pic:pic>
                    </a:graphicData>
                  </a:graphic>
                </wp:inline>
              </w:drawing>
            </w:r>
          </w:p>
        </w:tc>
      </w:tr>
      <w:tr w:rsidR="00C862B1" w:rsidRPr="00951026" w:rsidTr="00C862B1">
        <w:trPr>
          <w:trHeight w:val="859"/>
        </w:trPr>
        <w:tc>
          <w:tcPr>
            <w:tcW w:w="0" w:type="auto"/>
            <w:vMerge/>
            <w:noWrap/>
            <w:vAlign w:val="center"/>
          </w:tcPr>
          <w:p w:rsidR="00C862B1" w:rsidRDefault="00C862B1" w:rsidP="00C862B1">
            <w:pPr>
              <w:keepNext/>
              <w:framePr w:wrap="notBeside" w:vAnchor="page" w:hAnchor="page" w:x="1098" w:y="1087"/>
              <w:spacing w:before="60" w:after="60"/>
              <w:jc w:val="center"/>
              <w:rPr>
                <w:noProof/>
                <w:sz w:val="16"/>
                <w:szCs w:val="16"/>
              </w:rPr>
            </w:pPr>
          </w:p>
        </w:tc>
        <w:tc>
          <w:tcPr>
            <w:tcW w:w="2414" w:type="pct"/>
            <w:noWrap/>
            <w:vAlign w:val="center"/>
          </w:tcPr>
          <w:p w:rsidR="00C862B1" w:rsidRDefault="00C862B1" w:rsidP="00C862B1">
            <w:pPr>
              <w:keepNext/>
              <w:framePr w:wrap="notBeside" w:vAnchor="page" w:hAnchor="page" w:x="1098" w:y="1087"/>
              <w:spacing w:before="60" w:after="60"/>
              <w:jc w:val="center"/>
              <w:rPr>
                <w:noProof/>
                <w:sz w:val="16"/>
                <w:szCs w:val="16"/>
              </w:rPr>
            </w:pPr>
            <w:r>
              <w:rPr>
                <w:noProof/>
                <w:sz w:val="16"/>
                <w:szCs w:val="16"/>
              </w:rPr>
              <w:drawing>
                <wp:inline distT="0" distB="0" distL="0" distR="0">
                  <wp:extent cx="710121" cy="553895"/>
                  <wp:effectExtent l="19050" t="0" r="0" b="0"/>
                  <wp:docPr id="281" name="Picture 63" descr="cropped-denmark-Cl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denmark-Clean.png"/>
                          <pic:cNvPicPr/>
                        </pic:nvPicPr>
                        <pic:blipFill>
                          <a:blip r:embed="rId81"/>
                          <a:stretch>
                            <a:fillRect/>
                          </a:stretch>
                        </pic:blipFill>
                        <pic:spPr>
                          <a:xfrm>
                            <a:off x="0" y="0"/>
                            <a:ext cx="710121" cy="553895"/>
                          </a:xfrm>
                          <a:prstGeom prst="rect">
                            <a:avLst/>
                          </a:prstGeom>
                        </pic:spPr>
                      </pic:pic>
                    </a:graphicData>
                  </a:graphic>
                </wp:inline>
              </w:drawing>
            </w:r>
            <w:r>
              <w:rPr>
                <w:noProof/>
                <w:sz w:val="16"/>
                <w:szCs w:val="16"/>
              </w:rPr>
              <w:drawing>
                <wp:inline distT="0" distB="0" distL="0" distR="0">
                  <wp:extent cx="710120" cy="553894"/>
                  <wp:effectExtent l="19050" t="0" r="0" b="0"/>
                  <wp:docPr id="282" name="Picture 29" descr="cropped-denmark-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denmark-SS.png"/>
                          <pic:cNvPicPr/>
                        </pic:nvPicPr>
                        <pic:blipFill>
                          <a:blip r:embed="rId82"/>
                          <a:stretch>
                            <a:fillRect/>
                          </a:stretch>
                        </pic:blipFill>
                        <pic:spPr>
                          <a:xfrm>
                            <a:off x="0" y="0"/>
                            <a:ext cx="710120" cy="553894"/>
                          </a:xfrm>
                          <a:prstGeom prst="rect">
                            <a:avLst/>
                          </a:prstGeom>
                        </pic:spPr>
                      </pic:pic>
                    </a:graphicData>
                  </a:graphic>
                </wp:inline>
              </w:drawing>
            </w:r>
          </w:p>
        </w:tc>
      </w:tr>
      <w:tr w:rsidR="00C862B1" w:rsidRPr="00951026" w:rsidTr="00C862B1">
        <w:trPr>
          <w:trHeight w:val="1168"/>
        </w:trPr>
        <w:tc>
          <w:tcPr>
            <w:tcW w:w="0" w:type="auto"/>
            <w:vMerge w:val="restart"/>
            <w:noWrap/>
            <w:vAlign w:val="center"/>
          </w:tcPr>
          <w:p w:rsidR="00C862B1" w:rsidRPr="00B24E6E" w:rsidRDefault="00C862B1" w:rsidP="00C862B1">
            <w:pPr>
              <w:keepNext/>
              <w:framePr w:wrap="notBeside" w:vAnchor="page" w:hAnchor="page" w:x="1098" w:y="1087"/>
              <w:spacing w:before="60" w:after="60"/>
              <w:jc w:val="center"/>
              <w:rPr>
                <w:sz w:val="16"/>
                <w:szCs w:val="16"/>
              </w:rPr>
            </w:pPr>
            <w:r>
              <w:rPr>
                <w:noProof/>
                <w:sz w:val="16"/>
                <w:szCs w:val="16"/>
              </w:rPr>
              <w:drawing>
                <wp:inline distT="0" distB="0" distL="0" distR="0">
                  <wp:extent cx="1645920" cy="1644077"/>
                  <wp:effectExtent l="19050" t="0" r="0" b="0"/>
                  <wp:docPr id="283" name="Picture 27" descr="dragonfly16-S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onfly16-SSP.png"/>
                          <pic:cNvPicPr/>
                        </pic:nvPicPr>
                        <pic:blipFill>
                          <a:blip r:embed="rId83">
                            <a:lum bright="10000"/>
                          </a:blip>
                          <a:stretch>
                            <a:fillRect/>
                          </a:stretch>
                        </pic:blipFill>
                        <pic:spPr>
                          <a:xfrm>
                            <a:off x="0" y="0"/>
                            <a:ext cx="1645920" cy="1644077"/>
                          </a:xfrm>
                          <a:prstGeom prst="rect">
                            <a:avLst/>
                          </a:prstGeom>
                        </pic:spPr>
                      </pic:pic>
                    </a:graphicData>
                  </a:graphic>
                </wp:inline>
              </w:drawing>
            </w:r>
          </w:p>
        </w:tc>
        <w:tc>
          <w:tcPr>
            <w:tcW w:w="2414" w:type="pct"/>
            <w:noWrap/>
            <w:vAlign w:val="center"/>
          </w:tcPr>
          <w:p w:rsidR="00C862B1" w:rsidRPr="00B24E6E" w:rsidRDefault="00C862B1" w:rsidP="00C862B1">
            <w:pPr>
              <w:keepNext/>
              <w:framePr w:wrap="notBeside" w:vAnchor="page" w:hAnchor="page" w:x="1098" w:y="1087"/>
              <w:spacing w:before="60" w:after="60"/>
              <w:jc w:val="center"/>
              <w:rPr>
                <w:sz w:val="16"/>
                <w:szCs w:val="16"/>
              </w:rPr>
            </w:pPr>
            <w:r>
              <w:rPr>
                <w:noProof/>
                <w:sz w:val="16"/>
                <w:szCs w:val="16"/>
              </w:rPr>
              <w:drawing>
                <wp:inline distT="0" distB="0" distL="0" distR="0">
                  <wp:extent cx="731520" cy="731520"/>
                  <wp:effectExtent l="19050" t="0" r="0" b="0"/>
                  <wp:docPr id="284" name="Picture 28" descr="dragonfly16-Ex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onfly16-Exact.png"/>
                          <pic:cNvPicPr/>
                        </pic:nvPicPr>
                        <pic:blipFill>
                          <a:blip r:embed="rId84">
                            <a:lum bright="10000"/>
                          </a:blip>
                          <a:stretch>
                            <a:fillRect/>
                          </a:stretch>
                        </pic:blipFill>
                        <pic:spPr>
                          <a:xfrm>
                            <a:off x="0" y="0"/>
                            <a:ext cx="731520" cy="731520"/>
                          </a:xfrm>
                          <a:prstGeom prst="rect">
                            <a:avLst/>
                          </a:prstGeom>
                        </pic:spPr>
                      </pic:pic>
                    </a:graphicData>
                  </a:graphic>
                </wp:inline>
              </w:drawing>
            </w:r>
            <w:r>
              <w:rPr>
                <w:noProof/>
                <w:sz w:val="16"/>
                <w:szCs w:val="16"/>
              </w:rPr>
              <w:drawing>
                <wp:inline distT="0" distB="0" distL="0" distR="0">
                  <wp:extent cx="731520" cy="731520"/>
                  <wp:effectExtent l="19050" t="0" r="0" b="0"/>
                  <wp:docPr id="285" name="Picture 29" descr="dragonfly1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onfly16-A.png"/>
                          <pic:cNvPicPr/>
                        </pic:nvPicPr>
                        <pic:blipFill>
                          <a:blip r:embed="rId85">
                            <a:lum bright="10000"/>
                          </a:blip>
                          <a:stretch>
                            <a:fillRect/>
                          </a:stretch>
                        </pic:blipFill>
                        <pic:spPr>
                          <a:xfrm>
                            <a:off x="0" y="0"/>
                            <a:ext cx="731520" cy="731520"/>
                          </a:xfrm>
                          <a:prstGeom prst="rect">
                            <a:avLst/>
                          </a:prstGeom>
                        </pic:spPr>
                      </pic:pic>
                    </a:graphicData>
                  </a:graphic>
                </wp:inline>
              </w:drawing>
            </w:r>
          </w:p>
        </w:tc>
      </w:tr>
      <w:tr w:rsidR="00C862B1" w:rsidRPr="00951026" w:rsidTr="00C862B1">
        <w:trPr>
          <w:trHeight w:val="1168"/>
        </w:trPr>
        <w:tc>
          <w:tcPr>
            <w:tcW w:w="0" w:type="auto"/>
            <w:vMerge/>
            <w:noWrap/>
            <w:vAlign w:val="center"/>
          </w:tcPr>
          <w:p w:rsidR="00C862B1" w:rsidRDefault="00C862B1" w:rsidP="00C862B1">
            <w:pPr>
              <w:keepNext/>
              <w:framePr w:wrap="notBeside" w:vAnchor="page" w:hAnchor="page" w:x="1098" w:y="1087"/>
              <w:spacing w:before="60" w:after="60"/>
              <w:jc w:val="center"/>
              <w:rPr>
                <w:noProof/>
                <w:sz w:val="16"/>
                <w:szCs w:val="16"/>
              </w:rPr>
            </w:pPr>
          </w:p>
        </w:tc>
        <w:tc>
          <w:tcPr>
            <w:tcW w:w="2414" w:type="pct"/>
            <w:noWrap/>
            <w:vAlign w:val="center"/>
          </w:tcPr>
          <w:p w:rsidR="00C862B1" w:rsidRPr="00B24E6E" w:rsidRDefault="00C862B1" w:rsidP="00C862B1">
            <w:pPr>
              <w:keepNext/>
              <w:framePr w:wrap="notBeside" w:vAnchor="page" w:hAnchor="page" w:x="1098" w:y="1087"/>
              <w:spacing w:before="60" w:after="60"/>
              <w:jc w:val="center"/>
              <w:rPr>
                <w:sz w:val="16"/>
                <w:szCs w:val="16"/>
              </w:rPr>
            </w:pPr>
            <w:r>
              <w:rPr>
                <w:noProof/>
                <w:sz w:val="16"/>
                <w:szCs w:val="16"/>
              </w:rPr>
              <w:drawing>
                <wp:inline distT="0" distB="0" distL="0" distR="0">
                  <wp:extent cx="731520" cy="731520"/>
                  <wp:effectExtent l="19050" t="0" r="0" b="0"/>
                  <wp:docPr id="286" name="Picture 30" descr="dragonfly16-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onfly16-P.png"/>
                          <pic:cNvPicPr/>
                        </pic:nvPicPr>
                        <pic:blipFill>
                          <a:blip r:embed="rId86">
                            <a:lum bright="10000"/>
                          </a:blip>
                          <a:stretch>
                            <a:fillRect/>
                          </a:stretch>
                        </pic:blipFill>
                        <pic:spPr>
                          <a:xfrm>
                            <a:off x="0" y="0"/>
                            <a:ext cx="731520" cy="731520"/>
                          </a:xfrm>
                          <a:prstGeom prst="rect">
                            <a:avLst/>
                          </a:prstGeom>
                        </pic:spPr>
                      </pic:pic>
                    </a:graphicData>
                  </a:graphic>
                </wp:inline>
              </w:drawing>
            </w:r>
            <w:r>
              <w:rPr>
                <w:noProof/>
                <w:sz w:val="16"/>
                <w:szCs w:val="16"/>
              </w:rPr>
              <w:drawing>
                <wp:inline distT="0" distB="0" distL="0" distR="0">
                  <wp:extent cx="731520" cy="731520"/>
                  <wp:effectExtent l="19050" t="0" r="0" b="0"/>
                  <wp:docPr id="287" name="Picture 64" descr="dragonfly16-S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onfly16-SSP.png"/>
                          <pic:cNvPicPr/>
                        </pic:nvPicPr>
                        <pic:blipFill>
                          <a:blip r:embed="rId87">
                            <a:lum bright="10000"/>
                          </a:blip>
                          <a:stretch>
                            <a:fillRect/>
                          </a:stretch>
                        </pic:blipFill>
                        <pic:spPr>
                          <a:xfrm>
                            <a:off x="0" y="0"/>
                            <a:ext cx="731520" cy="731520"/>
                          </a:xfrm>
                          <a:prstGeom prst="rect">
                            <a:avLst/>
                          </a:prstGeom>
                        </pic:spPr>
                      </pic:pic>
                    </a:graphicData>
                  </a:graphic>
                </wp:inline>
              </w:drawing>
            </w:r>
          </w:p>
        </w:tc>
      </w:tr>
      <w:tr w:rsidR="00C862B1" w:rsidRPr="00951026" w:rsidTr="00C862B1">
        <w:trPr>
          <w:trHeight w:val="1168"/>
        </w:trPr>
        <w:tc>
          <w:tcPr>
            <w:tcW w:w="0" w:type="auto"/>
            <w:vMerge w:val="restart"/>
            <w:noWrap/>
            <w:vAlign w:val="center"/>
          </w:tcPr>
          <w:p w:rsidR="00C862B1" w:rsidRPr="002F74DB" w:rsidRDefault="00961A83" w:rsidP="00C862B1">
            <w:pPr>
              <w:keepNext/>
              <w:framePr w:wrap="notBeside" w:vAnchor="page" w:hAnchor="page" w:x="1098" w:y="1087"/>
              <w:spacing w:before="60" w:after="60"/>
              <w:jc w:val="center"/>
              <w:rPr>
                <w:sz w:val="16"/>
                <w:szCs w:val="16"/>
              </w:rPr>
            </w:pPr>
            <w:r>
              <w:rPr>
                <w:noProof/>
                <w:sz w:val="16"/>
                <w:szCs w:val="16"/>
              </w:rPr>
              <mc:AlternateContent>
                <mc:Choice Requires="wps">
                  <w:drawing>
                    <wp:anchor distT="0" distB="0" distL="114300" distR="114300" simplePos="0" relativeHeight="251728896" behindDoc="0" locked="1" layoutInCell="1" allowOverlap="1">
                      <wp:simplePos x="0" y="0"/>
                      <wp:positionH relativeFrom="column">
                        <wp:posOffset>65405</wp:posOffset>
                      </wp:positionH>
                      <wp:positionV relativeFrom="paragraph">
                        <wp:posOffset>30480</wp:posOffset>
                      </wp:positionV>
                      <wp:extent cx="764540" cy="116840"/>
                      <wp:effectExtent l="0" t="1905" r="0" b="0"/>
                      <wp:wrapNone/>
                      <wp:docPr id="7" name="Text Box 18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4540" cy="11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57A1" w:rsidRPr="00EC6862" w:rsidRDefault="004357A1" w:rsidP="00C862B1">
                                  <w:pPr>
                                    <w:spacing w:after="0"/>
                                    <w:rPr>
                                      <w:sz w:val="16"/>
                                      <w:szCs w:val="16"/>
                                    </w:rPr>
                                  </w:pPr>
                                  <w:r w:rsidRPr="00EC6862">
                                    <w:rPr>
                                      <w:sz w:val="16"/>
                                      <w:szCs w:val="16"/>
                                    </w:rPr>
                                    <w:t>(Already close-up)</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01" o:spid="_x0000_s1040" type="#_x0000_t202" style="position:absolute;left:0;text-align:left;margin-left:5.15pt;margin-top:2.4pt;width:60.2pt;height:9.2pt;z-index:251728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" stroked="f">
                      <v:textbox style="mso-fit-shape-to-text:t" inset="0,0,0,0">
                        <w:txbxContent>
                          <w:p w:rsidR="004357A1" w:rsidRPr="00EC6862" w:rsidRDefault="004357A1" w:rsidP="00C862B1">
                            <w:pPr>
                              <w:spacing w:after="0"/>
                              <w:rPr>
                                <w:sz w:val="16"/>
                                <w:szCs w:val="16"/>
                              </w:rPr>
                            </w:pPr>
                            <w:r w:rsidRPr="00EC6862">
                              <w:rPr>
                                <w:sz w:val="16"/>
                                <w:szCs w:val="16"/>
                              </w:rPr>
                              <w:t>(Already close-up)</w:t>
                            </w:r>
                          </w:p>
                        </w:txbxContent>
                      </v:textbox>
                      <w10:anchorlock/>
                    </v:shape>
                  </w:pict>
                </mc:Fallback>
              </mc:AlternateContent>
            </w:r>
            <w:r w:rsidR="00C862B1">
              <w:rPr>
                <w:noProof/>
                <w:sz w:val="16"/>
                <w:szCs w:val="16"/>
              </w:rPr>
              <w:drawing>
                <wp:inline distT="0" distB="0" distL="0" distR="0">
                  <wp:extent cx="1547813" cy="1547813"/>
                  <wp:effectExtent l="19050" t="0" r="0" b="0"/>
                  <wp:docPr id="288" name="Picture 114" descr="cutaway-Cl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taway-Clean.png"/>
                          <pic:cNvPicPr/>
                        </pic:nvPicPr>
                        <pic:blipFill>
                          <a:blip r:embed="rId88"/>
                          <a:stretch>
                            <a:fillRect/>
                          </a:stretch>
                        </pic:blipFill>
                        <pic:spPr>
                          <a:xfrm>
                            <a:off x="0" y="0"/>
                            <a:ext cx="1547813" cy="1547813"/>
                          </a:xfrm>
                          <a:prstGeom prst="rect">
                            <a:avLst/>
                          </a:prstGeom>
                        </pic:spPr>
                      </pic:pic>
                    </a:graphicData>
                  </a:graphic>
                </wp:inline>
              </w:drawing>
            </w:r>
          </w:p>
        </w:tc>
        <w:tc>
          <w:tcPr>
            <w:tcW w:w="2414" w:type="pct"/>
            <w:noWrap/>
            <w:vAlign w:val="center"/>
          </w:tcPr>
          <w:p w:rsidR="00C862B1" w:rsidRPr="00E74A0E" w:rsidRDefault="00C862B1" w:rsidP="00C862B1">
            <w:pPr>
              <w:keepNext/>
              <w:framePr w:wrap="notBeside" w:vAnchor="page" w:hAnchor="page" w:x="1098" w:y="1087"/>
              <w:spacing w:before="60" w:after="60"/>
              <w:jc w:val="center"/>
              <w:rPr>
                <w:sz w:val="16"/>
                <w:szCs w:val="16"/>
              </w:rPr>
            </w:pPr>
            <w:r>
              <w:rPr>
                <w:noProof/>
                <w:sz w:val="16"/>
                <w:szCs w:val="16"/>
              </w:rPr>
              <w:drawing>
                <wp:inline distT="0" distB="0" distL="0" distR="0">
                  <wp:extent cx="730136" cy="730136"/>
                  <wp:effectExtent l="19050" t="0" r="0" b="0"/>
                  <wp:docPr id="289" name="Picture 127" descr="cropped-cutaway-Exact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cutaway-ExactGrid.png"/>
                          <pic:cNvPicPr/>
                        </pic:nvPicPr>
                        <pic:blipFill>
                          <a:blip r:embed="rId89"/>
                          <a:stretch>
                            <a:fillRect/>
                          </a:stretch>
                        </pic:blipFill>
                        <pic:spPr>
                          <a:xfrm>
                            <a:off x="0" y="0"/>
                            <a:ext cx="730136" cy="730136"/>
                          </a:xfrm>
                          <a:prstGeom prst="rect">
                            <a:avLst/>
                          </a:prstGeom>
                        </pic:spPr>
                      </pic:pic>
                    </a:graphicData>
                  </a:graphic>
                </wp:inline>
              </w:drawing>
            </w:r>
            <w:r>
              <w:rPr>
                <w:noProof/>
                <w:sz w:val="16"/>
                <w:szCs w:val="16"/>
              </w:rPr>
              <w:drawing>
                <wp:inline distT="0" distB="0" distL="0" distR="0">
                  <wp:extent cx="730136" cy="730136"/>
                  <wp:effectExtent l="19050" t="0" r="0" b="0"/>
                  <wp:docPr id="290" name="Picture 124" descr="cropped-cutaway-Alia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cutaway-Aliased.png"/>
                          <pic:cNvPicPr/>
                        </pic:nvPicPr>
                        <pic:blipFill>
                          <a:blip r:embed="rId90"/>
                          <a:stretch>
                            <a:fillRect/>
                          </a:stretch>
                        </pic:blipFill>
                        <pic:spPr>
                          <a:xfrm>
                            <a:off x="0" y="0"/>
                            <a:ext cx="730136" cy="730136"/>
                          </a:xfrm>
                          <a:prstGeom prst="rect">
                            <a:avLst/>
                          </a:prstGeom>
                        </pic:spPr>
                      </pic:pic>
                    </a:graphicData>
                  </a:graphic>
                </wp:inline>
              </w:drawing>
            </w:r>
          </w:p>
        </w:tc>
      </w:tr>
      <w:tr w:rsidR="00C862B1" w:rsidRPr="00951026" w:rsidTr="00C862B1">
        <w:trPr>
          <w:trHeight w:val="1168"/>
        </w:trPr>
        <w:tc>
          <w:tcPr>
            <w:tcW w:w="0" w:type="auto"/>
            <w:vMerge/>
            <w:noWrap/>
            <w:vAlign w:val="center"/>
          </w:tcPr>
          <w:p w:rsidR="00C862B1" w:rsidRDefault="00C862B1" w:rsidP="00C862B1">
            <w:pPr>
              <w:keepNext/>
              <w:framePr w:wrap="notBeside" w:vAnchor="page" w:hAnchor="page" w:x="1098" w:y="1087"/>
              <w:spacing w:before="60" w:after="60"/>
              <w:jc w:val="center"/>
              <w:rPr>
                <w:noProof/>
                <w:sz w:val="16"/>
                <w:szCs w:val="16"/>
                <w:lang w:eastAsia="ja-JP"/>
              </w:rPr>
            </w:pPr>
          </w:p>
        </w:tc>
        <w:tc>
          <w:tcPr>
            <w:tcW w:w="2414" w:type="pct"/>
            <w:noWrap/>
            <w:vAlign w:val="center"/>
          </w:tcPr>
          <w:p w:rsidR="00C862B1" w:rsidRDefault="00C862B1" w:rsidP="00C862B1">
            <w:pPr>
              <w:keepNext/>
              <w:framePr w:wrap="notBeside" w:vAnchor="page" w:hAnchor="page" w:x="1098" w:y="1087"/>
              <w:spacing w:before="60" w:after="60"/>
              <w:jc w:val="center"/>
              <w:rPr>
                <w:sz w:val="16"/>
                <w:szCs w:val="16"/>
              </w:rPr>
            </w:pPr>
            <w:r>
              <w:rPr>
                <w:noProof/>
                <w:sz w:val="16"/>
                <w:szCs w:val="16"/>
              </w:rPr>
              <w:drawing>
                <wp:inline distT="0" distB="0" distL="0" distR="0">
                  <wp:extent cx="730136" cy="730136"/>
                  <wp:effectExtent l="19050" t="0" r="0" b="0"/>
                  <wp:docPr id="291" name="Picture 125" descr="cropped-cutaway-Cl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cutaway-Clean.png"/>
                          <pic:cNvPicPr/>
                        </pic:nvPicPr>
                        <pic:blipFill>
                          <a:blip r:embed="rId91"/>
                          <a:stretch>
                            <a:fillRect/>
                          </a:stretch>
                        </pic:blipFill>
                        <pic:spPr>
                          <a:xfrm>
                            <a:off x="0" y="0"/>
                            <a:ext cx="730136" cy="730136"/>
                          </a:xfrm>
                          <a:prstGeom prst="rect">
                            <a:avLst/>
                          </a:prstGeom>
                        </pic:spPr>
                      </pic:pic>
                    </a:graphicData>
                  </a:graphic>
                </wp:inline>
              </w:drawing>
            </w:r>
            <w:r>
              <w:rPr>
                <w:noProof/>
                <w:sz w:val="16"/>
                <w:szCs w:val="16"/>
              </w:rPr>
              <w:drawing>
                <wp:inline distT="0" distB="0" distL="0" distR="0">
                  <wp:extent cx="730136" cy="730136"/>
                  <wp:effectExtent l="19050" t="0" r="0" b="0"/>
                  <wp:docPr id="292" name="Picture 126" descr="cropped-cutaway-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cutaway-SS.png"/>
                          <pic:cNvPicPr/>
                        </pic:nvPicPr>
                        <pic:blipFill>
                          <a:blip r:embed="rId92"/>
                          <a:stretch>
                            <a:fillRect/>
                          </a:stretch>
                        </pic:blipFill>
                        <pic:spPr>
                          <a:xfrm>
                            <a:off x="0" y="0"/>
                            <a:ext cx="730136" cy="730136"/>
                          </a:xfrm>
                          <a:prstGeom prst="rect">
                            <a:avLst/>
                          </a:prstGeom>
                        </pic:spPr>
                      </pic:pic>
                    </a:graphicData>
                  </a:graphic>
                </wp:inline>
              </w:drawing>
            </w:r>
          </w:p>
        </w:tc>
      </w:tr>
    </w:tbl>
    <w:p w:rsidR="00C862B1" w:rsidRPr="00C862B1" w:rsidRDefault="00C862B1" w:rsidP="00C862B1">
      <w:pPr>
        <w:pStyle w:val="Caption"/>
        <w:framePr w:wrap="notBeside" w:vAnchor="page" w:hAnchor="page" w:x="1098" w:y="1087"/>
      </w:pPr>
      <w:bookmarkStart w:id="42" w:name="_Ref124930562"/>
      <w:r>
        <w:t xml:space="preserve">Figure </w:t>
      </w:r>
      <w:fldSimple w:instr=" SEQ Figure \* ARABIC ">
        <w:r w:rsidR="007645B9">
          <w:rPr>
            <w:noProof/>
          </w:rPr>
          <w:t>19</w:t>
        </w:r>
      </w:fldSimple>
      <w:bookmarkEnd w:id="42"/>
      <w:r>
        <w:t xml:space="preserve">: </w:t>
      </w:r>
      <w:r w:rsidR="00837968">
        <w:t>Example</w:t>
      </w:r>
      <w:r>
        <w:t xml:space="preserve"> rendering results.  On the left, prefilter antialiased results. The close-ups on the right show (a) high-resolution renderings overlaid with the lattice grid, (b) non-antialiased, (c) prefiltering only, and (d) prefiltering with </w:t>
      </w:r>
      <m:oMath>
        <m:r>
          <w:rPr>
            <w:rFonts w:ascii="Cambria Math" w:hAnsi="Cambria Math"/>
          </w:rPr>
          <m:t>k</m:t>
        </m:r>
      </m:oMath>
      <w:r>
        <w:t>=8 supersampling.</w:t>
      </w:r>
      <w:bookmarkEnd w:id="41"/>
    </w:p>
    <w:p w:rsidR="001E5A34" w:rsidRPr="009C5A7A" w:rsidRDefault="00FA36BF" w:rsidP="00351C15">
      <w:pPr>
        <w:pStyle w:val="References"/>
        <w:rPr>
          <w:sz w:val="18"/>
        </w:rPr>
      </w:pPr>
      <w:r w:rsidRPr="00FA36BF">
        <w:rPr>
          <w:smallCaps/>
          <w:sz w:val="18"/>
        </w:rPr>
        <w:t>Stokes M., Anderson M., Chandrasekar S. and Motta R</w:t>
      </w:r>
      <w:r w:rsidR="001E5A34">
        <w:rPr>
          <w:sz w:val="18"/>
        </w:rPr>
        <w:t xml:space="preserve">.  1996.  A </w:t>
      </w:r>
      <w:r w:rsidR="00441454">
        <w:rPr>
          <w:sz w:val="18"/>
        </w:rPr>
        <w:t xml:space="preserve">standard default color space for the </w:t>
      </w:r>
      <w:r w:rsidR="001E5A34">
        <w:rPr>
          <w:sz w:val="18"/>
        </w:rPr>
        <w:t>Internet – sRGB</w:t>
      </w:r>
      <w:r w:rsidR="001E5A34">
        <w:rPr>
          <w:sz w:val="18"/>
        </w:rPr>
        <w:br/>
      </w:r>
      <w:r w:rsidRPr="00FA36BF">
        <w:rPr>
          <w:rFonts w:ascii="Arial" w:hAnsi="Arial" w:cs="Arial"/>
          <w:szCs w:val="16"/>
        </w:rPr>
        <w:t>http://www.w3.org/Graphics/Color/sRGB.html</w:t>
      </w:r>
    </w:p>
    <w:p w:rsidR="00351C15" w:rsidRPr="009C5A7A" w:rsidRDefault="008145A6" w:rsidP="00351C15">
      <w:pPr>
        <w:pStyle w:val="References"/>
        <w:rPr>
          <w:sz w:val="18"/>
        </w:rPr>
      </w:pPr>
      <w:r>
        <w:rPr>
          <w:smallCaps/>
          <w:sz w:val="18"/>
        </w:rPr>
        <w:t>Sutherland I., and Hodgman</w:t>
      </w:r>
      <w:r w:rsidR="00351C15" w:rsidRPr="009C5A7A">
        <w:rPr>
          <w:smallCaps/>
          <w:sz w:val="18"/>
        </w:rPr>
        <w:t xml:space="preserve"> G.</w:t>
      </w:r>
      <w:r w:rsidR="00351C15" w:rsidRPr="009C5A7A">
        <w:rPr>
          <w:sz w:val="18"/>
        </w:rPr>
        <w:t xml:space="preserve">  1974.  Reentrant polygon clipping.  </w:t>
      </w:r>
      <w:r w:rsidR="00351C15" w:rsidRPr="009C5A7A">
        <w:rPr>
          <w:i/>
          <w:sz w:val="18"/>
        </w:rPr>
        <w:t>Communications of the ACM</w:t>
      </w:r>
      <w:r w:rsidR="00351C15" w:rsidRPr="009C5A7A">
        <w:rPr>
          <w:sz w:val="18"/>
        </w:rPr>
        <w:t xml:space="preserve"> 17(1), 32-42.</w:t>
      </w:r>
    </w:p>
    <w:p w:rsidR="00351C15" w:rsidRPr="009C5A7A" w:rsidRDefault="008145A6" w:rsidP="00351C15">
      <w:pPr>
        <w:pStyle w:val="References"/>
        <w:rPr>
          <w:sz w:val="18"/>
        </w:rPr>
      </w:pPr>
      <w:r>
        <w:rPr>
          <w:smallCaps/>
          <w:sz w:val="18"/>
        </w:rPr>
        <w:t>Tarini M., and Cignoni</w:t>
      </w:r>
      <w:r w:rsidR="00351C15" w:rsidRPr="009C5A7A">
        <w:rPr>
          <w:smallCaps/>
          <w:sz w:val="18"/>
        </w:rPr>
        <w:t xml:space="preserve"> P.</w:t>
      </w:r>
      <w:r w:rsidR="00351C15" w:rsidRPr="009C5A7A">
        <w:rPr>
          <w:sz w:val="18"/>
        </w:rPr>
        <w:t xml:space="preserve">  2005.  Pinchmaps: Textures with customizable discontinuities.  </w:t>
      </w:r>
      <w:r w:rsidR="00351C15" w:rsidRPr="009C5A7A">
        <w:rPr>
          <w:i/>
          <w:sz w:val="18"/>
        </w:rPr>
        <w:t>Eurographics</w:t>
      </w:r>
      <w:r w:rsidR="00351C15" w:rsidRPr="009C5A7A">
        <w:rPr>
          <w:sz w:val="18"/>
        </w:rPr>
        <w:t>, 557-568.</w:t>
      </w:r>
    </w:p>
    <w:p w:rsidR="00351C15" w:rsidRPr="009C5A7A" w:rsidRDefault="008145A6" w:rsidP="00351C15">
      <w:pPr>
        <w:pStyle w:val="References"/>
        <w:rPr>
          <w:sz w:val="18"/>
        </w:rPr>
      </w:pPr>
      <w:r>
        <w:rPr>
          <w:smallCaps/>
          <w:sz w:val="18"/>
        </w:rPr>
        <w:t>Tumblin J., and Choudhury</w:t>
      </w:r>
      <w:r w:rsidR="00351C15" w:rsidRPr="009C5A7A">
        <w:rPr>
          <w:smallCaps/>
          <w:sz w:val="18"/>
        </w:rPr>
        <w:t xml:space="preserve"> P.</w:t>
      </w:r>
      <w:r w:rsidR="00351C15" w:rsidRPr="009C5A7A">
        <w:rPr>
          <w:sz w:val="18"/>
        </w:rPr>
        <w:t xml:space="preserve">  2004.  Bixels: Picture samples with sharp embedded boundaries.  </w:t>
      </w:r>
      <w:r w:rsidR="00351C15" w:rsidRPr="009C5A7A">
        <w:rPr>
          <w:i/>
          <w:sz w:val="18"/>
        </w:rPr>
        <w:t>Symposium on Rendering</w:t>
      </w:r>
      <w:r w:rsidR="00351C15" w:rsidRPr="009C5A7A">
        <w:rPr>
          <w:sz w:val="18"/>
        </w:rPr>
        <w:t>, 186-194.</w:t>
      </w:r>
    </w:p>
    <w:p w:rsidR="00351C15" w:rsidRPr="009C5A7A" w:rsidRDefault="008145A6" w:rsidP="00351C15">
      <w:pPr>
        <w:pStyle w:val="References"/>
        <w:rPr>
          <w:sz w:val="18"/>
        </w:rPr>
      </w:pPr>
      <w:r>
        <w:rPr>
          <w:smallCaps/>
          <w:sz w:val="18"/>
        </w:rPr>
        <w:t>Warnock</w:t>
      </w:r>
      <w:r w:rsidR="00351C15" w:rsidRPr="009C5A7A">
        <w:rPr>
          <w:smallCaps/>
          <w:sz w:val="18"/>
        </w:rPr>
        <w:t xml:space="preserve"> J.</w:t>
      </w:r>
      <w:r w:rsidR="00351C15" w:rsidRPr="009C5A7A">
        <w:rPr>
          <w:sz w:val="18"/>
        </w:rPr>
        <w:t xml:space="preserve">  1969.  </w:t>
      </w:r>
      <w:r w:rsidR="00351C15" w:rsidRPr="009C5A7A">
        <w:rPr>
          <w:i/>
          <w:sz w:val="18"/>
        </w:rPr>
        <w:t>A hidden surface algorithm for computer generated halftone pictures</w:t>
      </w:r>
      <w:r w:rsidR="00351C15" w:rsidRPr="009C5A7A">
        <w:rPr>
          <w:sz w:val="18"/>
        </w:rPr>
        <w:t>.  PhD Thesis, University of Utah.</w:t>
      </w:r>
    </w:p>
    <w:p w:rsidR="00DD67D5" w:rsidRDefault="008145A6" w:rsidP="00DD67D5">
      <w:pPr>
        <w:pStyle w:val="References"/>
        <w:rPr>
          <w:sz w:val="18"/>
        </w:rPr>
      </w:pPr>
      <w:r>
        <w:rPr>
          <w:smallCaps/>
          <w:sz w:val="18"/>
        </w:rPr>
        <w:t xml:space="preserve">Winner S., Kelley M., Pease B., Rivard B., and Yen </w:t>
      </w:r>
      <w:r w:rsidR="00351C15" w:rsidRPr="009C5A7A">
        <w:rPr>
          <w:smallCaps/>
          <w:sz w:val="18"/>
        </w:rPr>
        <w:t>A.</w:t>
      </w:r>
      <w:r w:rsidR="00351C15" w:rsidRPr="009C5A7A">
        <w:rPr>
          <w:sz w:val="18"/>
        </w:rPr>
        <w:t xml:space="preserve">  1997.  Hardware accelerated rendering of antialiasing using a modified A-buffer algorithm.  </w:t>
      </w:r>
      <w:r w:rsidR="00351C15" w:rsidRPr="009C5A7A">
        <w:rPr>
          <w:i/>
          <w:sz w:val="18"/>
        </w:rPr>
        <w:t>ACM SIGGRAPH</w:t>
      </w:r>
      <w:r w:rsidR="00351C15" w:rsidRPr="009C5A7A">
        <w:rPr>
          <w:sz w:val="18"/>
        </w:rPr>
        <w:t>, 307-316.</w:t>
      </w:r>
    </w:p>
    <w:p w:rsidR="001B5790" w:rsidRDefault="001B5790" w:rsidP="001B5790">
      <w:pPr>
        <w:pStyle w:val="References"/>
        <w:spacing w:after="200"/>
        <w:rPr>
          <w:sz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2385"/>
        <w:gridCol w:w="1205"/>
        <w:gridCol w:w="1205"/>
      </w:tblGrid>
      <w:tr w:rsidR="00C862B1" w:rsidRPr="00951026" w:rsidTr="00B03F8E">
        <w:tc>
          <w:tcPr>
            <w:tcW w:w="0" w:type="auto"/>
            <w:gridSpan w:val="3"/>
            <w:noWrap/>
            <w:vAlign w:val="center"/>
          </w:tcPr>
          <w:p w:rsidR="00C862B1" w:rsidRPr="006C1476" w:rsidRDefault="00C862B1" w:rsidP="002916F3">
            <w:pPr>
              <w:keepNext/>
              <w:spacing w:after="120"/>
              <w:jc w:val="center"/>
              <w:rPr>
                <w:sz w:val="16"/>
                <w:szCs w:val="16"/>
              </w:rPr>
            </w:pPr>
            <w:r>
              <w:rPr>
                <w:noProof/>
                <w:sz w:val="16"/>
                <w:szCs w:val="16"/>
              </w:rPr>
              <w:drawing>
                <wp:inline distT="0" distB="0" distL="0" distR="0">
                  <wp:extent cx="2993624" cy="1890712"/>
                  <wp:effectExtent l="19050" t="0" r="0" b="0"/>
                  <wp:docPr id="264" name="Picture 12" descr="icons-Z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s-Z2.png"/>
                          <pic:cNvPicPr/>
                        </pic:nvPicPr>
                        <pic:blipFill>
                          <a:blip r:embed="rId93"/>
                          <a:srcRect l="2346" t="3338" r="2546" b="5111"/>
                          <a:stretch>
                            <a:fillRect/>
                          </a:stretch>
                        </pic:blipFill>
                        <pic:spPr>
                          <a:xfrm>
                            <a:off x="0" y="0"/>
                            <a:ext cx="3004379" cy="1897504"/>
                          </a:xfrm>
                          <a:prstGeom prst="rect">
                            <a:avLst/>
                          </a:prstGeom>
                        </pic:spPr>
                      </pic:pic>
                    </a:graphicData>
                  </a:graphic>
                </wp:inline>
              </w:drawing>
            </w:r>
          </w:p>
        </w:tc>
      </w:tr>
      <w:tr w:rsidR="00C862B1" w:rsidRPr="00951026" w:rsidTr="00B03F8E">
        <w:tc>
          <w:tcPr>
            <w:tcW w:w="0" w:type="auto"/>
            <w:noWrap/>
            <w:vAlign w:val="center"/>
          </w:tcPr>
          <w:p w:rsidR="00C862B1" w:rsidRPr="006C1476" w:rsidRDefault="00C862B1" w:rsidP="002916F3">
            <w:pPr>
              <w:keepNext/>
              <w:spacing w:after="120"/>
              <w:jc w:val="center"/>
              <w:rPr>
                <w:sz w:val="16"/>
                <w:szCs w:val="16"/>
              </w:rPr>
            </w:pPr>
            <w:r>
              <w:rPr>
                <w:noProof/>
                <w:sz w:val="16"/>
                <w:szCs w:val="16"/>
              </w:rPr>
              <w:drawing>
                <wp:inline distT="0" distB="0" distL="0" distR="0">
                  <wp:extent cx="1463040" cy="1463040"/>
                  <wp:effectExtent l="19050" t="0" r="3810" b="0"/>
                  <wp:docPr id="265" name="Picture 17" descr="log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R2.png"/>
                          <pic:cNvPicPr/>
                        </pic:nvPicPr>
                        <pic:blipFill>
                          <a:blip r:embed="rId94"/>
                          <a:stretch>
                            <a:fillRect/>
                          </a:stretch>
                        </pic:blipFill>
                        <pic:spPr>
                          <a:xfrm>
                            <a:off x="0" y="0"/>
                            <a:ext cx="1463040" cy="1463040"/>
                          </a:xfrm>
                          <a:prstGeom prst="rect">
                            <a:avLst/>
                          </a:prstGeom>
                        </pic:spPr>
                      </pic:pic>
                    </a:graphicData>
                  </a:graphic>
                </wp:inline>
              </w:drawing>
            </w:r>
          </w:p>
        </w:tc>
        <w:tc>
          <w:tcPr>
            <w:tcW w:w="0" w:type="auto"/>
            <w:vAlign w:val="center"/>
          </w:tcPr>
          <w:p w:rsidR="00C862B1" w:rsidRPr="006C1476" w:rsidRDefault="00C862B1" w:rsidP="002916F3">
            <w:pPr>
              <w:keepNext/>
              <w:spacing w:after="120"/>
              <w:jc w:val="center"/>
              <w:rPr>
                <w:sz w:val="16"/>
                <w:szCs w:val="16"/>
              </w:rPr>
            </w:pPr>
            <w:r>
              <w:rPr>
                <w:noProof/>
                <w:sz w:val="16"/>
                <w:szCs w:val="16"/>
              </w:rPr>
              <w:drawing>
                <wp:inline distT="0" distB="0" distL="0" distR="0">
                  <wp:extent cx="731520" cy="1461516"/>
                  <wp:effectExtent l="19050" t="0" r="0" b="0"/>
                  <wp:docPr id="266" name="Picture 7" descr="d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cer.png"/>
                          <pic:cNvPicPr/>
                        </pic:nvPicPr>
                        <pic:blipFill>
                          <a:blip r:embed="rId95"/>
                          <a:stretch>
                            <a:fillRect/>
                          </a:stretch>
                        </pic:blipFill>
                        <pic:spPr>
                          <a:xfrm>
                            <a:off x="0" y="0"/>
                            <a:ext cx="731520" cy="1461516"/>
                          </a:xfrm>
                          <a:prstGeom prst="rect">
                            <a:avLst/>
                          </a:prstGeom>
                        </pic:spPr>
                      </pic:pic>
                    </a:graphicData>
                  </a:graphic>
                </wp:inline>
              </w:drawing>
            </w:r>
          </w:p>
        </w:tc>
        <w:tc>
          <w:tcPr>
            <w:tcW w:w="0" w:type="auto"/>
            <w:vAlign w:val="center"/>
          </w:tcPr>
          <w:p w:rsidR="00C862B1" w:rsidRPr="006C1476" w:rsidRDefault="00C862B1" w:rsidP="002916F3">
            <w:pPr>
              <w:keepNext/>
              <w:spacing w:after="120"/>
              <w:jc w:val="center"/>
              <w:rPr>
                <w:sz w:val="16"/>
                <w:szCs w:val="16"/>
              </w:rPr>
            </w:pPr>
            <w:r>
              <w:rPr>
                <w:noProof/>
                <w:sz w:val="16"/>
                <w:szCs w:val="16"/>
              </w:rPr>
              <w:drawing>
                <wp:inline distT="0" distB="0" distL="0" distR="0">
                  <wp:extent cx="731520" cy="1461516"/>
                  <wp:effectExtent l="19050" t="0" r="0" b="0"/>
                  <wp:docPr id="267" name="Picture 8" descr="dance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cer-W.png"/>
                          <pic:cNvPicPr/>
                        </pic:nvPicPr>
                        <pic:blipFill>
                          <a:blip r:embed="rId96"/>
                          <a:stretch>
                            <a:fillRect/>
                          </a:stretch>
                        </pic:blipFill>
                        <pic:spPr>
                          <a:xfrm>
                            <a:off x="0" y="0"/>
                            <a:ext cx="731520" cy="1461516"/>
                          </a:xfrm>
                          <a:prstGeom prst="rect">
                            <a:avLst/>
                          </a:prstGeom>
                        </pic:spPr>
                      </pic:pic>
                    </a:graphicData>
                  </a:graphic>
                </wp:inline>
              </w:drawing>
            </w:r>
          </w:p>
        </w:tc>
      </w:tr>
      <w:tr w:rsidR="00B03F8E" w:rsidRPr="00951026" w:rsidTr="004357A1">
        <w:tc>
          <w:tcPr>
            <w:tcW w:w="4795" w:type="dxa"/>
            <w:gridSpan w:val="3"/>
            <w:noWrap/>
            <w:vAlign w:val="center"/>
          </w:tcPr>
          <w:p w:rsidR="00B03F8E" w:rsidRDefault="00B03F8E" w:rsidP="002916F3">
            <w:pPr>
              <w:keepNext/>
              <w:spacing w:after="120"/>
              <w:jc w:val="center"/>
              <w:rPr>
                <w:noProof/>
                <w:sz w:val="16"/>
                <w:szCs w:val="16"/>
              </w:rPr>
            </w:pPr>
            <w:r>
              <w:rPr>
                <w:noProof/>
                <w:sz w:val="16"/>
                <w:szCs w:val="16"/>
              </w:rPr>
              <w:drawing>
                <wp:inline distT="0" distB="0" distL="0" distR="0">
                  <wp:extent cx="1585487" cy="1280160"/>
                  <wp:effectExtent l="19050" t="0" r="0" b="0"/>
                  <wp:docPr id="8" name="Picture 11" descr="C:\Users\hhoppe\Desktop\ee 2008-05-28 10-24-4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hoppe\Desktop\ee 2008-05-28 10-24-43-52.png"/>
                          <pic:cNvPicPr>
                            <a:picLocks noChangeAspect="1" noChangeArrowheads="1"/>
                          </pic:cNvPicPr>
                        </pic:nvPicPr>
                        <pic:blipFill>
                          <a:blip r:embed="rId97"/>
                          <a:srcRect r="7112"/>
                          <a:stretch>
                            <a:fillRect/>
                          </a:stretch>
                        </pic:blipFill>
                        <pic:spPr bwMode="auto">
                          <a:xfrm>
                            <a:off x="0" y="0"/>
                            <a:ext cx="1585487" cy="1280160"/>
                          </a:xfrm>
                          <a:prstGeom prst="rect">
                            <a:avLst/>
                          </a:prstGeom>
                          <a:noFill/>
                          <a:ln w="9525">
                            <a:noFill/>
                            <a:miter lim="800000"/>
                            <a:headEnd/>
                            <a:tailEnd/>
                          </a:ln>
                        </pic:spPr>
                      </pic:pic>
                    </a:graphicData>
                  </a:graphic>
                </wp:inline>
              </w:drawing>
            </w:r>
            <w:r>
              <w:rPr>
                <w:noProof/>
                <w:sz w:val="16"/>
                <w:szCs w:val="16"/>
              </w:rPr>
              <w:t>  </w:t>
            </w:r>
            <w:r w:rsidRPr="00B03F8E">
              <w:rPr>
                <w:noProof/>
                <w:sz w:val="16"/>
                <w:szCs w:val="16"/>
              </w:rPr>
              <w:drawing>
                <wp:inline distT="0" distB="0" distL="0" distR="0">
                  <wp:extent cx="1353624" cy="1280160"/>
                  <wp:effectExtent l="19050" t="0" r="0" b="0"/>
                  <wp:docPr id="9" name="Picture 10" descr="C:\Users\hhoppe\Desktop\ee 2008-05-28 10-25-4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hoppe\Desktop\ee 2008-05-28 10-25-40-14.png"/>
                          <pic:cNvPicPr>
                            <a:picLocks noChangeAspect="1" noChangeArrowheads="1"/>
                          </pic:cNvPicPr>
                        </pic:nvPicPr>
                        <pic:blipFill>
                          <a:blip r:embed="rId98"/>
                          <a:srcRect r="20696"/>
                          <a:stretch>
                            <a:fillRect/>
                          </a:stretch>
                        </pic:blipFill>
                        <pic:spPr bwMode="auto">
                          <a:xfrm>
                            <a:off x="0" y="0"/>
                            <a:ext cx="1353624" cy="1280160"/>
                          </a:xfrm>
                          <a:prstGeom prst="rect">
                            <a:avLst/>
                          </a:prstGeom>
                          <a:noFill/>
                          <a:ln w="9525">
                            <a:noFill/>
                            <a:miter lim="800000"/>
                            <a:headEnd/>
                            <a:tailEnd/>
                          </a:ln>
                        </pic:spPr>
                      </pic:pic>
                    </a:graphicData>
                  </a:graphic>
                </wp:inline>
              </w:drawing>
            </w:r>
          </w:p>
        </w:tc>
      </w:tr>
    </w:tbl>
    <w:p w:rsidR="00C862B1" w:rsidRPr="00F11FD5" w:rsidRDefault="00C862B1" w:rsidP="00F11FD5">
      <w:pPr>
        <w:pStyle w:val="Caption"/>
      </w:pPr>
      <w:bookmarkStart w:id="43" w:name="_Ref198377559"/>
      <w:r>
        <w:t xml:space="preserve">Figure </w:t>
      </w:r>
      <w:fldSimple w:instr=" SEQ Figure \* ARABIC ">
        <w:r w:rsidR="007645B9">
          <w:rPr>
            <w:noProof/>
          </w:rPr>
          <w:t>20</w:t>
        </w:r>
      </w:fldSimple>
      <w:bookmarkEnd w:id="43"/>
      <w:r>
        <w:t xml:space="preserve">: </w:t>
      </w:r>
      <w:r w:rsidR="002C7552">
        <w:t>Parametric</w:t>
      </w:r>
      <w:r>
        <w:t xml:space="preserve"> warps.  By </w:t>
      </w:r>
      <w:r w:rsidR="002916F3">
        <w:t>perturbing</w:t>
      </w:r>
      <w:r>
        <w:t xml:space="preserve"> the texture coordinates prior to rendering, we can produce distortion effects  that are gaining popula</w:t>
      </w:r>
      <w:r w:rsidR="002916F3">
        <w:t>rity in modern user interfaces, while retaining the crispness and resolution-independence of the vector graphics description.</w:t>
      </w:r>
    </w:p>
    <w:sectPr w:rsidR="00C862B1" w:rsidRPr="00F11FD5" w:rsidSect="005F32C0">
      <w:headerReference w:type="even" r:id="rId99"/>
      <w:type w:val="continuous"/>
      <w:pgSz w:w="12240" w:h="15840" w:code="1"/>
      <w:pgMar w:top="1080" w:right="1080" w:bottom="1440" w:left="1080" w:header="432" w:footer="432" w:gutter="0"/>
      <w:cols w:num="2" w:space="4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453E" w:rsidRDefault="00A5453E">
      <w:r>
        <w:separator/>
      </w:r>
    </w:p>
  </w:endnote>
  <w:endnote w:type="continuationSeparator" w:id="0">
    <w:p w:rsidR="00A5453E" w:rsidRDefault="00A545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font355">
    <w:altName w:val="Times New Roman"/>
    <w:panose1 w:val="00000000000000000000"/>
    <w:charset w:val="00"/>
    <w:family w:val="auto"/>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20002A87" w:usb1="00000000" w:usb2="00000000" w:usb3="00000000" w:csb0="000001FF" w:csb1="00000000"/>
    <w:embedRegular r:id="rId1" w:fontKey="{CCA2813B-CC5C-464B-BF43-5AA506808276}"/>
    <w:embedBold r:id="rId2" w:fontKey="{66EF9D15-7837-4236-9B93-939E8A7E21C3}"/>
    <w:embedItalic r:id="rId3" w:fontKey="{244FA9E3-8B4B-46BF-B253-E16BD2D46344}"/>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embedRegular r:id="rId4" w:fontKey="{44292541-ECD1-4574-8790-88E30C40C100}"/>
    <w:embedItalic r:id="rId5" w:fontKey="{41D6F923-1111-46C9-94D3-AD9047D5BFEC}"/>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A1" w:rsidRPr="004008B1" w:rsidRDefault="004357A1" w:rsidP="00F46C9A">
    <w:pPr>
      <w:pStyle w:val="Footer"/>
      <w:tabs>
        <w:tab w:val="clear" w:pos="4320"/>
        <w:tab w:val="clear" w:pos="8640"/>
        <w:tab w:val="center" w:pos="5040"/>
        <w:tab w:val="right" w:pos="10080"/>
      </w:tabs>
      <w:rPr>
        <w:vanish/>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453E" w:rsidRDefault="00A5453E">
      <w:r>
        <w:separator/>
      </w:r>
    </w:p>
  </w:footnote>
  <w:footnote w:type="continuationSeparator" w:id="0">
    <w:p w:rsidR="00A5453E" w:rsidRDefault="00A545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A1" w:rsidRDefault="004357A1">
    <w:pPr>
      <w:pStyle w:val="Header"/>
      <w:jc w:val="right"/>
    </w:pPr>
    <w:r>
      <w:t>Online ID: papers_0175</w:t>
    </w:r>
    <w:r>
      <w:b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10</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A1" w:rsidRPr="00224B62" w:rsidRDefault="004357A1" w:rsidP="0020356F">
    <w:pPr>
      <w:pStyle w:val="Header"/>
      <w:tabs>
        <w:tab w:val="clear" w:pos="4320"/>
        <w:tab w:val="clear" w:pos="8640"/>
        <w:tab w:val="center" w:pos="5040"/>
        <w:tab w:val="right" w:pos="10080"/>
      </w:tabs>
      <w:spacing w:after="0" w:line="200" w:lineRule="exact"/>
      <w:rPr>
        <w:sz w:val="16"/>
        <w:szCs w:val="1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A1" w:rsidRDefault="004357A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634F640"/>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CE9CD25E"/>
    <w:lvl w:ilvl="0">
      <w:start w:val="1"/>
      <w:numFmt w:val="decimal"/>
      <w:pStyle w:val="ListNumber4"/>
      <w:lvlText w:val="%1."/>
      <w:lvlJc w:val="left"/>
      <w:pPr>
        <w:tabs>
          <w:tab w:val="num" w:pos="1440"/>
        </w:tabs>
        <w:ind w:left="1440" w:hanging="360"/>
      </w:pPr>
    </w:lvl>
  </w:abstractNum>
  <w:abstractNum w:abstractNumId="2">
    <w:nsid w:val="FFFFFF7F"/>
    <w:multiLevelType w:val="singleLevel"/>
    <w:tmpl w:val="C1D6C7C8"/>
    <w:lvl w:ilvl="0">
      <w:start w:val="1"/>
      <w:numFmt w:val="decimal"/>
      <w:pStyle w:val="ListNumber2"/>
      <w:lvlText w:val="%1."/>
      <w:lvlJc w:val="left"/>
      <w:pPr>
        <w:tabs>
          <w:tab w:val="num" w:pos="720"/>
        </w:tabs>
        <w:ind w:left="720" w:hanging="360"/>
      </w:pPr>
    </w:lvl>
  </w:abstractNum>
  <w:abstractNum w:abstractNumId="3">
    <w:nsid w:val="FFFFFF80"/>
    <w:multiLevelType w:val="singleLevel"/>
    <w:tmpl w:val="3A5E8AD4"/>
    <w:lvl w:ilvl="0">
      <w:start w:val="1"/>
      <w:numFmt w:val="bullet"/>
      <w:pStyle w:val="ListBullet5"/>
      <w:lvlText w:val=""/>
      <w:lvlJc w:val="left"/>
      <w:pPr>
        <w:tabs>
          <w:tab w:val="num" w:pos="1800"/>
        </w:tabs>
        <w:ind w:left="1800" w:hanging="360"/>
      </w:pPr>
      <w:rPr>
        <w:rFonts w:ascii="Symbol" w:hAnsi="Symbol" w:hint="default"/>
      </w:rPr>
    </w:lvl>
  </w:abstractNum>
  <w:abstractNum w:abstractNumId="4">
    <w:nsid w:val="FFFFFF81"/>
    <w:multiLevelType w:val="singleLevel"/>
    <w:tmpl w:val="F57E98E0"/>
    <w:lvl w:ilvl="0">
      <w:start w:val="1"/>
      <w:numFmt w:val="bullet"/>
      <w:pStyle w:val="ListBullet4"/>
      <w:lvlText w:val=""/>
      <w:lvlJc w:val="left"/>
      <w:pPr>
        <w:tabs>
          <w:tab w:val="num" w:pos="1440"/>
        </w:tabs>
        <w:ind w:left="1440" w:hanging="360"/>
      </w:pPr>
      <w:rPr>
        <w:rFonts w:ascii="Symbol" w:hAnsi="Symbol" w:hint="default"/>
      </w:rPr>
    </w:lvl>
  </w:abstractNum>
  <w:abstractNum w:abstractNumId="5">
    <w:nsid w:val="FFFFFF82"/>
    <w:multiLevelType w:val="singleLevel"/>
    <w:tmpl w:val="8BB66040"/>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60BC7BA2"/>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47DEA566"/>
    <w:lvl w:ilvl="0">
      <w:start w:val="1"/>
      <w:numFmt w:val="decimal"/>
      <w:pStyle w:val="ListNumber"/>
      <w:lvlText w:val="%1."/>
      <w:lvlJc w:val="left"/>
      <w:pPr>
        <w:tabs>
          <w:tab w:val="num" w:pos="360"/>
        </w:tabs>
        <w:ind w:left="360" w:hanging="360"/>
      </w:pPr>
    </w:lvl>
  </w:abstractNum>
  <w:abstractNum w:abstractNumId="8">
    <w:nsid w:val="FFFFFF89"/>
    <w:multiLevelType w:val="singleLevel"/>
    <w:tmpl w:val="C22CB8E8"/>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FFFFFFFB"/>
    <w:multiLevelType w:val="multilevel"/>
    <w:tmpl w:val="1A4ADCD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0">
    <w:nsid w:val="1326533A"/>
    <w:multiLevelType w:val="hybridMultilevel"/>
    <w:tmpl w:val="EC2ABB10"/>
    <w:lvl w:ilvl="0" w:tplc="D110E0C2">
      <w:start w:val="1"/>
      <w:numFmt w:val="bullet"/>
      <w:pStyle w:val="Bullet2"/>
      <w:lvlText w:val="-"/>
      <w:lvlJc w:val="left"/>
      <w:pPr>
        <w:tabs>
          <w:tab w:val="num" w:pos="360"/>
        </w:tabs>
        <w:ind w:left="144" w:hanging="144"/>
      </w:pPr>
      <w:rPr>
        <w:rFonts w:ascii="font355" w:hAnsi="font355"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599A3956"/>
    <w:multiLevelType w:val="singleLevel"/>
    <w:tmpl w:val="E634F640"/>
    <w:lvl w:ilvl="0">
      <w:start w:val="1"/>
      <w:numFmt w:val="decimal"/>
      <w:lvlText w:val="%1."/>
      <w:legacy w:legacy="1" w:legacySpace="0" w:legacyIndent="360"/>
      <w:lvlJc w:val="left"/>
      <w:pPr>
        <w:ind w:left="1080" w:hanging="360"/>
      </w:pPr>
    </w:lvl>
  </w:abstractNum>
  <w:abstractNum w:abstractNumId="12">
    <w:nsid w:val="5AF22D8A"/>
    <w:multiLevelType w:val="hybridMultilevel"/>
    <w:tmpl w:val="09B49380"/>
    <w:lvl w:ilvl="0" w:tplc="1152F54E">
      <w:start w:val="1"/>
      <w:numFmt w:val="bullet"/>
      <w:pStyle w:val="Bullet"/>
      <w:lvlText w:val=""/>
      <w:lvlJc w:val="left"/>
      <w:pPr>
        <w:tabs>
          <w:tab w:val="num" w:pos="360"/>
        </w:tabs>
        <w:ind w:left="144" w:hanging="144"/>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12"/>
  </w:num>
  <w:num w:numId="3">
    <w:abstractNumId w:val="8"/>
  </w:num>
  <w:num w:numId="4">
    <w:abstractNumId w:val="6"/>
  </w:num>
  <w:num w:numId="5">
    <w:abstractNumId w:val="5"/>
  </w:num>
  <w:num w:numId="6">
    <w:abstractNumId w:val="4"/>
  </w:num>
  <w:num w:numId="7">
    <w:abstractNumId w:val="3"/>
  </w:num>
  <w:num w:numId="8">
    <w:abstractNumId w:val="7"/>
  </w:num>
  <w:num w:numId="9">
    <w:abstractNumId w:val="2"/>
  </w:num>
  <w:num w:numId="10">
    <w:abstractNumId w:val="1"/>
  </w:num>
  <w:num w:numId="11">
    <w:abstractNumId w:val="0"/>
  </w:num>
  <w:num w:numId="12">
    <w:abstractNumId w:val="10"/>
  </w:num>
  <w:num w:numId="13">
    <w:abstractNumId w:val="11"/>
  </w:num>
  <w:num w:numId="14">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embedTrueTypeFonts/>
  <w:saveSubsetFonts/>
  <w:hideGrammaticalErrors/>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consecutiveHyphenLimit w:val="1"/>
  <w:hyphenationZone w:val="504"/>
  <w:displayHorizontalDrawingGridEvery w:val="0"/>
  <w:displayVerticalDrawingGridEvery w:val="0"/>
  <w:doNotUseMarginsForDrawingGridOrigin/>
  <w:noPunctuationKerning/>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4813"/>
    <w:rsid w:val="00000406"/>
    <w:rsid w:val="00000433"/>
    <w:rsid w:val="000011D8"/>
    <w:rsid w:val="00001685"/>
    <w:rsid w:val="000017B7"/>
    <w:rsid w:val="000021E3"/>
    <w:rsid w:val="00002537"/>
    <w:rsid w:val="00002551"/>
    <w:rsid w:val="00002AC0"/>
    <w:rsid w:val="00002B02"/>
    <w:rsid w:val="000032EA"/>
    <w:rsid w:val="00003520"/>
    <w:rsid w:val="000036EF"/>
    <w:rsid w:val="000037E0"/>
    <w:rsid w:val="0000388C"/>
    <w:rsid w:val="00003C89"/>
    <w:rsid w:val="00003D42"/>
    <w:rsid w:val="00003EFB"/>
    <w:rsid w:val="000043AF"/>
    <w:rsid w:val="00004644"/>
    <w:rsid w:val="00004A11"/>
    <w:rsid w:val="00004E48"/>
    <w:rsid w:val="000057F9"/>
    <w:rsid w:val="00005AAB"/>
    <w:rsid w:val="00005EE0"/>
    <w:rsid w:val="00005FF5"/>
    <w:rsid w:val="00006AF4"/>
    <w:rsid w:val="00007282"/>
    <w:rsid w:val="000077FF"/>
    <w:rsid w:val="00007879"/>
    <w:rsid w:val="00007B2C"/>
    <w:rsid w:val="00007BE5"/>
    <w:rsid w:val="00007C2E"/>
    <w:rsid w:val="0001000E"/>
    <w:rsid w:val="00010D76"/>
    <w:rsid w:val="00010F3E"/>
    <w:rsid w:val="0001178C"/>
    <w:rsid w:val="00011912"/>
    <w:rsid w:val="000119F0"/>
    <w:rsid w:val="00011DCA"/>
    <w:rsid w:val="00011F34"/>
    <w:rsid w:val="00012212"/>
    <w:rsid w:val="000122AD"/>
    <w:rsid w:val="0001255C"/>
    <w:rsid w:val="00012731"/>
    <w:rsid w:val="0001276A"/>
    <w:rsid w:val="000128F4"/>
    <w:rsid w:val="00012A14"/>
    <w:rsid w:val="000130CE"/>
    <w:rsid w:val="0001386F"/>
    <w:rsid w:val="00013F19"/>
    <w:rsid w:val="0001401B"/>
    <w:rsid w:val="000142CA"/>
    <w:rsid w:val="0001430B"/>
    <w:rsid w:val="0001446D"/>
    <w:rsid w:val="0001460A"/>
    <w:rsid w:val="00014B16"/>
    <w:rsid w:val="00014F04"/>
    <w:rsid w:val="00014FB5"/>
    <w:rsid w:val="00015A76"/>
    <w:rsid w:val="0001623E"/>
    <w:rsid w:val="00016577"/>
    <w:rsid w:val="00016867"/>
    <w:rsid w:val="00016EA0"/>
    <w:rsid w:val="00017C73"/>
    <w:rsid w:val="00017CB0"/>
    <w:rsid w:val="00020A2C"/>
    <w:rsid w:val="00020F9D"/>
    <w:rsid w:val="0002120B"/>
    <w:rsid w:val="000218A9"/>
    <w:rsid w:val="00022859"/>
    <w:rsid w:val="0002333B"/>
    <w:rsid w:val="00023414"/>
    <w:rsid w:val="00024A11"/>
    <w:rsid w:val="00024DA8"/>
    <w:rsid w:val="00025145"/>
    <w:rsid w:val="0002531D"/>
    <w:rsid w:val="0002575A"/>
    <w:rsid w:val="000258F6"/>
    <w:rsid w:val="00026135"/>
    <w:rsid w:val="000265A8"/>
    <w:rsid w:val="000265D8"/>
    <w:rsid w:val="00026945"/>
    <w:rsid w:val="00026A59"/>
    <w:rsid w:val="0002753F"/>
    <w:rsid w:val="00027AD0"/>
    <w:rsid w:val="00027D01"/>
    <w:rsid w:val="00030B4A"/>
    <w:rsid w:val="0003152F"/>
    <w:rsid w:val="000315D0"/>
    <w:rsid w:val="00031D0C"/>
    <w:rsid w:val="00031FA1"/>
    <w:rsid w:val="00032643"/>
    <w:rsid w:val="0003277E"/>
    <w:rsid w:val="00032D18"/>
    <w:rsid w:val="000331E6"/>
    <w:rsid w:val="00033228"/>
    <w:rsid w:val="0003339F"/>
    <w:rsid w:val="00033CBE"/>
    <w:rsid w:val="00033D69"/>
    <w:rsid w:val="0003405B"/>
    <w:rsid w:val="000341C8"/>
    <w:rsid w:val="00034FA4"/>
    <w:rsid w:val="00035030"/>
    <w:rsid w:val="000352E4"/>
    <w:rsid w:val="0003585B"/>
    <w:rsid w:val="00035D0A"/>
    <w:rsid w:val="00036145"/>
    <w:rsid w:val="000362F1"/>
    <w:rsid w:val="00036E5E"/>
    <w:rsid w:val="0003725F"/>
    <w:rsid w:val="00037510"/>
    <w:rsid w:val="00040D01"/>
    <w:rsid w:val="0004120B"/>
    <w:rsid w:val="00041278"/>
    <w:rsid w:val="00041A0F"/>
    <w:rsid w:val="00041B7D"/>
    <w:rsid w:val="0004285E"/>
    <w:rsid w:val="00042A3D"/>
    <w:rsid w:val="00042D35"/>
    <w:rsid w:val="00044985"/>
    <w:rsid w:val="00044BD4"/>
    <w:rsid w:val="00044CAC"/>
    <w:rsid w:val="0004501A"/>
    <w:rsid w:val="000458F9"/>
    <w:rsid w:val="00045A73"/>
    <w:rsid w:val="00045DBE"/>
    <w:rsid w:val="00045FA7"/>
    <w:rsid w:val="00046219"/>
    <w:rsid w:val="00047561"/>
    <w:rsid w:val="000477D9"/>
    <w:rsid w:val="00047AB4"/>
    <w:rsid w:val="000505F1"/>
    <w:rsid w:val="0005089E"/>
    <w:rsid w:val="00050B27"/>
    <w:rsid w:val="00050D4B"/>
    <w:rsid w:val="00051422"/>
    <w:rsid w:val="00051A4B"/>
    <w:rsid w:val="000520CC"/>
    <w:rsid w:val="0005220F"/>
    <w:rsid w:val="000528C1"/>
    <w:rsid w:val="00052A1B"/>
    <w:rsid w:val="00052BD0"/>
    <w:rsid w:val="00052C9E"/>
    <w:rsid w:val="00053731"/>
    <w:rsid w:val="00053BCC"/>
    <w:rsid w:val="00053DEC"/>
    <w:rsid w:val="000543E6"/>
    <w:rsid w:val="00054772"/>
    <w:rsid w:val="00054806"/>
    <w:rsid w:val="00054BDD"/>
    <w:rsid w:val="00054DF4"/>
    <w:rsid w:val="00054FA7"/>
    <w:rsid w:val="0005508C"/>
    <w:rsid w:val="00055EB7"/>
    <w:rsid w:val="0005648B"/>
    <w:rsid w:val="0005663D"/>
    <w:rsid w:val="000566A5"/>
    <w:rsid w:val="00056991"/>
    <w:rsid w:val="00056A75"/>
    <w:rsid w:val="00056BA4"/>
    <w:rsid w:val="00056C5A"/>
    <w:rsid w:val="00056F9E"/>
    <w:rsid w:val="00057303"/>
    <w:rsid w:val="00057B5E"/>
    <w:rsid w:val="00057D6C"/>
    <w:rsid w:val="000600D6"/>
    <w:rsid w:val="000601D7"/>
    <w:rsid w:val="000604E1"/>
    <w:rsid w:val="0006064B"/>
    <w:rsid w:val="000607B5"/>
    <w:rsid w:val="00060B51"/>
    <w:rsid w:val="00061708"/>
    <w:rsid w:val="00061831"/>
    <w:rsid w:val="00061913"/>
    <w:rsid w:val="0006251D"/>
    <w:rsid w:val="00062527"/>
    <w:rsid w:val="000628BD"/>
    <w:rsid w:val="000631B4"/>
    <w:rsid w:val="00063253"/>
    <w:rsid w:val="00063558"/>
    <w:rsid w:val="00063A8E"/>
    <w:rsid w:val="00063E87"/>
    <w:rsid w:val="00064B1E"/>
    <w:rsid w:val="00065650"/>
    <w:rsid w:val="000656CF"/>
    <w:rsid w:val="00065804"/>
    <w:rsid w:val="00065976"/>
    <w:rsid w:val="00065C8E"/>
    <w:rsid w:val="00066428"/>
    <w:rsid w:val="0006645C"/>
    <w:rsid w:val="00066754"/>
    <w:rsid w:val="0006679A"/>
    <w:rsid w:val="00066E69"/>
    <w:rsid w:val="00067097"/>
    <w:rsid w:val="000676DC"/>
    <w:rsid w:val="00067B02"/>
    <w:rsid w:val="00067C82"/>
    <w:rsid w:val="00067E97"/>
    <w:rsid w:val="00067F6F"/>
    <w:rsid w:val="0007020E"/>
    <w:rsid w:val="00070CE4"/>
    <w:rsid w:val="00070FFB"/>
    <w:rsid w:val="00071375"/>
    <w:rsid w:val="000713EB"/>
    <w:rsid w:val="00071548"/>
    <w:rsid w:val="00071601"/>
    <w:rsid w:val="00071706"/>
    <w:rsid w:val="00071751"/>
    <w:rsid w:val="00072532"/>
    <w:rsid w:val="000728C3"/>
    <w:rsid w:val="00072E3A"/>
    <w:rsid w:val="000732D6"/>
    <w:rsid w:val="000733E4"/>
    <w:rsid w:val="0007343E"/>
    <w:rsid w:val="00073786"/>
    <w:rsid w:val="000738A7"/>
    <w:rsid w:val="00074276"/>
    <w:rsid w:val="000742F4"/>
    <w:rsid w:val="00074698"/>
    <w:rsid w:val="00074751"/>
    <w:rsid w:val="0007491D"/>
    <w:rsid w:val="00075269"/>
    <w:rsid w:val="000756F8"/>
    <w:rsid w:val="000757F2"/>
    <w:rsid w:val="00075D8F"/>
    <w:rsid w:val="000761A8"/>
    <w:rsid w:val="00076500"/>
    <w:rsid w:val="0007672E"/>
    <w:rsid w:val="0007675E"/>
    <w:rsid w:val="000768AD"/>
    <w:rsid w:val="00076B5B"/>
    <w:rsid w:val="00076CC0"/>
    <w:rsid w:val="00077564"/>
    <w:rsid w:val="00077852"/>
    <w:rsid w:val="000778BC"/>
    <w:rsid w:val="00077987"/>
    <w:rsid w:val="00077C06"/>
    <w:rsid w:val="00080097"/>
    <w:rsid w:val="00080329"/>
    <w:rsid w:val="00080631"/>
    <w:rsid w:val="000807FF"/>
    <w:rsid w:val="00080CBB"/>
    <w:rsid w:val="00080E3D"/>
    <w:rsid w:val="000813D6"/>
    <w:rsid w:val="000814AE"/>
    <w:rsid w:val="000816E3"/>
    <w:rsid w:val="00081781"/>
    <w:rsid w:val="00082201"/>
    <w:rsid w:val="000824AC"/>
    <w:rsid w:val="00082E34"/>
    <w:rsid w:val="00082E51"/>
    <w:rsid w:val="000834A0"/>
    <w:rsid w:val="00083BD5"/>
    <w:rsid w:val="00083C84"/>
    <w:rsid w:val="00083ED5"/>
    <w:rsid w:val="00084961"/>
    <w:rsid w:val="00085095"/>
    <w:rsid w:val="000855D9"/>
    <w:rsid w:val="00085616"/>
    <w:rsid w:val="00085D40"/>
    <w:rsid w:val="000860A0"/>
    <w:rsid w:val="000861EF"/>
    <w:rsid w:val="00086B4B"/>
    <w:rsid w:val="00086EBA"/>
    <w:rsid w:val="00087129"/>
    <w:rsid w:val="00087CD2"/>
    <w:rsid w:val="00087E4B"/>
    <w:rsid w:val="00090C73"/>
    <w:rsid w:val="00090FD0"/>
    <w:rsid w:val="00091325"/>
    <w:rsid w:val="000915B4"/>
    <w:rsid w:val="00091EE8"/>
    <w:rsid w:val="000924DC"/>
    <w:rsid w:val="00092584"/>
    <w:rsid w:val="00093911"/>
    <w:rsid w:val="00093D39"/>
    <w:rsid w:val="0009452E"/>
    <w:rsid w:val="000950A7"/>
    <w:rsid w:val="00095455"/>
    <w:rsid w:val="00095E8D"/>
    <w:rsid w:val="00095ED0"/>
    <w:rsid w:val="00096278"/>
    <w:rsid w:val="000965A9"/>
    <w:rsid w:val="000966BC"/>
    <w:rsid w:val="000976FE"/>
    <w:rsid w:val="000A0351"/>
    <w:rsid w:val="000A04AC"/>
    <w:rsid w:val="000A0658"/>
    <w:rsid w:val="000A0DAD"/>
    <w:rsid w:val="000A1792"/>
    <w:rsid w:val="000A1DEA"/>
    <w:rsid w:val="000A1E45"/>
    <w:rsid w:val="000A212F"/>
    <w:rsid w:val="000A23BC"/>
    <w:rsid w:val="000A292B"/>
    <w:rsid w:val="000A3691"/>
    <w:rsid w:val="000A3D27"/>
    <w:rsid w:val="000A4078"/>
    <w:rsid w:val="000A44A9"/>
    <w:rsid w:val="000A4590"/>
    <w:rsid w:val="000A4946"/>
    <w:rsid w:val="000A4993"/>
    <w:rsid w:val="000A4BDF"/>
    <w:rsid w:val="000A4E5D"/>
    <w:rsid w:val="000A569F"/>
    <w:rsid w:val="000A58F8"/>
    <w:rsid w:val="000A5A86"/>
    <w:rsid w:val="000A5DBA"/>
    <w:rsid w:val="000A6484"/>
    <w:rsid w:val="000A6DEF"/>
    <w:rsid w:val="000A703B"/>
    <w:rsid w:val="000A7426"/>
    <w:rsid w:val="000A7802"/>
    <w:rsid w:val="000A7BA9"/>
    <w:rsid w:val="000B05C7"/>
    <w:rsid w:val="000B06C5"/>
    <w:rsid w:val="000B07FD"/>
    <w:rsid w:val="000B0B0E"/>
    <w:rsid w:val="000B0D0B"/>
    <w:rsid w:val="000B11F8"/>
    <w:rsid w:val="000B12FE"/>
    <w:rsid w:val="000B1AA9"/>
    <w:rsid w:val="000B1CB4"/>
    <w:rsid w:val="000B224C"/>
    <w:rsid w:val="000B23B5"/>
    <w:rsid w:val="000B2D1E"/>
    <w:rsid w:val="000B3678"/>
    <w:rsid w:val="000B3D27"/>
    <w:rsid w:val="000B4499"/>
    <w:rsid w:val="000B47D0"/>
    <w:rsid w:val="000B57D0"/>
    <w:rsid w:val="000B57D8"/>
    <w:rsid w:val="000B5B4F"/>
    <w:rsid w:val="000B6084"/>
    <w:rsid w:val="000B6392"/>
    <w:rsid w:val="000B63C1"/>
    <w:rsid w:val="000B674C"/>
    <w:rsid w:val="000B6BA0"/>
    <w:rsid w:val="000C00CF"/>
    <w:rsid w:val="000C0619"/>
    <w:rsid w:val="000C07B1"/>
    <w:rsid w:val="000C08AC"/>
    <w:rsid w:val="000C0AE8"/>
    <w:rsid w:val="000C0EB2"/>
    <w:rsid w:val="000C1632"/>
    <w:rsid w:val="000C1A0C"/>
    <w:rsid w:val="000C1DCB"/>
    <w:rsid w:val="000C27A7"/>
    <w:rsid w:val="000C2859"/>
    <w:rsid w:val="000C29C1"/>
    <w:rsid w:val="000C29CF"/>
    <w:rsid w:val="000C2D20"/>
    <w:rsid w:val="000C3114"/>
    <w:rsid w:val="000C31E4"/>
    <w:rsid w:val="000C32C2"/>
    <w:rsid w:val="000C3627"/>
    <w:rsid w:val="000C44F8"/>
    <w:rsid w:val="000C476F"/>
    <w:rsid w:val="000C4E70"/>
    <w:rsid w:val="000C4FB7"/>
    <w:rsid w:val="000C51CD"/>
    <w:rsid w:val="000C5980"/>
    <w:rsid w:val="000C5F64"/>
    <w:rsid w:val="000C6015"/>
    <w:rsid w:val="000C7291"/>
    <w:rsid w:val="000C7A16"/>
    <w:rsid w:val="000D0184"/>
    <w:rsid w:val="000D0A33"/>
    <w:rsid w:val="000D10F1"/>
    <w:rsid w:val="000D120B"/>
    <w:rsid w:val="000D1330"/>
    <w:rsid w:val="000D1680"/>
    <w:rsid w:val="000D268B"/>
    <w:rsid w:val="000D2A4E"/>
    <w:rsid w:val="000D2CC0"/>
    <w:rsid w:val="000D381C"/>
    <w:rsid w:val="000D38FE"/>
    <w:rsid w:val="000D396A"/>
    <w:rsid w:val="000D3AAA"/>
    <w:rsid w:val="000D3E20"/>
    <w:rsid w:val="000D43FA"/>
    <w:rsid w:val="000D46FD"/>
    <w:rsid w:val="000D4B14"/>
    <w:rsid w:val="000D523C"/>
    <w:rsid w:val="000D585F"/>
    <w:rsid w:val="000D59A0"/>
    <w:rsid w:val="000D5B08"/>
    <w:rsid w:val="000D6A79"/>
    <w:rsid w:val="000D6D4E"/>
    <w:rsid w:val="000D7BD6"/>
    <w:rsid w:val="000E0048"/>
    <w:rsid w:val="000E0104"/>
    <w:rsid w:val="000E0234"/>
    <w:rsid w:val="000E056E"/>
    <w:rsid w:val="000E08E1"/>
    <w:rsid w:val="000E0B26"/>
    <w:rsid w:val="000E0C83"/>
    <w:rsid w:val="000E11FE"/>
    <w:rsid w:val="000E1708"/>
    <w:rsid w:val="000E1E08"/>
    <w:rsid w:val="000E1EDA"/>
    <w:rsid w:val="000E2245"/>
    <w:rsid w:val="000E2A97"/>
    <w:rsid w:val="000E2CE8"/>
    <w:rsid w:val="000E325C"/>
    <w:rsid w:val="000E34C4"/>
    <w:rsid w:val="000E3756"/>
    <w:rsid w:val="000E3F90"/>
    <w:rsid w:val="000E3FF6"/>
    <w:rsid w:val="000E4B45"/>
    <w:rsid w:val="000E4BE5"/>
    <w:rsid w:val="000E4FD3"/>
    <w:rsid w:val="000E579F"/>
    <w:rsid w:val="000E6587"/>
    <w:rsid w:val="000E6870"/>
    <w:rsid w:val="000E693D"/>
    <w:rsid w:val="000E6BAF"/>
    <w:rsid w:val="000E6D8F"/>
    <w:rsid w:val="000E781D"/>
    <w:rsid w:val="000F0664"/>
    <w:rsid w:val="000F0852"/>
    <w:rsid w:val="000F0EAE"/>
    <w:rsid w:val="000F114E"/>
    <w:rsid w:val="000F1185"/>
    <w:rsid w:val="000F1992"/>
    <w:rsid w:val="000F1FA7"/>
    <w:rsid w:val="000F25F7"/>
    <w:rsid w:val="000F2F97"/>
    <w:rsid w:val="000F3D44"/>
    <w:rsid w:val="000F49A3"/>
    <w:rsid w:val="000F4AAB"/>
    <w:rsid w:val="000F4BD0"/>
    <w:rsid w:val="000F516C"/>
    <w:rsid w:val="000F518F"/>
    <w:rsid w:val="000F5210"/>
    <w:rsid w:val="000F5A0B"/>
    <w:rsid w:val="000F5C4D"/>
    <w:rsid w:val="000F5DC6"/>
    <w:rsid w:val="000F6646"/>
    <w:rsid w:val="000F68A0"/>
    <w:rsid w:val="000F68BE"/>
    <w:rsid w:val="000F6E22"/>
    <w:rsid w:val="000F70DA"/>
    <w:rsid w:val="000F7808"/>
    <w:rsid w:val="000F7CD6"/>
    <w:rsid w:val="001003AD"/>
    <w:rsid w:val="00100433"/>
    <w:rsid w:val="00101528"/>
    <w:rsid w:val="0010176E"/>
    <w:rsid w:val="00101FC1"/>
    <w:rsid w:val="00102305"/>
    <w:rsid w:val="00102525"/>
    <w:rsid w:val="001025EB"/>
    <w:rsid w:val="00102B73"/>
    <w:rsid w:val="00103069"/>
    <w:rsid w:val="0010308C"/>
    <w:rsid w:val="00103F50"/>
    <w:rsid w:val="00104009"/>
    <w:rsid w:val="0010403F"/>
    <w:rsid w:val="00104478"/>
    <w:rsid w:val="00104A8B"/>
    <w:rsid w:val="001050E6"/>
    <w:rsid w:val="001052DC"/>
    <w:rsid w:val="00105594"/>
    <w:rsid w:val="00106998"/>
    <w:rsid w:val="00107566"/>
    <w:rsid w:val="00110126"/>
    <w:rsid w:val="00110367"/>
    <w:rsid w:val="00110790"/>
    <w:rsid w:val="0011082C"/>
    <w:rsid w:val="00110955"/>
    <w:rsid w:val="00111645"/>
    <w:rsid w:val="00111672"/>
    <w:rsid w:val="00111BB7"/>
    <w:rsid w:val="00111F03"/>
    <w:rsid w:val="0011218D"/>
    <w:rsid w:val="00112241"/>
    <w:rsid w:val="00112AD7"/>
    <w:rsid w:val="00112B20"/>
    <w:rsid w:val="00113038"/>
    <w:rsid w:val="001130D9"/>
    <w:rsid w:val="00113150"/>
    <w:rsid w:val="00113243"/>
    <w:rsid w:val="00113366"/>
    <w:rsid w:val="00113687"/>
    <w:rsid w:val="0011378F"/>
    <w:rsid w:val="00113BDE"/>
    <w:rsid w:val="00113FA8"/>
    <w:rsid w:val="00114298"/>
    <w:rsid w:val="00114481"/>
    <w:rsid w:val="00114573"/>
    <w:rsid w:val="00114895"/>
    <w:rsid w:val="00114B69"/>
    <w:rsid w:val="00114DC5"/>
    <w:rsid w:val="00114E78"/>
    <w:rsid w:val="001159D3"/>
    <w:rsid w:val="00115AD7"/>
    <w:rsid w:val="00115EB6"/>
    <w:rsid w:val="00116192"/>
    <w:rsid w:val="0011620C"/>
    <w:rsid w:val="001166D4"/>
    <w:rsid w:val="00116DB0"/>
    <w:rsid w:val="00116E58"/>
    <w:rsid w:val="00117328"/>
    <w:rsid w:val="0011785E"/>
    <w:rsid w:val="00120171"/>
    <w:rsid w:val="0012025A"/>
    <w:rsid w:val="00120388"/>
    <w:rsid w:val="00120AAF"/>
    <w:rsid w:val="00121657"/>
    <w:rsid w:val="001217E3"/>
    <w:rsid w:val="0012362F"/>
    <w:rsid w:val="00123DB9"/>
    <w:rsid w:val="00124687"/>
    <w:rsid w:val="00124C95"/>
    <w:rsid w:val="001254AF"/>
    <w:rsid w:val="001260CB"/>
    <w:rsid w:val="00126E22"/>
    <w:rsid w:val="00127622"/>
    <w:rsid w:val="00127B38"/>
    <w:rsid w:val="00127E4E"/>
    <w:rsid w:val="00127E8F"/>
    <w:rsid w:val="001301E2"/>
    <w:rsid w:val="001308B3"/>
    <w:rsid w:val="001310A0"/>
    <w:rsid w:val="00131946"/>
    <w:rsid w:val="00131D95"/>
    <w:rsid w:val="001326B7"/>
    <w:rsid w:val="00132DB3"/>
    <w:rsid w:val="00132EEC"/>
    <w:rsid w:val="00132F85"/>
    <w:rsid w:val="001335BF"/>
    <w:rsid w:val="0013410C"/>
    <w:rsid w:val="00134275"/>
    <w:rsid w:val="00134583"/>
    <w:rsid w:val="00134935"/>
    <w:rsid w:val="00134D31"/>
    <w:rsid w:val="001359CF"/>
    <w:rsid w:val="00136035"/>
    <w:rsid w:val="00136C7B"/>
    <w:rsid w:val="00136F1E"/>
    <w:rsid w:val="001370E9"/>
    <w:rsid w:val="00137DF5"/>
    <w:rsid w:val="0014043B"/>
    <w:rsid w:val="00140A29"/>
    <w:rsid w:val="0014163F"/>
    <w:rsid w:val="00141D9F"/>
    <w:rsid w:val="00142052"/>
    <w:rsid w:val="00142101"/>
    <w:rsid w:val="00142104"/>
    <w:rsid w:val="001426BD"/>
    <w:rsid w:val="00142A2E"/>
    <w:rsid w:val="00142B8A"/>
    <w:rsid w:val="00142C7D"/>
    <w:rsid w:val="001430DF"/>
    <w:rsid w:val="00143A95"/>
    <w:rsid w:val="00143E5C"/>
    <w:rsid w:val="0014431D"/>
    <w:rsid w:val="00144389"/>
    <w:rsid w:val="001455D6"/>
    <w:rsid w:val="001457AE"/>
    <w:rsid w:val="0014621F"/>
    <w:rsid w:val="00146404"/>
    <w:rsid w:val="0014665E"/>
    <w:rsid w:val="0014683B"/>
    <w:rsid w:val="0014688D"/>
    <w:rsid w:val="00146DB2"/>
    <w:rsid w:val="0014708B"/>
    <w:rsid w:val="0014747A"/>
    <w:rsid w:val="0014787A"/>
    <w:rsid w:val="00147DA2"/>
    <w:rsid w:val="00150738"/>
    <w:rsid w:val="00150A1A"/>
    <w:rsid w:val="00151A3A"/>
    <w:rsid w:val="00151A61"/>
    <w:rsid w:val="00151C71"/>
    <w:rsid w:val="00151E63"/>
    <w:rsid w:val="001522A5"/>
    <w:rsid w:val="0015241B"/>
    <w:rsid w:val="00152570"/>
    <w:rsid w:val="001528DC"/>
    <w:rsid w:val="00152D81"/>
    <w:rsid w:val="001531FA"/>
    <w:rsid w:val="00154022"/>
    <w:rsid w:val="0015452B"/>
    <w:rsid w:val="00154544"/>
    <w:rsid w:val="00154D02"/>
    <w:rsid w:val="00154F64"/>
    <w:rsid w:val="00155344"/>
    <w:rsid w:val="001562C9"/>
    <w:rsid w:val="001565D5"/>
    <w:rsid w:val="00156894"/>
    <w:rsid w:val="00156B72"/>
    <w:rsid w:val="0015707C"/>
    <w:rsid w:val="00157C80"/>
    <w:rsid w:val="00157D29"/>
    <w:rsid w:val="00157DAF"/>
    <w:rsid w:val="00160510"/>
    <w:rsid w:val="00160D61"/>
    <w:rsid w:val="001616B4"/>
    <w:rsid w:val="00162097"/>
    <w:rsid w:val="001621E7"/>
    <w:rsid w:val="00162696"/>
    <w:rsid w:val="00163662"/>
    <w:rsid w:val="00163D0C"/>
    <w:rsid w:val="00163EBE"/>
    <w:rsid w:val="001641FC"/>
    <w:rsid w:val="0016432E"/>
    <w:rsid w:val="00164740"/>
    <w:rsid w:val="00164C7F"/>
    <w:rsid w:val="00164D12"/>
    <w:rsid w:val="0016512F"/>
    <w:rsid w:val="00165DA8"/>
    <w:rsid w:val="00166AC0"/>
    <w:rsid w:val="00166C4D"/>
    <w:rsid w:val="00166EE0"/>
    <w:rsid w:val="0016724B"/>
    <w:rsid w:val="00167E5D"/>
    <w:rsid w:val="00170420"/>
    <w:rsid w:val="00170EE6"/>
    <w:rsid w:val="001712E8"/>
    <w:rsid w:val="00171386"/>
    <w:rsid w:val="00171495"/>
    <w:rsid w:val="001715EA"/>
    <w:rsid w:val="00171993"/>
    <w:rsid w:val="00171F48"/>
    <w:rsid w:val="00172105"/>
    <w:rsid w:val="00172263"/>
    <w:rsid w:val="001722C9"/>
    <w:rsid w:val="00172B07"/>
    <w:rsid w:val="00172B7A"/>
    <w:rsid w:val="00172BAE"/>
    <w:rsid w:val="00172C6C"/>
    <w:rsid w:val="00172C80"/>
    <w:rsid w:val="0017351E"/>
    <w:rsid w:val="00173BF6"/>
    <w:rsid w:val="00173DCF"/>
    <w:rsid w:val="00173E2C"/>
    <w:rsid w:val="00173E33"/>
    <w:rsid w:val="00173F05"/>
    <w:rsid w:val="00174A4C"/>
    <w:rsid w:val="00174F74"/>
    <w:rsid w:val="001750B3"/>
    <w:rsid w:val="00175709"/>
    <w:rsid w:val="00175D46"/>
    <w:rsid w:val="00175FF5"/>
    <w:rsid w:val="00176649"/>
    <w:rsid w:val="001766D7"/>
    <w:rsid w:val="0017691C"/>
    <w:rsid w:val="00177113"/>
    <w:rsid w:val="001771A0"/>
    <w:rsid w:val="001771AC"/>
    <w:rsid w:val="001774C6"/>
    <w:rsid w:val="00177616"/>
    <w:rsid w:val="0017764C"/>
    <w:rsid w:val="00177711"/>
    <w:rsid w:val="00177784"/>
    <w:rsid w:val="00177BEE"/>
    <w:rsid w:val="00177C68"/>
    <w:rsid w:val="00180328"/>
    <w:rsid w:val="00180A56"/>
    <w:rsid w:val="00180D23"/>
    <w:rsid w:val="00180DA7"/>
    <w:rsid w:val="001812B7"/>
    <w:rsid w:val="001813D9"/>
    <w:rsid w:val="0018207D"/>
    <w:rsid w:val="00182093"/>
    <w:rsid w:val="001820F2"/>
    <w:rsid w:val="00182829"/>
    <w:rsid w:val="00182960"/>
    <w:rsid w:val="00182AAC"/>
    <w:rsid w:val="00183ABD"/>
    <w:rsid w:val="00185120"/>
    <w:rsid w:val="00185AB6"/>
    <w:rsid w:val="00185C39"/>
    <w:rsid w:val="00185C53"/>
    <w:rsid w:val="00185DD5"/>
    <w:rsid w:val="00186228"/>
    <w:rsid w:val="00186C99"/>
    <w:rsid w:val="00186E15"/>
    <w:rsid w:val="00187056"/>
    <w:rsid w:val="00187163"/>
    <w:rsid w:val="00187A13"/>
    <w:rsid w:val="00190B41"/>
    <w:rsid w:val="00191353"/>
    <w:rsid w:val="00191415"/>
    <w:rsid w:val="001915BD"/>
    <w:rsid w:val="00191882"/>
    <w:rsid w:val="00191ABA"/>
    <w:rsid w:val="001921FA"/>
    <w:rsid w:val="001922ED"/>
    <w:rsid w:val="00192338"/>
    <w:rsid w:val="00192847"/>
    <w:rsid w:val="00192C37"/>
    <w:rsid w:val="001931F7"/>
    <w:rsid w:val="001937F3"/>
    <w:rsid w:val="00193F39"/>
    <w:rsid w:val="00194167"/>
    <w:rsid w:val="00194366"/>
    <w:rsid w:val="00194CE5"/>
    <w:rsid w:val="00194F54"/>
    <w:rsid w:val="0019577C"/>
    <w:rsid w:val="00195BAB"/>
    <w:rsid w:val="001960F8"/>
    <w:rsid w:val="001961B5"/>
    <w:rsid w:val="00196298"/>
    <w:rsid w:val="00196A12"/>
    <w:rsid w:val="00196EC4"/>
    <w:rsid w:val="00196F72"/>
    <w:rsid w:val="00196FF6"/>
    <w:rsid w:val="001970FF"/>
    <w:rsid w:val="001975A8"/>
    <w:rsid w:val="001979C0"/>
    <w:rsid w:val="00197E8E"/>
    <w:rsid w:val="001A0A0F"/>
    <w:rsid w:val="001A1299"/>
    <w:rsid w:val="001A130D"/>
    <w:rsid w:val="001A1334"/>
    <w:rsid w:val="001A1357"/>
    <w:rsid w:val="001A171F"/>
    <w:rsid w:val="001A2A64"/>
    <w:rsid w:val="001A2AEF"/>
    <w:rsid w:val="001A2E61"/>
    <w:rsid w:val="001A3449"/>
    <w:rsid w:val="001A3A57"/>
    <w:rsid w:val="001A3C24"/>
    <w:rsid w:val="001A3F2F"/>
    <w:rsid w:val="001A3F67"/>
    <w:rsid w:val="001A431F"/>
    <w:rsid w:val="001A4512"/>
    <w:rsid w:val="001A507B"/>
    <w:rsid w:val="001A5681"/>
    <w:rsid w:val="001A5A88"/>
    <w:rsid w:val="001A610D"/>
    <w:rsid w:val="001A6498"/>
    <w:rsid w:val="001A64C3"/>
    <w:rsid w:val="001A6EEA"/>
    <w:rsid w:val="001A72E4"/>
    <w:rsid w:val="001A744B"/>
    <w:rsid w:val="001A7642"/>
    <w:rsid w:val="001A7B5E"/>
    <w:rsid w:val="001B047D"/>
    <w:rsid w:val="001B04F3"/>
    <w:rsid w:val="001B0724"/>
    <w:rsid w:val="001B0792"/>
    <w:rsid w:val="001B0B1B"/>
    <w:rsid w:val="001B1B54"/>
    <w:rsid w:val="001B1DF9"/>
    <w:rsid w:val="001B26A9"/>
    <w:rsid w:val="001B287E"/>
    <w:rsid w:val="001B298A"/>
    <w:rsid w:val="001B31DB"/>
    <w:rsid w:val="001B33B5"/>
    <w:rsid w:val="001B3786"/>
    <w:rsid w:val="001B3986"/>
    <w:rsid w:val="001B3F2D"/>
    <w:rsid w:val="001B4C89"/>
    <w:rsid w:val="001B4D1F"/>
    <w:rsid w:val="001B4E96"/>
    <w:rsid w:val="001B5217"/>
    <w:rsid w:val="001B52DC"/>
    <w:rsid w:val="001B5638"/>
    <w:rsid w:val="001B5790"/>
    <w:rsid w:val="001B6438"/>
    <w:rsid w:val="001B6DD2"/>
    <w:rsid w:val="001B72CF"/>
    <w:rsid w:val="001B765B"/>
    <w:rsid w:val="001B7BEA"/>
    <w:rsid w:val="001C0560"/>
    <w:rsid w:val="001C0774"/>
    <w:rsid w:val="001C0922"/>
    <w:rsid w:val="001C0BA3"/>
    <w:rsid w:val="001C0BE8"/>
    <w:rsid w:val="001C0CD7"/>
    <w:rsid w:val="001C11AF"/>
    <w:rsid w:val="001C12B3"/>
    <w:rsid w:val="001C15CE"/>
    <w:rsid w:val="001C1816"/>
    <w:rsid w:val="001C199F"/>
    <w:rsid w:val="001C1B81"/>
    <w:rsid w:val="001C23FE"/>
    <w:rsid w:val="001C267C"/>
    <w:rsid w:val="001C2CB2"/>
    <w:rsid w:val="001C3224"/>
    <w:rsid w:val="001C32DF"/>
    <w:rsid w:val="001C3593"/>
    <w:rsid w:val="001C38B0"/>
    <w:rsid w:val="001C3C4E"/>
    <w:rsid w:val="001C3CB8"/>
    <w:rsid w:val="001C451A"/>
    <w:rsid w:val="001C45D0"/>
    <w:rsid w:val="001C4747"/>
    <w:rsid w:val="001C47D6"/>
    <w:rsid w:val="001C4B85"/>
    <w:rsid w:val="001C4C7B"/>
    <w:rsid w:val="001C5700"/>
    <w:rsid w:val="001C58E7"/>
    <w:rsid w:val="001C5D1D"/>
    <w:rsid w:val="001C6233"/>
    <w:rsid w:val="001C67FE"/>
    <w:rsid w:val="001C6C09"/>
    <w:rsid w:val="001C6FE6"/>
    <w:rsid w:val="001C73D9"/>
    <w:rsid w:val="001C75DC"/>
    <w:rsid w:val="001C7644"/>
    <w:rsid w:val="001C77E0"/>
    <w:rsid w:val="001C799D"/>
    <w:rsid w:val="001D014B"/>
    <w:rsid w:val="001D0176"/>
    <w:rsid w:val="001D02A5"/>
    <w:rsid w:val="001D0DC2"/>
    <w:rsid w:val="001D0F0F"/>
    <w:rsid w:val="001D0FB5"/>
    <w:rsid w:val="001D119F"/>
    <w:rsid w:val="001D1624"/>
    <w:rsid w:val="001D1B35"/>
    <w:rsid w:val="001D2420"/>
    <w:rsid w:val="001D2593"/>
    <w:rsid w:val="001D323F"/>
    <w:rsid w:val="001D3536"/>
    <w:rsid w:val="001D44E4"/>
    <w:rsid w:val="001D4DF0"/>
    <w:rsid w:val="001D4F9A"/>
    <w:rsid w:val="001D500A"/>
    <w:rsid w:val="001D56D8"/>
    <w:rsid w:val="001D581F"/>
    <w:rsid w:val="001D5AEA"/>
    <w:rsid w:val="001D5D37"/>
    <w:rsid w:val="001D5F08"/>
    <w:rsid w:val="001D5F65"/>
    <w:rsid w:val="001D5FD3"/>
    <w:rsid w:val="001D6B23"/>
    <w:rsid w:val="001D6B8A"/>
    <w:rsid w:val="001D76CB"/>
    <w:rsid w:val="001D7C37"/>
    <w:rsid w:val="001D7FE3"/>
    <w:rsid w:val="001E0033"/>
    <w:rsid w:val="001E0115"/>
    <w:rsid w:val="001E017C"/>
    <w:rsid w:val="001E0CEA"/>
    <w:rsid w:val="001E11F2"/>
    <w:rsid w:val="001E172E"/>
    <w:rsid w:val="001E1A96"/>
    <w:rsid w:val="001E1B43"/>
    <w:rsid w:val="001E1BBE"/>
    <w:rsid w:val="001E1E04"/>
    <w:rsid w:val="001E2006"/>
    <w:rsid w:val="001E25E4"/>
    <w:rsid w:val="001E2E7F"/>
    <w:rsid w:val="001E2ECC"/>
    <w:rsid w:val="001E348A"/>
    <w:rsid w:val="001E3AFF"/>
    <w:rsid w:val="001E406F"/>
    <w:rsid w:val="001E41B9"/>
    <w:rsid w:val="001E449C"/>
    <w:rsid w:val="001E44FA"/>
    <w:rsid w:val="001E48EC"/>
    <w:rsid w:val="001E4AE7"/>
    <w:rsid w:val="001E4B19"/>
    <w:rsid w:val="001E4C85"/>
    <w:rsid w:val="001E5285"/>
    <w:rsid w:val="001E56D8"/>
    <w:rsid w:val="001E5A34"/>
    <w:rsid w:val="001E6307"/>
    <w:rsid w:val="001E6458"/>
    <w:rsid w:val="001E66A0"/>
    <w:rsid w:val="001E6F52"/>
    <w:rsid w:val="001E710D"/>
    <w:rsid w:val="001E75A2"/>
    <w:rsid w:val="001E78C7"/>
    <w:rsid w:val="001E7A90"/>
    <w:rsid w:val="001E7D0C"/>
    <w:rsid w:val="001E7D10"/>
    <w:rsid w:val="001E7E24"/>
    <w:rsid w:val="001F027A"/>
    <w:rsid w:val="001F0590"/>
    <w:rsid w:val="001F091E"/>
    <w:rsid w:val="001F0DAC"/>
    <w:rsid w:val="001F0DF7"/>
    <w:rsid w:val="001F10FB"/>
    <w:rsid w:val="001F128D"/>
    <w:rsid w:val="001F144C"/>
    <w:rsid w:val="001F1571"/>
    <w:rsid w:val="001F1806"/>
    <w:rsid w:val="001F1A89"/>
    <w:rsid w:val="001F1D1E"/>
    <w:rsid w:val="001F1ED0"/>
    <w:rsid w:val="001F258E"/>
    <w:rsid w:val="001F284D"/>
    <w:rsid w:val="001F2B58"/>
    <w:rsid w:val="001F2D37"/>
    <w:rsid w:val="001F2D4C"/>
    <w:rsid w:val="001F2F2D"/>
    <w:rsid w:val="001F2F7E"/>
    <w:rsid w:val="001F2FB1"/>
    <w:rsid w:val="001F3F5D"/>
    <w:rsid w:val="001F4263"/>
    <w:rsid w:val="001F44BB"/>
    <w:rsid w:val="001F48E6"/>
    <w:rsid w:val="001F4B59"/>
    <w:rsid w:val="001F4DD1"/>
    <w:rsid w:val="001F5018"/>
    <w:rsid w:val="001F509C"/>
    <w:rsid w:val="001F54E0"/>
    <w:rsid w:val="001F5798"/>
    <w:rsid w:val="001F59B1"/>
    <w:rsid w:val="001F5A11"/>
    <w:rsid w:val="001F6160"/>
    <w:rsid w:val="001F6240"/>
    <w:rsid w:val="001F6CB5"/>
    <w:rsid w:val="001F6D1F"/>
    <w:rsid w:val="001F7359"/>
    <w:rsid w:val="001F7495"/>
    <w:rsid w:val="001F76FE"/>
    <w:rsid w:val="001F779A"/>
    <w:rsid w:val="001F7ADD"/>
    <w:rsid w:val="0020024B"/>
    <w:rsid w:val="002012E1"/>
    <w:rsid w:val="00201450"/>
    <w:rsid w:val="00201A02"/>
    <w:rsid w:val="00201E72"/>
    <w:rsid w:val="0020258B"/>
    <w:rsid w:val="0020298A"/>
    <w:rsid w:val="00202F94"/>
    <w:rsid w:val="00203071"/>
    <w:rsid w:val="00203423"/>
    <w:rsid w:val="0020356F"/>
    <w:rsid w:val="00204221"/>
    <w:rsid w:val="0020449F"/>
    <w:rsid w:val="002065C6"/>
    <w:rsid w:val="00206A1B"/>
    <w:rsid w:val="00206CCB"/>
    <w:rsid w:val="00206CD3"/>
    <w:rsid w:val="00207944"/>
    <w:rsid w:val="00207F19"/>
    <w:rsid w:val="002105D7"/>
    <w:rsid w:val="00210AEC"/>
    <w:rsid w:val="00210C97"/>
    <w:rsid w:val="00210F95"/>
    <w:rsid w:val="00211B37"/>
    <w:rsid w:val="00212C93"/>
    <w:rsid w:val="00212E51"/>
    <w:rsid w:val="00213AED"/>
    <w:rsid w:val="00213B3E"/>
    <w:rsid w:val="00213DA4"/>
    <w:rsid w:val="00214275"/>
    <w:rsid w:val="00214285"/>
    <w:rsid w:val="00215532"/>
    <w:rsid w:val="00215706"/>
    <w:rsid w:val="002161B0"/>
    <w:rsid w:val="002162C0"/>
    <w:rsid w:val="002167CD"/>
    <w:rsid w:val="002176AE"/>
    <w:rsid w:val="002179BE"/>
    <w:rsid w:val="00217B28"/>
    <w:rsid w:val="002201CA"/>
    <w:rsid w:val="00220513"/>
    <w:rsid w:val="00220746"/>
    <w:rsid w:val="00220E7A"/>
    <w:rsid w:val="002212D6"/>
    <w:rsid w:val="00221BD9"/>
    <w:rsid w:val="00221D09"/>
    <w:rsid w:val="00221EFF"/>
    <w:rsid w:val="00222743"/>
    <w:rsid w:val="00222E4B"/>
    <w:rsid w:val="0022346E"/>
    <w:rsid w:val="00223850"/>
    <w:rsid w:val="00223B30"/>
    <w:rsid w:val="00223CE0"/>
    <w:rsid w:val="002241B4"/>
    <w:rsid w:val="00224A81"/>
    <w:rsid w:val="00224B62"/>
    <w:rsid w:val="00224E73"/>
    <w:rsid w:val="00225281"/>
    <w:rsid w:val="00225318"/>
    <w:rsid w:val="00225415"/>
    <w:rsid w:val="00225E21"/>
    <w:rsid w:val="00226232"/>
    <w:rsid w:val="0022623B"/>
    <w:rsid w:val="00226760"/>
    <w:rsid w:val="002269FB"/>
    <w:rsid w:val="00226A3F"/>
    <w:rsid w:val="00226C67"/>
    <w:rsid w:val="0022719F"/>
    <w:rsid w:val="0022760B"/>
    <w:rsid w:val="00227A38"/>
    <w:rsid w:val="002302EE"/>
    <w:rsid w:val="00230834"/>
    <w:rsid w:val="00230E5C"/>
    <w:rsid w:val="00231759"/>
    <w:rsid w:val="0023196E"/>
    <w:rsid w:val="002319D3"/>
    <w:rsid w:val="002320A5"/>
    <w:rsid w:val="00232227"/>
    <w:rsid w:val="00232672"/>
    <w:rsid w:val="00232786"/>
    <w:rsid w:val="00232C1B"/>
    <w:rsid w:val="002331E2"/>
    <w:rsid w:val="00233644"/>
    <w:rsid w:val="0023374E"/>
    <w:rsid w:val="002337BC"/>
    <w:rsid w:val="002338B2"/>
    <w:rsid w:val="00233952"/>
    <w:rsid w:val="00234121"/>
    <w:rsid w:val="00234E59"/>
    <w:rsid w:val="002350EB"/>
    <w:rsid w:val="00235129"/>
    <w:rsid w:val="002358C8"/>
    <w:rsid w:val="00236362"/>
    <w:rsid w:val="0023668C"/>
    <w:rsid w:val="002366B1"/>
    <w:rsid w:val="00237B0D"/>
    <w:rsid w:val="00237D13"/>
    <w:rsid w:val="00237D99"/>
    <w:rsid w:val="00240AA5"/>
    <w:rsid w:val="00240DA6"/>
    <w:rsid w:val="00240DA9"/>
    <w:rsid w:val="00241110"/>
    <w:rsid w:val="0024172F"/>
    <w:rsid w:val="00241C5F"/>
    <w:rsid w:val="0024216E"/>
    <w:rsid w:val="002422B8"/>
    <w:rsid w:val="00242673"/>
    <w:rsid w:val="00243377"/>
    <w:rsid w:val="00243B50"/>
    <w:rsid w:val="0024439A"/>
    <w:rsid w:val="002444CF"/>
    <w:rsid w:val="002446EC"/>
    <w:rsid w:val="00244D79"/>
    <w:rsid w:val="00244DE5"/>
    <w:rsid w:val="00244F9D"/>
    <w:rsid w:val="00245438"/>
    <w:rsid w:val="0024593F"/>
    <w:rsid w:val="00245BBD"/>
    <w:rsid w:val="00245D7C"/>
    <w:rsid w:val="00246589"/>
    <w:rsid w:val="00246E25"/>
    <w:rsid w:val="002471F4"/>
    <w:rsid w:val="00247621"/>
    <w:rsid w:val="00247632"/>
    <w:rsid w:val="00247C49"/>
    <w:rsid w:val="00250030"/>
    <w:rsid w:val="0025007B"/>
    <w:rsid w:val="0025053A"/>
    <w:rsid w:val="00250760"/>
    <w:rsid w:val="00250B23"/>
    <w:rsid w:val="00251210"/>
    <w:rsid w:val="002513AD"/>
    <w:rsid w:val="002516E8"/>
    <w:rsid w:val="002521A9"/>
    <w:rsid w:val="0025220A"/>
    <w:rsid w:val="00252AEB"/>
    <w:rsid w:val="00253086"/>
    <w:rsid w:val="00253372"/>
    <w:rsid w:val="00253502"/>
    <w:rsid w:val="0025383D"/>
    <w:rsid w:val="00253D75"/>
    <w:rsid w:val="0025467F"/>
    <w:rsid w:val="002546C9"/>
    <w:rsid w:val="0025546C"/>
    <w:rsid w:val="002555DF"/>
    <w:rsid w:val="00255639"/>
    <w:rsid w:val="00255874"/>
    <w:rsid w:val="00255CFE"/>
    <w:rsid w:val="0025658C"/>
    <w:rsid w:val="00256611"/>
    <w:rsid w:val="002574A0"/>
    <w:rsid w:val="002579BA"/>
    <w:rsid w:val="00257A9B"/>
    <w:rsid w:val="00257EAB"/>
    <w:rsid w:val="00260272"/>
    <w:rsid w:val="0026039E"/>
    <w:rsid w:val="00260559"/>
    <w:rsid w:val="002608F8"/>
    <w:rsid w:val="00260AD5"/>
    <w:rsid w:val="00260CF2"/>
    <w:rsid w:val="0026190C"/>
    <w:rsid w:val="00261EED"/>
    <w:rsid w:val="002620EA"/>
    <w:rsid w:val="002625A9"/>
    <w:rsid w:val="00262708"/>
    <w:rsid w:val="002628EA"/>
    <w:rsid w:val="002629DB"/>
    <w:rsid w:val="00262B42"/>
    <w:rsid w:val="00262ED9"/>
    <w:rsid w:val="002631B9"/>
    <w:rsid w:val="0026341C"/>
    <w:rsid w:val="00263924"/>
    <w:rsid w:val="00263CD6"/>
    <w:rsid w:val="00264031"/>
    <w:rsid w:val="0026414D"/>
    <w:rsid w:val="00264395"/>
    <w:rsid w:val="0026493D"/>
    <w:rsid w:val="00265447"/>
    <w:rsid w:val="002655D3"/>
    <w:rsid w:val="00265A80"/>
    <w:rsid w:val="00265A8E"/>
    <w:rsid w:val="00266E31"/>
    <w:rsid w:val="002674A3"/>
    <w:rsid w:val="00267BC3"/>
    <w:rsid w:val="00267D05"/>
    <w:rsid w:val="00270EBF"/>
    <w:rsid w:val="00271249"/>
    <w:rsid w:val="002713A3"/>
    <w:rsid w:val="00272806"/>
    <w:rsid w:val="00272B83"/>
    <w:rsid w:val="00272D6E"/>
    <w:rsid w:val="002731F1"/>
    <w:rsid w:val="00273325"/>
    <w:rsid w:val="0027346B"/>
    <w:rsid w:val="00273550"/>
    <w:rsid w:val="00273A68"/>
    <w:rsid w:val="00273A73"/>
    <w:rsid w:val="002740D8"/>
    <w:rsid w:val="0027483C"/>
    <w:rsid w:val="00274959"/>
    <w:rsid w:val="00274B48"/>
    <w:rsid w:val="00274C19"/>
    <w:rsid w:val="002750DE"/>
    <w:rsid w:val="00275B7C"/>
    <w:rsid w:val="00275D4C"/>
    <w:rsid w:val="00276009"/>
    <w:rsid w:val="002767CD"/>
    <w:rsid w:val="0027699F"/>
    <w:rsid w:val="0027724E"/>
    <w:rsid w:val="002776A7"/>
    <w:rsid w:val="00280199"/>
    <w:rsid w:val="0028056D"/>
    <w:rsid w:val="002805F3"/>
    <w:rsid w:val="00280B21"/>
    <w:rsid w:val="00281074"/>
    <w:rsid w:val="002812BB"/>
    <w:rsid w:val="002814C2"/>
    <w:rsid w:val="002816C3"/>
    <w:rsid w:val="00281C91"/>
    <w:rsid w:val="00281E67"/>
    <w:rsid w:val="002823E2"/>
    <w:rsid w:val="002823F0"/>
    <w:rsid w:val="002826AD"/>
    <w:rsid w:val="00282B33"/>
    <w:rsid w:val="00282E5D"/>
    <w:rsid w:val="00283032"/>
    <w:rsid w:val="00283BE7"/>
    <w:rsid w:val="0028429A"/>
    <w:rsid w:val="002846F6"/>
    <w:rsid w:val="002847B6"/>
    <w:rsid w:val="00284DED"/>
    <w:rsid w:val="00284E92"/>
    <w:rsid w:val="0028509B"/>
    <w:rsid w:val="002851E9"/>
    <w:rsid w:val="00285EB4"/>
    <w:rsid w:val="0028602A"/>
    <w:rsid w:val="002861C4"/>
    <w:rsid w:val="00287387"/>
    <w:rsid w:val="00287633"/>
    <w:rsid w:val="00287643"/>
    <w:rsid w:val="00290268"/>
    <w:rsid w:val="002903C5"/>
    <w:rsid w:val="00290E1C"/>
    <w:rsid w:val="00291095"/>
    <w:rsid w:val="0029135F"/>
    <w:rsid w:val="00291655"/>
    <w:rsid w:val="002916F3"/>
    <w:rsid w:val="002926F9"/>
    <w:rsid w:val="00292B9D"/>
    <w:rsid w:val="0029332C"/>
    <w:rsid w:val="0029379C"/>
    <w:rsid w:val="002942AE"/>
    <w:rsid w:val="0029437E"/>
    <w:rsid w:val="00294418"/>
    <w:rsid w:val="002944E2"/>
    <w:rsid w:val="002947EB"/>
    <w:rsid w:val="0029543E"/>
    <w:rsid w:val="002957BB"/>
    <w:rsid w:val="00296CEA"/>
    <w:rsid w:val="00297160"/>
    <w:rsid w:val="0029785A"/>
    <w:rsid w:val="002A036C"/>
    <w:rsid w:val="002A0428"/>
    <w:rsid w:val="002A04CB"/>
    <w:rsid w:val="002A0644"/>
    <w:rsid w:val="002A0890"/>
    <w:rsid w:val="002A0CDB"/>
    <w:rsid w:val="002A0D0A"/>
    <w:rsid w:val="002A101B"/>
    <w:rsid w:val="002A13E9"/>
    <w:rsid w:val="002A14C7"/>
    <w:rsid w:val="002A1EF1"/>
    <w:rsid w:val="002A1F84"/>
    <w:rsid w:val="002A1F9E"/>
    <w:rsid w:val="002A2103"/>
    <w:rsid w:val="002A22A7"/>
    <w:rsid w:val="002A2884"/>
    <w:rsid w:val="002A2D44"/>
    <w:rsid w:val="002A3381"/>
    <w:rsid w:val="002A3502"/>
    <w:rsid w:val="002A3B4D"/>
    <w:rsid w:val="002A44A2"/>
    <w:rsid w:val="002A5284"/>
    <w:rsid w:val="002A5C8A"/>
    <w:rsid w:val="002A5E55"/>
    <w:rsid w:val="002A61D4"/>
    <w:rsid w:val="002A628D"/>
    <w:rsid w:val="002A6587"/>
    <w:rsid w:val="002A67A0"/>
    <w:rsid w:val="002A7015"/>
    <w:rsid w:val="002A7BC9"/>
    <w:rsid w:val="002A7C22"/>
    <w:rsid w:val="002B06C4"/>
    <w:rsid w:val="002B07D3"/>
    <w:rsid w:val="002B0B49"/>
    <w:rsid w:val="002B0B8E"/>
    <w:rsid w:val="002B12E3"/>
    <w:rsid w:val="002B1376"/>
    <w:rsid w:val="002B188C"/>
    <w:rsid w:val="002B3393"/>
    <w:rsid w:val="002B3C03"/>
    <w:rsid w:val="002B410B"/>
    <w:rsid w:val="002B44CD"/>
    <w:rsid w:val="002B45DD"/>
    <w:rsid w:val="002B4868"/>
    <w:rsid w:val="002B4FFC"/>
    <w:rsid w:val="002B5346"/>
    <w:rsid w:val="002B5860"/>
    <w:rsid w:val="002B5BE6"/>
    <w:rsid w:val="002B5C87"/>
    <w:rsid w:val="002B5E90"/>
    <w:rsid w:val="002B6B06"/>
    <w:rsid w:val="002B6F72"/>
    <w:rsid w:val="002B7122"/>
    <w:rsid w:val="002B7A3A"/>
    <w:rsid w:val="002B7C37"/>
    <w:rsid w:val="002B7C5E"/>
    <w:rsid w:val="002C067D"/>
    <w:rsid w:val="002C06C4"/>
    <w:rsid w:val="002C08AE"/>
    <w:rsid w:val="002C0E56"/>
    <w:rsid w:val="002C0FA0"/>
    <w:rsid w:val="002C1224"/>
    <w:rsid w:val="002C1B05"/>
    <w:rsid w:val="002C1EE3"/>
    <w:rsid w:val="002C20FB"/>
    <w:rsid w:val="002C2466"/>
    <w:rsid w:val="002C2639"/>
    <w:rsid w:val="002C276F"/>
    <w:rsid w:val="002C312E"/>
    <w:rsid w:val="002C3206"/>
    <w:rsid w:val="002C3713"/>
    <w:rsid w:val="002C3D6A"/>
    <w:rsid w:val="002C421D"/>
    <w:rsid w:val="002C42C4"/>
    <w:rsid w:val="002C4460"/>
    <w:rsid w:val="002C4534"/>
    <w:rsid w:val="002C4FF4"/>
    <w:rsid w:val="002C53CD"/>
    <w:rsid w:val="002C55CE"/>
    <w:rsid w:val="002C5645"/>
    <w:rsid w:val="002C56DC"/>
    <w:rsid w:val="002C56EB"/>
    <w:rsid w:val="002C608C"/>
    <w:rsid w:val="002C6988"/>
    <w:rsid w:val="002C6A29"/>
    <w:rsid w:val="002C6C45"/>
    <w:rsid w:val="002C6E6B"/>
    <w:rsid w:val="002C7342"/>
    <w:rsid w:val="002C752F"/>
    <w:rsid w:val="002C7552"/>
    <w:rsid w:val="002C7F7C"/>
    <w:rsid w:val="002D0491"/>
    <w:rsid w:val="002D135C"/>
    <w:rsid w:val="002D13D5"/>
    <w:rsid w:val="002D15D0"/>
    <w:rsid w:val="002D1D9D"/>
    <w:rsid w:val="002D1E11"/>
    <w:rsid w:val="002D24C1"/>
    <w:rsid w:val="002D28AD"/>
    <w:rsid w:val="002D2B9D"/>
    <w:rsid w:val="002D3357"/>
    <w:rsid w:val="002D343C"/>
    <w:rsid w:val="002D344D"/>
    <w:rsid w:val="002D38C0"/>
    <w:rsid w:val="002D406E"/>
    <w:rsid w:val="002D436D"/>
    <w:rsid w:val="002D47FB"/>
    <w:rsid w:val="002D4B7D"/>
    <w:rsid w:val="002D4F6F"/>
    <w:rsid w:val="002D57DB"/>
    <w:rsid w:val="002D6259"/>
    <w:rsid w:val="002D63C6"/>
    <w:rsid w:val="002D67DF"/>
    <w:rsid w:val="002D6CDB"/>
    <w:rsid w:val="002D6FBC"/>
    <w:rsid w:val="002D70F5"/>
    <w:rsid w:val="002D71FA"/>
    <w:rsid w:val="002D7747"/>
    <w:rsid w:val="002D7B08"/>
    <w:rsid w:val="002E00D3"/>
    <w:rsid w:val="002E0436"/>
    <w:rsid w:val="002E0794"/>
    <w:rsid w:val="002E0A9A"/>
    <w:rsid w:val="002E12F7"/>
    <w:rsid w:val="002E1959"/>
    <w:rsid w:val="002E1C54"/>
    <w:rsid w:val="002E1D82"/>
    <w:rsid w:val="002E1E62"/>
    <w:rsid w:val="002E2AFB"/>
    <w:rsid w:val="002E2D11"/>
    <w:rsid w:val="002E2F15"/>
    <w:rsid w:val="002E3053"/>
    <w:rsid w:val="002E3202"/>
    <w:rsid w:val="002E3A3F"/>
    <w:rsid w:val="002E473E"/>
    <w:rsid w:val="002E4A31"/>
    <w:rsid w:val="002E5114"/>
    <w:rsid w:val="002E547C"/>
    <w:rsid w:val="002E5513"/>
    <w:rsid w:val="002E55F2"/>
    <w:rsid w:val="002E5BE4"/>
    <w:rsid w:val="002E6243"/>
    <w:rsid w:val="002E668C"/>
    <w:rsid w:val="002E6FEE"/>
    <w:rsid w:val="002E70C0"/>
    <w:rsid w:val="002E76CB"/>
    <w:rsid w:val="002E7A6D"/>
    <w:rsid w:val="002E7B75"/>
    <w:rsid w:val="002E7CAD"/>
    <w:rsid w:val="002E7DBB"/>
    <w:rsid w:val="002E7EF2"/>
    <w:rsid w:val="002E7FE1"/>
    <w:rsid w:val="002F0133"/>
    <w:rsid w:val="002F0448"/>
    <w:rsid w:val="002F07A1"/>
    <w:rsid w:val="002F0A08"/>
    <w:rsid w:val="002F12EB"/>
    <w:rsid w:val="002F13DB"/>
    <w:rsid w:val="002F1A95"/>
    <w:rsid w:val="002F1B4A"/>
    <w:rsid w:val="002F23BA"/>
    <w:rsid w:val="002F2AFA"/>
    <w:rsid w:val="002F2B0E"/>
    <w:rsid w:val="002F317B"/>
    <w:rsid w:val="002F33DA"/>
    <w:rsid w:val="002F35FC"/>
    <w:rsid w:val="002F4304"/>
    <w:rsid w:val="002F4E5A"/>
    <w:rsid w:val="002F4FC1"/>
    <w:rsid w:val="002F5088"/>
    <w:rsid w:val="002F53D4"/>
    <w:rsid w:val="002F6714"/>
    <w:rsid w:val="002F69CE"/>
    <w:rsid w:val="002F6A14"/>
    <w:rsid w:val="002F6AE2"/>
    <w:rsid w:val="002F711B"/>
    <w:rsid w:val="002F74DB"/>
    <w:rsid w:val="002F752D"/>
    <w:rsid w:val="002F7A6C"/>
    <w:rsid w:val="002F7EFD"/>
    <w:rsid w:val="0030049E"/>
    <w:rsid w:val="0030050D"/>
    <w:rsid w:val="00300A73"/>
    <w:rsid w:val="00300C1C"/>
    <w:rsid w:val="003014B5"/>
    <w:rsid w:val="003016DA"/>
    <w:rsid w:val="00301853"/>
    <w:rsid w:val="00301B3D"/>
    <w:rsid w:val="00301F38"/>
    <w:rsid w:val="003022FF"/>
    <w:rsid w:val="00302323"/>
    <w:rsid w:val="00302398"/>
    <w:rsid w:val="003023E1"/>
    <w:rsid w:val="00302F0F"/>
    <w:rsid w:val="003038ED"/>
    <w:rsid w:val="00303F16"/>
    <w:rsid w:val="0030496B"/>
    <w:rsid w:val="00304DB3"/>
    <w:rsid w:val="00304EF1"/>
    <w:rsid w:val="00305517"/>
    <w:rsid w:val="0030575D"/>
    <w:rsid w:val="00305E03"/>
    <w:rsid w:val="0030635D"/>
    <w:rsid w:val="0030692E"/>
    <w:rsid w:val="0030703C"/>
    <w:rsid w:val="0030734E"/>
    <w:rsid w:val="003073D4"/>
    <w:rsid w:val="0030745A"/>
    <w:rsid w:val="00307B13"/>
    <w:rsid w:val="00307BC5"/>
    <w:rsid w:val="003102DC"/>
    <w:rsid w:val="00310502"/>
    <w:rsid w:val="003109FE"/>
    <w:rsid w:val="00310B9A"/>
    <w:rsid w:val="00310F98"/>
    <w:rsid w:val="00311911"/>
    <w:rsid w:val="00311934"/>
    <w:rsid w:val="0031206C"/>
    <w:rsid w:val="00312377"/>
    <w:rsid w:val="0031242C"/>
    <w:rsid w:val="0031364F"/>
    <w:rsid w:val="00314093"/>
    <w:rsid w:val="00314342"/>
    <w:rsid w:val="0031493E"/>
    <w:rsid w:val="00314CDE"/>
    <w:rsid w:val="00314E3B"/>
    <w:rsid w:val="0031528A"/>
    <w:rsid w:val="00315A79"/>
    <w:rsid w:val="003169DA"/>
    <w:rsid w:val="003169EB"/>
    <w:rsid w:val="00316C87"/>
    <w:rsid w:val="00316F6F"/>
    <w:rsid w:val="0031708C"/>
    <w:rsid w:val="0031785F"/>
    <w:rsid w:val="003178DD"/>
    <w:rsid w:val="00317A4C"/>
    <w:rsid w:val="00317AE8"/>
    <w:rsid w:val="00317BA4"/>
    <w:rsid w:val="0032028E"/>
    <w:rsid w:val="003205D7"/>
    <w:rsid w:val="00320A63"/>
    <w:rsid w:val="00321654"/>
    <w:rsid w:val="003218DE"/>
    <w:rsid w:val="00321988"/>
    <w:rsid w:val="00321AB9"/>
    <w:rsid w:val="00321C2D"/>
    <w:rsid w:val="00321CF5"/>
    <w:rsid w:val="00322728"/>
    <w:rsid w:val="00322CA8"/>
    <w:rsid w:val="00323473"/>
    <w:rsid w:val="00323A7A"/>
    <w:rsid w:val="00324465"/>
    <w:rsid w:val="00324BD5"/>
    <w:rsid w:val="00324DF3"/>
    <w:rsid w:val="00325886"/>
    <w:rsid w:val="00325C25"/>
    <w:rsid w:val="00325CFC"/>
    <w:rsid w:val="00325F83"/>
    <w:rsid w:val="0032649E"/>
    <w:rsid w:val="00326753"/>
    <w:rsid w:val="003268B7"/>
    <w:rsid w:val="003269F2"/>
    <w:rsid w:val="00326D43"/>
    <w:rsid w:val="00327AD2"/>
    <w:rsid w:val="00327EC9"/>
    <w:rsid w:val="003307F9"/>
    <w:rsid w:val="0033157B"/>
    <w:rsid w:val="003315E2"/>
    <w:rsid w:val="00331C71"/>
    <w:rsid w:val="003324C0"/>
    <w:rsid w:val="00332636"/>
    <w:rsid w:val="003327BC"/>
    <w:rsid w:val="00332C76"/>
    <w:rsid w:val="003337FC"/>
    <w:rsid w:val="00333D2C"/>
    <w:rsid w:val="00333E38"/>
    <w:rsid w:val="0033447B"/>
    <w:rsid w:val="00335227"/>
    <w:rsid w:val="00335258"/>
    <w:rsid w:val="00335281"/>
    <w:rsid w:val="0033547C"/>
    <w:rsid w:val="00335598"/>
    <w:rsid w:val="00335627"/>
    <w:rsid w:val="00335B98"/>
    <w:rsid w:val="0033665C"/>
    <w:rsid w:val="00337028"/>
    <w:rsid w:val="003370F5"/>
    <w:rsid w:val="00337508"/>
    <w:rsid w:val="0033757A"/>
    <w:rsid w:val="003378C9"/>
    <w:rsid w:val="003401FA"/>
    <w:rsid w:val="003402F0"/>
    <w:rsid w:val="003405C2"/>
    <w:rsid w:val="003405E0"/>
    <w:rsid w:val="00340616"/>
    <w:rsid w:val="003408B0"/>
    <w:rsid w:val="00341046"/>
    <w:rsid w:val="003410C2"/>
    <w:rsid w:val="003412B7"/>
    <w:rsid w:val="00341496"/>
    <w:rsid w:val="0034152D"/>
    <w:rsid w:val="00341CF4"/>
    <w:rsid w:val="00341FBA"/>
    <w:rsid w:val="003420F3"/>
    <w:rsid w:val="00342102"/>
    <w:rsid w:val="0034262B"/>
    <w:rsid w:val="00342EDA"/>
    <w:rsid w:val="003431A7"/>
    <w:rsid w:val="00343CCC"/>
    <w:rsid w:val="00343FEE"/>
    <w:rsid w:val="00344229"/>
    <w:rsid w:val="0034455C"/>
    <w:rsid w:val="003451FB"/>
    <w:rsid w:val="00345202"/>
    <w:rsid w:val="003455AB"/>
    <w:rsid w:val="003457A5"/>
    <w:rsid w:val="00346900"/>
    <w:rsid w:val="0034697B"/>
    <w:rsid w:val="00346A6E"/>
    <w:rsid w:val="00346D51"/>
    <w:rsid w:val="00346EAB"/>
    <w:rsid w:val="00347232"/>
    <w:rsid w:val="003472B0"/>
    <w:rsid w:val="0034747B"/>
    <w:rsid w:val="003474B0"/>
    <w:rsid w:val="00347B66"/>
    <w:rsid w:val="00347F17"/>
    <w:rsid w:val="00347F30"/>
    <w:rsid w:val="00351359"/>
    <w:rsid w:val="00351AFF"/>
    <w:rsid w:val="00351C15"/>
    <w:rsid w:val="00351D3F"/>
    <w:rsid w:val="003520CD"/>
    <w:rsid w:val="003523BD"/>
    <w:rsid w:val="003525F2"/>
    <w:rsid w:val="00352D48"/>
    <w:rsid w:val="00353565"/>
    <w:rsid w:val="00354454"/>
    <w:rsid w:val="00354656"/>
    <w:rsid w:val="0035478D"/>
    <w:rsid w:val="00354A67"/>
    <w:rsid w:val="00354C7B"/>
    <w:rsid w:val="00355809"/>
    <w:rsid w:val="00355A81"/>
    <w:rsid w:val="00356783"/>
    <w:rsid w:val="00356A03"/>
    <w:rsid w:val="00356CB2"/>
    <w:rsid w:val="00357957"/>
    <w:rsid w:val="00357AB5"/>
    <w:rsid w:val="00357B75"/>
    <w:rsid w:val="0036047F"/>
    <w:rsid w:val="00360646"/>
    <w:rsid w:val="0036069D"/>
    <w:rsid w:val="003606B8"/>
    <w:rsid w:val="003607E6"/>
    <w:rsid w:val="00360B82"/>
    <w:rsid w:val="00360D47"/>
    <w:rsid w:val="00361481"/>
    <w:rsid w:val="00361765"/>
    <w:rsid w:val="00361E11"/>
    <w:rsid w:val="00362353"/>
    <w:rsid w:val="00362AD3"/>
    <w:rsid w:val="00362CE1"/>
    <w:rsid w:val="00362DDE"/>
    <w:rsid w:val="00363559"/>
    <w:rsid w:val="00364134"/>
    <w:rsid w:val="0036414B"/>
    <w:rsid w:val="0036439D"/>
    <w:rsid w:val="0036441D"/>
    <w:rsid w:val="0036484D"/>
    <w:rsid w:val="00365C67"/>
    <w:rsid w:val="00365EC3"/>
    <w:rsid w:val="00366327"/>
    <w:rsid w:val="00366402"/>
    <w:rsid w:val="0036650D"/>
    <w:rsid w:val="0036692E"/>
    <w:rsid w:val="00366F80"/>
    <w:rsid w:val="003673AF"/>
    <w:rsid w:val="00367888"/>
    <w:rsid w:val="00367BD8"/>
    <w:rsid w:val="00367C11"/>
    <w:rsid w:val="00367C6B"/>
    <w:rsid w:val="00367EB3"/>
    <w:rsid w:val="003701AF"/>
    <w:rsid w:val="00370C94"/>
    <w:rsid w:val="003711F5"/>
    <w:rsid w:val="00371A24"/>
    <w:rsid w:val="00371DF2"/>
    <w:rsid w:val="00371FC3"/>
    <w:rsid w:val="00371FDB"/>
    <w:rsid w:val="003729B4"/>
    <w:rsid w:val="00372A1E"/>
    <w:rsid w:val="003736C2"/>
    <w:rsid w:val="00373FEF"/>
    <w:rsid w:val="003746B6"/>
    <w:rsid w:val="00374735"/>
    <w:rsid w:val="00374861"/>
    <w:rsid w:val="00374AD1"/>
    <w:rsid w:val="00374BD7"/>
    <w:rsid w:val="00375377"/>
    <w:rsid w:val="00375908"/>
    <w:rsid w:val="00375932"/>
    <w:rsid w:val="00375D77"/>
    <w:rsid w:val="00375EB8"/>
    <w:rsid w:val="0037635A"/>
    <w:rsid w:val="00376360"/>
    <w:rsid w:val="00376A8F"/>
    <w:rsid w:val="00376B6B"/>
    <w:rsid w:val="003772EF"/>
    <w:rsid w:val="0037742B"/>
    <w:rsid w:val="00377683"/>
    <w:rsid w:val="00380331"/>
    <w:rsid w:val="00380340"/>
    <w:rsid w:val="00380403"/>
    <w:rsid w:val="0038080C"/>
    <w:rsid w:val="00380D18"/>
    <w:rsid w:val="00381166"/>
    <w:rsid w:val="0038159C"/>
    <w:rsid w:val="00381838"/>
    <w:rsid w:val="00381A06"/>
    <w:rsid w:val="00382230"/>
    <w:rsid w:val="0038226E"/>
    <w:rsid w:val="0038249B"/>
    <w:rsid w:val="00382861"/>
    <w:rsid w:val="003834D9"/>
    <w:rsid w:val="00383588"/>
    <w:rsid w:val="00383760"/>
    <w:rsid w:val="0038384D"/>
    <w:rsid w:val="00383C94"/>
    <w:rsid w:val="00383E88"/>
    <w:rsid w:val="00384754"/>
    <w:rsid w:val="0038480B"/>
    <w:rsid w:val="003849F4"/>
    <w:rsid w:val="00384C28"/>
    <w:rsid w:val="00384C44"/>
    <w:rsid w:val="00384C80"/>
    <w:rsid w:val="00385051"/>
    <w:rsid w:val="003850AE"/>
    <w:rsid w:val="003855C9"/>
    <w:rsid w:val="00385CE3"/>
    <w:rsid w:val="00385FA5"/>
    <w:rsid w:val="00385FB5"/>
    <w:rsid w:val="0038605D"/>
    <w:rsid w:val="003864A1"/>
    <w:rsid w:val="003865AD"/>
    <w:rsid w:val="003868C3"/>
    <w:rsid w:val="00387FAC"/>
    <w:rsid w:val="00387FAF"/>
    <w:rsid w:val="0039001D"/>
    <w:rsid w:val="003905B8"/>
    <w:rsid w:val="00390656"/>
    <w:rsid w:val="00390747"/>
    <w:rsid w:val="00390A1A"/>
    <w:rsid w:val="00391902"/>
    <w:rsid w:val="00391E4B"/>
    <w:rsid w:val="00392157"/>
    <w:rsid w:val="003926BD"/>
    <w:rsid w:val="003928CF"/>
    <w:rsid w:val="00392C6B"/>
    <w:rsid w:val="00393013"/>
    <w:rsid w:val="0039380E"/>
    <w:rsid w:val="00394220"/>
    <w:rsid w:val="0039484C"/>
    <w:rsid w:val="00394BC8"/>
    <w:rsid w:val="00394C2E"/>
    <w:rsid w:val="0039542E"/>
    <w:rsid w:val="003955E3"/>
    <w:rsid w:val="00395EAB"/>
    <w:rsid w:val="003963F9"/>
    <w:rsid w:val="003973E7"/>
    <w:rsid w:val="00397695"/>
    <w:rsid w:val="00397B3B"/>
    <w:rsid w:val="003A000D"/>
    <w:rsid w:val="003A0163"/>
    <w:rsid w:val="003A1095"/>
    <w:rsid w:val="003A116D"/>
    <w:rsid w:val="003A11F2"/>
    <w:rsid w:val="003A14F1"/>
    <w:rsid w:val="003A1605"/>
    <w:rsid w:val="003A1B34"/>
    <w:rsid w:val="003A20AF"/>
    <w:rsid w:val="003A26B5"/>
    <w:rsid w:val="003A26DD"/>
    <w:rsid w:val="003A282B"/>
    <w:rsid w:val="003A2889"/>
    <w:rsid w:val="003A2960"/>
    <w:rsid w:val="003A29F7"/>
    <w:rsid w:val="003A2FD5"/>
    <w:rsid w:val="003A36E5"/>
    <w:rsid w:val="003A37A6"/>
    <w:rsid w:val="003A3B91"/>
    <w:rsid w:val="003A3C57"/>
    <w:rsid w:val="003A4045"/>
    <w:rsid w:val="003A4399"/>
    <w:rsid w:val="003A4DC1"/>
    <w:rsid w:val="003A4E9E"/>
    <w:rsid w:val="003A4F2B"/>
    <w:rsid w:val="003A4F97"/>
    <w:rsid w:val="003A52EC"/>
    <w:rsid w:val="003A5337"/>
    <w:rsid w:val="003A56F2"/>
    <w:rsid w:val="003A5811"/>
    <w:rsid w:val="003A58C5"/>
    <w:rsid w:val="003A5A0B"/>
    <w:rsid w:val="003A5BCD"/>
    <w:rsid w:val="003A6462"/>
    <w:rsid w:val="003A6DD8"/>
    <w:rsid w:val="003A6DF1"/>
    <w:rsid w:val="003A6F94"/>
    <w:rsid w:val="003A6FC8"/>
    <w:rsid w:val="003A7000"/>
    <w:rsid w:val="003A70F7"/>
    <w:rsid w:val="003A7C0C"/>
    <w:rsid w:val="003B0139"/>
    <w:rsid w:val="003B0D37"/>
    <w:rsid w:val="003B0E1E"/>
    <w:rsid w:val="003B1C0B"/>
    <w:rsid w:val="003B228E"/>
    <w:rsid w:val="003B22EE"/>
    <w:rsid w:val="003B2B34"/>
    <w:rsid w:val="003B3093"/>
    <w:rsid w:val="003B30B0"/>
    <w:rsid w:val="003B317A"/>
    <w:rsid w:val="003B318C"/>
    <w:rsid w:val="003B33D1"/>
    <w:rsid w:val="003B3565"/>
    <w:rsid w:val="003B3CB5"/>
    <w:rsid w:val="003B43FB"/>
    <w:rsid w:val="003B46A4"/>
    <w:rsid w:val="003B5143"/>
    <w:rsid w:val="003B521C"/>
    <w:rsid w:val="003B52E3"/>
    <w:rsid w:val="003B5481"/>
    <w:rsid w:val="003B5B88"/>
    <w:rsid w:val="003B5E84"/>
    <w:rsid w:val="003B68B8"/>
    <w:rsid w:val="003B69B9"/>
    <w:rsid w:val="003B6FCE"/>
    <w:rsid w:val="003B7069"/>
    <w:rsid w:val="003B72BD"/>
    <w:rsid w:val="003B756A"/>
    <w:rsid w:val="003B75B2"/>
    <w:rsid w:val="003B76B0"/>
    <w:rsid w:val="003B7AE8"/>
    <w:rsid w:val="003C070B"/>
    <w:rsid w:val="003C07EF"/>
    <w:rsid w:val="003C0B04"/>
    <w:rsid w:val="003C0D32"/>
    <w:rsid w:val="003C0EC8"/>
    <w:rsid w:val="003C1243"/>
    <w:rsid w:val="003C1269"/>
    <w:rsid w:val="003C1AC2"/>
    <w:rsid w:val="003C1C47"/>
    <w:rsid w:val="003C2150"/>
    <w:rsid w:val="003C2179"/>
    <w:rsid w:val="003C27C9"/>
    <w:rsid w:val="003C2810"/>
    <w:rsid w:val="003C28F5"/>
    <w:rsid w:val="003C35B7"/>
    <w:rsid w:val="003C38A3"/>
    <w:rsid w:val="003C4269"/>
    <w:rsid w:val="003C42CA"/>
    <w:rsid w:val="003C50F3"/>
    <w:rsid w:val="003C5355"/>
    <w:rsid w:val="003C586C"/>
    <w:rsid w:val="003C5A9A"/>
    <w:rsid w:val="003C5D6B"/>
    <w:rsid w:val="003C6023"/>
    <w:rsid w:val="003C64CC"/>
    <w:rsid w:val="003C67B8"/>
    <w:rsid w:val="003C69F0"/>
    <w:rsid w:val="003C6E55"/>
    <w:rsid w:val="003C7B97"/>
    <w:rsid w:val="003C7DE6"/>
    <w:rsid w:val="003C7E77"/>
    <w:rsid w:val="003C7F21"/>
    <w:rsid w:val="003D04B6"/>
    <w:rsid w:val="003D0626"/>
    <w:rsid w:val="003D0B08"/>
    <w:rsid w:val="003D0D9C"/>
    <w:rsid w:val="003D1DBC"/>
    <w:rsid w:val="003D1FA9"/>
    <w:rsid w:val="003D20CE"/>
    <w:rsid w:val="003D21F4"/>
    <w:rsid w:val="003D22E5"/>
    <w:rsid w:val="003D3B1A"/>
    <w:rsid w:val="003D3B81"/>
    <w:rsid w:val="003D4961"/>
    <w:rsid w:val="003D4BE2"/>
    <w:rsid w:val="003D4F43"/>
    <w:rsid w:val="003D500D"/>
    <w:rsid w:val="003D523D"/>
    <w:rsid w:val="003D61F3"/>
    <w:rsid w:val="003D624F"/>
    <w:rsid w:val="003D63CF"/>
    <w:rsid w:val="003D6C43"/>
    <w:rsid w:val="003D6E9E"/>
    <w:rsid w:val="003D7042"/>
    <w:rsid w:val="003D75ED"/>
    <w:rsid w:val="003D7BF5"/>
    <w:rsid w:val="003E06EE"/>
    <w:rsid w:val="003E1E1E"/>
    <w:rsid w:val="003E1F09"/>
    <w:rsid w:val="003E20C5"/>
    <w:rsid w:val="003E2126"/>
    <w:rsid w:val="003E2416"/>
    <w:rsid w:val="003E24B4"/>
    <w:rsid w:val="003E2642"/>
    <w:rsid w:val="003E268F"/>
    <w:rsid w:val="003E2743"/>
    <w:rsid w:val="003E326B"/>
    <w:rsid w:val="003E3307"/>
    <w:rsid w:val="003E3890"/>
    <w:rsid w:val="003E3894"/>
    <w:rsid w:val="003E4253"/>
    <w:rsid w:val="003E468A"/>
    <w:rsid w:val="003E4980"/>
    <w:rsid w:val="003E4B6B"/>
    <w:rsid w:val="003E52DD"/>
    <w:rsid w:val="003E5659"/>
    <w:rsid w:val="003E573A"/>
    <w:rsid w:val="003E597F"/>
    <w:rsid w:val="003E59A8"/>
    <w:rsid w:val="003E60AB"/>
    <w:rsid w:val="003E633D"/>
    <w:rsid w:val="003E67E5"/>
    <w:rsid w:val="003E67E6"/>
    <w:rsid w:val="003E6D37"/>
    <w:rsid w:val="003E7424"/>
    <w:rsid w:val="003E7A32"/>
    <w:rsid w:val="003E7C9E"/>
    <w:rsid w:val="003E7E36"/>
    <w:rsid w:val="003E7E67"/>
    <w:rsid w:val="003F0262"/>
    <w:rsid w:val="003F0330"/>
    <w:rsid w:val="003F035B"/>
    <w:rsid w:val="003F059E"/>
    <w:rsid w:val="003F0AC1"/>
    <w:rsid w:val="003F0E9C"/>
    <w:rsid w:val="003F15FB"/>
    <w:rsid w:val="003F1AFF"/>
    <w:rsid w:val="003F1CBF"/>
    <w:rsid w:val="003F1CD1"/>
    <w:rsid w:val="003F24DF"/>
    <w:rsid w:val="003F2AE7"/>
    <w:rsid w:val="003F364F"/>
    <w:rsid w:val="003F377F"/>
    <w:rsid w:val="003F3780"/>
    <w:rsid w:val="003F3D49"/>
    <w:rsid w:val="003F4118"/>
    <w:rsid w:val="003F4796"/>
    <w:rsid w:val="003F5056"/>
    <w:rsid w:val="003F55AB"/>
    <w:rsid w:val="003F5866"/>
    <w:rsid w:val="003F5D85"/>
    <w:rsid w:val="003F61BE"/>
    <w:rsid w:val="003F68D3"/>
    <w:rsid w:val="003F7025"/>
    <w:rsid w:val="003F7D61"/>
    <w:rsid w:val="003F7DEA"/>
    <w:rsid w:val="004000EF"/>
    <w:rsid w:val="004001A7"/>
    <w:rsid w:val="004008B1"/>
    <w:rsid w:val="00401804"/>
    <w:rsid w:val="004018A3"/>
    <w:rsid w:val="00401B28"/>
    <w:rsid w:val="004028D8"/>
    <w:rsid w:val="004028FB"/>
    <w:rsid w:val="00402C15"/>
    <w:rsid w:val="0040301B"/>
    <w:rsid w:val="00403248"/>
    <w:rsid w:val="00403C53"/>
    <w:rsid w:val="00404098"/>
    <w:rsid w:val="00404252"/>
    <w:rsid w:val="004042EC"/>
    <w:rsid w:val="00404FBB"/>
    <w:rsid w:val="004056CA"/>
    <w:rsid w:val="004058AF"/>
    <w:rsid w:val="00405918"/>
    <w:rsid w:val="00405AEB"/>
    <w:rsid w:val="004063B4"/>
    <w:rsid w:val="004066C5"/>
    <w:rsid w:val="004067CD"/>
    <w:rsid w:val="00406961"/>
    <w:rsid w:val="00406C58"/>
    <w:rsid w:val="004077B3"/>
    <w:rsid w:val="0041091A"/>
    <w:rsid w:val="00410CED"/>
    <w:rsid w:val="00411855"/>
    <w:rsid w:val="00411B9C"/>
    <w:rsid w:val="00411FAD"/>
    <w:rsid w:val="004127F6"/>
    <w:rsid w:val="004129B7"/>
    <w:rsid w:val="0041307C"/>
    <w:rsid w:val="004134A8"/>
    <w:rsid w:val="00413B57"/>
    <w:rsid w:val="00413F58"/>
    <w:rsid w:val="004147B9"/>
    <w:rsid w:val="00414E7C"/>
    <w:rsid w:val="00415558"/>
    <w:rsid w:val="00415B9E"/>
    <w:rsid w:val="00416501"/>
    <w:rsid w:val="0041654D"/>
    <w:rsid w:val="0041671B"/>
    <w:rsid w:val="00416856"/>
    <w:rsid w:val="00416BF6"/>
    <w:rsid w:val="00417373"/>
    <w:rsid w:val="004178A8"/>
    <w:rsid w:val="00417B20"/>
    <w:rsid w:val="00417F8A"/>
    <w:rsid w:val="004200E4"/>
    <w:rsid w:val="0042042E"/>
    <w:rsid w:val="00420623"/>
    <w:rsid w:val="004208A8"/>
    <w:rsid w:val="00421249"/>
    <w:rsid w:val="00421283"/>
    <w:rsid w:val="00421409"/>
    <w:rsid w:val="00421537"/>
    <w:rsid w:val="00421880"/>
    <w:rsid w:val="00421A20"/>
    <w:rsid w:val="004223B9"/>
    <w:rsid w:val="00423085"/>
    <w:rsid w:val="00423147"/>
    <w:rsid w:val="004239D7"/>
    <w:rsid w:val="00425127"/>
    <w:rsid w:val="00425399"/>
    <w:rsid w:val="0042555E"/>
    <w:rsid w:val="00425633"/>
    <w:rsid w:val="0042612A"/>
    <w:rsid w:val="004267D5"/>
    <w:rsid w:val="00426A5B"/>
    <w:rsid w:val="00426E4D"/>
    <w:rsid w:val="00426EFC"/>
    <w:rsid w:val="00427C58"/>
    <w:rsid w:val="00427FA2"/>
    <w:rsid w:val="004300E0"/>
    <w:rsid w:val="00430459"/>
    <w:rsid w:val="0043045E"/>
    <w:rsid w:val="00430574"/>
    <w:rsid w:val="00430DD4"/>
    <w:rsid w:val="0043102E"/>
    <w:rsid w:val="0043104A"/>
    <w:rsid w:val="00431F97"/>
    <w:rsid w:val="00432637"/>
    <w:rsid w:val="00432706"/>
    <w:rsid w:val="004335F4"/>
    <w:rsid w:val="00433B57"/>
    <w:rsid w:val="00433C0A"/>
    <w:rsid w:val="00433E97"/>
    <w:rsid w:val="00433EFB"/>
    <w:rsid w:val="00433F74"/>
    <w:rsid w:val="00434720"/>
    <w:rsid w:val="0043479C"/>
    <w:rsid w:val="00434AA8"/>
    <w:rsid w:val="00434DF1"/>
    <w:rsid w:val="00435039"/>
    <w:rsid w:val="00435243"/>
    <w:rsid w:val="00435583"/>
    <w:rsid w:val="004355F3"/>
    <w:rsid w:val="004357A1"/>
    <w:rsid w:val="00435C84"/>
    <w:rsid w:val="00435E71"/>
    <w:rsid w:val="00436136"/>
    <w:rsid w:val="0043616E"/>
    <w:rsid w:val="00436418"/>
    <w:rsid w:val="004367BF"/>
    <w:rsid w:val="00437295"/>
    <w:rsid w:val="004373A5"/>
    <w:rsid w:val="00437482"/>
    <w:rsid w:val="0043766D"/>
    <w:rsid w:val="00437C87"/>
    <w:rsid w:val="00437D28"/>
    <w:rsid w:val="004406C4"/>
    <w:rsid w:val="004406CC"/>
    <w:rsid w:val="00440977"/>
    <w:rsid w:val="00441139"/>
    <w:rsid w:val="004411AF"/>
    <w:rsid w:val="00441454"/>
    <w:rsid w:val="00441970"/>
    <w:rsid w:val="00442F4A"/>
    <w:rsid w:val="00443ABD"/>
    <w:rsid w:val="00444B56"/>
    <w:rsid w:val="00444C9E"/>
    <w:rsid w:val="00445F46"/>
    <w:rsid w:val="00446340"/>
    <w:rsid w:val="0044639C"/>
    <w:rsid w:val="004464E9"/>
    <w:rsid w:val="0044691E"/>
    <w:rsid w:val="004469C5"/>
    <w:rsid w:val="00446BB1"/>
    <w:rsid w:val="00446E03"/>
    <w:rsid w:val="0044725D"/>
    <w:rsid w:val="00447A01"/>
    <w:rsid w:val="00447A1C"/>
    <w:rsid w:val="00450127"/>
    <w:rsid w:val="00450128"/>
    <w:rsid w:val="0045085E"/>
    <w:rsid w:val="00450BC0"/>
    <w:rsid w:val="00450D31"/>
    <w:rsid w:val="00450E7B"/>
    <w:rsid w:val="00451170"/>
    <w:rsid w:val="00451766"/>
    <w:rsid w:val="00451A52"/>
    <w:rsid w:val="0045200F"/>
    <w:rsid w:val="00452E8A"/>
    <w:rsid w:val="00453294"/>
    <w:rsid w:val="004532A2"/>
    <w:rsid w:val="004532C6"/>
    <w:rsid w:val="004535E1"/>
    <w:rsid w:val="00454316"/>
    <w:rsid w:val="0045444C"/>
    <w:rsid w:val="00454E92"/>
    <w:rsid w:val="00454F13"/>
    <w:rsid w:val="0045557B"/>
    <w:rsid w:val="00455FE2"/>
    <w:rsid w:val="0045608C"/>
    <w:rsid w:val="004560B9"/>
    <w:rsid w:val="00456354"/>
    <w:rsid w:val="0045655C"/>
    <w:rsid w:val="00456931"/>
    <w:rsid w:val="00456A12"/>
    <w:rsid w:val="00456F50"/>
    <w:rsid w:val="004579D9"/>
    <w:rsid w:val="00460357"/>
    <w:rsid w:val="0046041A"/>
    <w:rsid w:val="004605A2"/>
    <w:rsid w:val="00460986"/>
    <w:rsid w:val="00460C70"/>
    <w:rsid w:val="00461800"/>
    <w:rsid w:val="00461935"/>
    <w:rsid w:val="00461F8D"/>
    <w:rsid w:val="004624F3"/>
    <w:rsid w:val="004625AA"/>
    <w:rsid w:val="00462C83"/>
    <w:rsid w:val="00463EBC"/>
    <w:rsid w:val="004641C6"/>
    <w:rsid w:val="004642E8"/>
    <w:rsid w:val="0046453C"/>
    <w:rsid w:val="00464ABE"/>
    <w:rsid w:val="00464D9D"/>
    <w:rsid w:val="00464FDA"/>
    <w:rsid w:val="00465751"/>
    <w:rsid w:val="0046577E"/>
    <w:rsid w:val="00465992"/>
    <w:rsid w:val="00465BCC"/>
    <w:rsid w:val="00465E43"/>
    <w:rsid w:val="0046607D"/>
    <w:rsid w:val="00466173"/>
    <w:rsid w:val="0046686F"/>
    <w:rsid w:val="00466A32"/>
    <w:rsid w:val="004672CB"/>
    <w:rsid w:val="004676F8"/>
    <w:rsid w:val="004677C0"/>
    <w:rsid w:val="00467FAB"/>
    <w:rsid w:val="00470019"/>
    <w:rsid w:val="004707AA"/>
    <w:rsid w:val="00470F85"/>
    <w:rsid w:val="00471083"/>
    <w:rsid w:val="004712FD"/>
    <w:rsid w:val="0047138F"/>
    <w:rsid w:val="00471470"/>
    <w:rsid w:val="00471BF3"/>
    <w:rsid w:val="0047203A"/>
    <w:rsid w:val="00472740"/>
    <w:rsid w:val="00472790"/>
    <w:rsid w:val="0047301B"/>
    <w:rsid w:val="0047302C"/>
    <w:rsid w:val="004730AA"/>
    <w:rsid w:val="00473ABD"/>
    <w:rsid w:val="00473C03"/>
    <w:rsid w:val="004751A9"/>
    <w:rsid w:val="00475A96"/>
    <w:rsid w:val="00475FA6"/>
    <w:rsid w:val="00476738"/>
    <w:rsid w:val="004769DB"/>
    <w:rsid w:val="0047723E"/>
    <w:rsid w:val="0048004C"/>
    <w:rsid w:val="004804A5"/>
    <w:rsid w:val="004806B2"/>
    <w:rsid w:val="00480B1E"/>
    <w:rsid w:val="00481664"/>
    <w:rsid w:val="00481AFC"/>
    <w:rsid w:val="00482296"/>
    <w:rsid w:val="00482B72"/>
    <w:rsid w:val="00482F93"/>
    <w:rsid w:val="0048305A"/>
    <w:rsid w:val="0048334E"/>
    <w:rsid w:val="0048368E"/>
    <w:rsid w:val="00483DA1"/>
    <w:rsid w:val="00483EBE"/>
    <w:rsid w:val="00484019"/>
    <w:rsid w:val="004849FE"/>
    <w:rsid w:val="0048550F"/>
    <w:rsid w:val="00485BE1"/>
    <w:rsid w:val="00486090"/>
    <w:rsid w:val="00486162"/>
    <w:rsid w:val="004867CF"/>
    <w:rsid w:val="0048699D"/>
    <w:rsid w:val="00486D19"/>
    <w:rsid w:val="00486EA6"/>
    <w:rsid w:val="00486F2D"/>
    <w:rsid w:val="0048766A"/>
    <w:rsid w:val="004878B7"/>
    <w:rsid w:val="00487DC7"/>
    <w:rsid w:val="00490519"/>
    <w:rsid w:val="00490962"/>
    <w:rsid w:val="004914F8"/>
    <w:rsid w:val="0049155D"/>
    <w:rsid w:val="004920F7"/>
    <w:rsid w:val="00493239"/>
    <w:rsid w:val="004933CA"/>
    <w:rsid w:val="00493522"/>
    <w:rsid w:val="004935FF"/>
    <w:rsid w:val="004936FE"/>
    <w:rsid w:val="0049390B"/>
    <w:rsid w:val="00493A03"/>
    <w:rsid w:val="00493B92"/>
    <w:rsid w:val="00493CD3"/>
    <w:rsid w:val="00494111"/>
    <w:rsid w:val="0049464B"/>
    <w:rsid w:val="00494682"/>
    <w:rsid w:val="00494962"/>
    <w:rsid w:val="00495880"/>
    <w:rsid w:val="0049588E"/>
    <w:rsid w:val="00495C55"/>
    <w:rsid w:val="0049628F"/>
    <w:rsid w:val="00496468"/>
    <w:rsid w:val="00496927"/>
    <w:rsid w:val="00496994"/>
    <w:rsid w:val="00496F4E"/>
    <w:rsid w:val="004974D0"/>
    <w:rsid w:val="00497C59"/>
    <w:rsid w:val="00497DB0"/>
    <w:rsid w:val="004A0740"/>
    <w:rsid w:val="004A0A9B"/>
    <w:rsid w:val="004A0E72"/>
    <w:rsid w:val="004A126E"/>
    <w:rsid w:val="004A15EE"/>
    <w:rsid w:val="004A180E"/>
    <w:rsid w:val="004A1AAE"/>
    <w:rsid w:val="004A1C79"/>
    <w:rsid w:val="004A2188"/>
    <w:rsid w:val="004A2744"/>
    <w:rsid w:val="004A2808"/>
    <w:rsid w:val="004A292C"/>
    <w:rsid w:val="004A2996"/>
    <w:rsid w:val="004A2A05"/>
    <w:rsid w:val="004A2A9D"/>
    <w:rsid w:val="004A2C71"/>
    <w:rsid w:val="004A31B2"/>
    <w:rsid w:val="004A3A02"/>
    <w:rsid w:val="004A3C76"/>
    <w:rsid w:val="004A426D"/>
    <w:rsid w:val="004A474E"/>
    <w:rsid w:val="004A4E43"/>
    <w:rsid w:val="004A5807"/>
    <w:rsid w:val="004A5BE6"/>
    <w:rsid w:val="004A5C98"/>
    <w:rsid w:val="004A5F26"/>
    <w:rsid w:val="004A647C"/>
    <w:rsid w:val="004A663D"/>
    <w:rsid w:val="004A6AE0"/>
    <w:rsid w:val="004A6BBB"/>
    <w:rsid w:val="004A6D6C"/>
    <w:rsid w:val="004A6D83"/>
    <w:rsid w:val="004A720C"/>
    <w:rsid w:val="004A736A"/>
    <w:rsid w:val="004A76F7"/>
    <w:rsid w:val="004A775F"/>
    <w:rsid w:val="004B0253"/>
    <w:rsid w:val="004B02D9"/>
    <w:rsid w:val="004B0CE8"/>
    <w:rsid w:val="004B0E3E"/>
    <w:rsid w:val="004B0EA0"/>
    <w:rsid w:val="004B11CF"/>
    <w:rsid w:val="004B1797"/>
    <w:rsid w:val="004B23F3"/>
    <w:rsid w:val="004B2759"/>
    <w:rsid w:val="004B27C1"/>
    <w:rsid w:val="004B2AF5"/>
    <w:rsid w:val="004B30E0"/>
    <w:rsid w:val="004B3B33"/>
    <w:rsid w:val="004B3B34"/>
    <w:rsid w:val="004B3E8F"/>
    <w:rsid w:val="004B4528"/>
    <w:rsid w:val="004B46B9"/>
    <w:rsid w:val="004B491D"/>
    <w:rsid w:val="004B4CAA"/>
    <w:rsid w:val="004B5044"/>
    <w:rsid w:val="004B50C1"/>
    <w:rsid w:val="004B55DE"/>
    <w:rsid w:val="004B5615"/>
    <w:rsid w:val="004B66B1"/>
    <w:rsid w:val="004B73D0"/>
    <w:rsid w:val="004B7AD6"/>
    <w:rsid w:val="004C00F3"/>
    <w:rsid w:val="004C069C"/>
    <w:rsid w:val="004C09AB"/>
    <w:rsid w:val="004C0ABE"/>
    <w:rsid w:val="004C0DBC"/>
    <w:rsid w:val="004C0ED4"/>
    <w:rsid w:val="004C12CD"/>
    <w:rsid w:val="004C14C6"/>
    <w:rsid w:val="004C158B"/>
    <w:rsid w:val="004C1752"/>
    <w:rsid w:val="004C1C20"/>
    <w:rsid w:val="004C1EF8"/>
    <w:rsid w:val="004C28BF"/>
    <w:rsid w:val="004C34AC"/>
    <w:rsid w:val="004C3A53"/>
    <w:rsid w:val="004C3BCB"/>
    <w:rsid w:val="004C3CB7"/>
    <w:rsid w:val="004C3D17"/>
    <w:rsid w:val="004C4623"/>
    <w:rsid w:val="004C489E"/>
    <w:rsid w:val="004C5889"/>
    <w:rsid w:val="004C5A47"/>
    <w:rsid w:val="004C5A5C"/>
    <w:rsid w:val="004C5B48"/>
    <w:rsid w:val="004C6170"/>
    <w:rsid w:val="004C617C"/>
    <w:rsid w:val="004C6559"/>
    <w:rsid w:val="004C6740"/>
    <w:rsid w:val="004C6F33"/>
    <w:rsid w:val="004C6F77"/>
    <w:rsid w:val="004C700F"/>
    <w:rsid w:val="004C727E"/>
    <w:rsid w:val="004C74C8"/>
    <w:rsid w:val="004C753E"/>
    <w:rsid w:val="004C7619"/>
    <w:rsid w:val="004C7CA1"/>
    <w:rsid w:val="004C7DD9"/>
    <w:rsid w:val="004D0460"/>
    <w:rsid w:val="004D04BC"/>
    <w:rsid w:val="004D0D3B"/>
    <w:rsid w:val="004D0FBF"/>
    <w:rsid w:val="004D0FED"/>
    <w:rsid w:val="004D1136"/>
    <w:rsid w:val="004D1277"/>
    <w:rsid w:val="004D12B7"/>
    <w:rsid w:val="004D1487"/>
    <w:rsid w:val="004D1A33"/>
    <w:rsid w:val="004D1D72"/>
    <w:rsid w:val="004D2671"/>
    <w:rsid w:val="004D28EE"/>
    <w:rsid w:val="004D29EC"/>
    <w:rsid w:val="004D2C65"/>
    <w:rsid w:val="004D2CB1"/>
    <w:rsid w:val="004D2EB9"/>
    <w:rsid w:val="004D3249"/>
    <w:rsid w:val="004D3680"/>
    <w:rsid w:val="004D370B"/>
    <w:rsid w:val="004D38AA"/>
    <w:rsid w:val="004D3A89"/>
    <w:rsid w:val="004D3FC8"/>
    <w:rsid w:val="004D50B2"/>
    <w:rsid w:val="004D5147"/>
    <w:rsid w:val="004D59CA"/>
    <w:rsid w:val="004D6C77"/>
    <w:rsid w:val="004D6D6A"/>
    <w:rsid w:val="004D718C"/>
    <w:rsid w:val="004D7C9B"/>
    <w:rsid w:val="004D7D60"/>
    <w:rsid w:val="004D7E04"/>
    <w:rsid w:val="004E02D8"/>
    <w:rsid w:val="004E037D"/>
    <w:rsid w:val="004E0A01"/>
    <w:rsid w:val="004E0B33"/>
    <w:rsid w:val="004E133E"/>
    <w:rsid w:val="004E1441"/>
    <w:rsid w:val="004E172A"/>
    <w:rsid w:val="004E1E2C"/>
    <w:rsid w:val="004E2F47"/>
    <w:rsid w:val="004E31AB"/>
    <w:rsid w:val="004E336F"/>
    <w:rsid w:val="004E3701"/>
    <w:rsid w:val="004E393B"/>
    <w:rsid w:val="004E3D22"/>
    <w:rsid w:val="004E3F7C"/>
    <w:rsid w:val="004E4034"/>
    <w:rsid w:val="004E4125"/>
    <w:rsid w:val="004E4426"/>
    <w:rsid w:val="004E472E"/>
    <w:rsid w:val="004E48E4"/>
    <w:rsid w:val="004E4A2C"/>
    <w:rsid w:val="004E50A7"/>
    <w:rsid w:val="004E5BE3"/>
    <w:rsid w:val="004E6064"/>
    <w:rsid w:val="004E6085"/>
    <w:rsid w:val="004E644C"/>
    <w:rsid w:val="004E6776"/>
    <w:rsid w:val="004E7583"/>
    <w:rsid w:val="004E75F4"/>
    <w:rsid w:val="004E76C9"/>
    <w:rsid w:val="004F0727"/>
    <w:rsid w:val="004F080D"/>
    <w:rsid w:val="004F0B4C"/>
    <w:rsid w:val="004F1BFD"/>
    <w:rsid w:val="004F25C8"/>
    <w:rsid w:val="004F30E2"/>
    <w:rsid w:val="004F399F"/>
    <w:rsid w:val="004F41A8"/>
    <w:rsid w:val="004F43BC"/>
    <w:rsid w:val="004F480F"/>
    <w:rsid w:val="004F4AB6"/>
    <w:rsid w:val="004F50E8"/>
    <w:rsid w:val="004F530B"/>
    <w:rsid w:val="004F53D2"/>
    <w:rsid w:val="004F5CD5"/>
    <w:rsid w:val="004F60A4"/>
    <w:rsid w:val="004F61D3"/>
    <w:rsid w:val="004F66B7"/>
    <w:rsid w:val="004F6BDF"/>
    <w:rsid w:val="004F6C2F"/>
    <w:rsid w:val="004F6C82"/>
    <w:rsid w:val="004F7199"/>
    <w:rsid w:val="004F799E"/>
    <w:rsid w:val="0050080D"/>
    <w:rsid w:val="00500B10"/>
    <w:rsid w:val="00500DE2"/>
    <w:rsid w:val="00501092"/>
    <w:rsid w:val="00501BB7"/>
    <w:rsid w:val="00501C4F"/>
    <w:rsid w:val="0050246E"/>
    <w:rsid w:val="0050319B"/>
    <w:rsid w:val="00503B3B"/>
    <w:rsid w:val="00504856"/>
    <w:rsid w:val="00504896"/>
    <w:rsid w:val="005049A7"/>
    <w:rsid w:val="00504AD3"/>
    <w:rsid w:val="00504F3F"/>
    <w:rsid w:val="005058E0"/>
    <w:rsid w:val="00505C8D"/>
    <w:rsid w:val="0050659E"/>
    <w:rsid w:val="005065B7"/>
    <w:rsid w:val="00506E97"/>
    <w:rsid w:val="0050774F"/>
    <w:rsid w:val="00510331"/>
    <w:rsid w:val="005104C8"/>
    <w:rsid w:val="00510DA0"/>
    <w:rsid w:val="00510E6F"/>
    <w:rsid w:val="00510EBA"/>
    <w:rsid w:val="00510ED3"/>
    <w:rsid w:val="00511259"/>
    <w:rsid w:val="005119B8"/>
    <w:rsid w:val="00512A9D"/>
    <w:rsid w:val="00512AC4"/>
    <w:rsid w:val="00513217"/>
    <w:rsid w:val="0051381F"/>
    <w:rsid w:val="00513E26"/>
    <w:rsid w:val="00513ECD"/>
    <w:rsid w:val="005147E8"/>
    <w:rsid w:val="0051499D"/>
    <w:rsid w:val="00514E8D"/>
    <w:rsid w:val="0051524A"/>
    <w:rsid w:val="005157E0"/>
    <w:rsid w:val="00515CE1"/>
    <w:rsid w:val="00516611"/>
    <w:rsid w:val="0051696B"/>
    <w:rsid w:val="00517E97"/>
    <w:rsid w:val="00520228"/>
    <w:rsid w:val="00520577"/>
    <w:rsid w:val="00520595"/>
    <w:rsid w:val="00521058"/>
    <w:rsid w:val="005213A1"/>
    <w:rsid w:val="005214D1"/>
    <w:rsid w:val="005220EA"/>
    <w:rsid w:val="005220F1"/>
    <w:rsid w:val="005223A6"/>
    <w:rsid w:val="00522EC1"/>
    <w:rsid w:val="00523117"/>
    <w:rsid w:val="00523332"/>
    <w:rsid w:val="005235D7"/>
    <w:rsid w:val="0052372E"/>
    <w:rsid w:val="00523F1B"/>
    <w:rsid w:val="005240C0"/>
    <w:rsid w:val="00524472"/>
    <w:rsid w:val="005249E4"/>
    <w:rsid w:val="00524C89"/>
    <w:rsid w:val="0052568E"/>
    <w:rsid w:val="00525710"/>
    <w:rsid w:val="005257C5"/>
    <w:rsid w:val="00526E76"/>
    <w:rsid w:val="00527048"/>
    <w:rsid w:val="00527371"/>
    <w:rsid w:val="0052758A"/>
    <w:rsid w:val="005276AA"/>
    <w:rsid w:val="00527CE3"/>
    <w:rsid w:val="00527DCA"/>
    <w:rsid w:val="00527DD0"/>
    <w:rsid w:val="00527E74"/>
    <w:rsid w:val="005303C4"/>
    <w:rsid w:val="005305B6"/>
    <w:rsid w:val="0053074E"/>
    <w:rsid w:val="00530863"/>
    <w:rsid w:val="00531049"/>
    <w:rsid w:val="0053159F"/>
    <w:rsid w:val="00531AC4"/>
    <w:rsid w:val="00532465"/>
    <w:rsid w:val="005327D2"/>
    <w:rsid w:val="00533096"/>
    <w:rsid w:val="00533338"/>
    <w:rsid w:val="005337DF"/>
    <w:rsid w:val="00534526"/>
    <w:rsid w:val="0053482B"/>
    <w:rsid w:val="00534921"/>
    <w:rsid w:val="00534B0F"/>
    <w:rsid w:val="00535041"/>
    <w:rsid w:val="00535116"/>
    <w:rsid w:val="0053525B"/>
    <w:rsid w:val="005352FD"/>
    <w:rsid w:val="00535A9E"/>
    <w:rsid w:val="00535D67"/>
    <w:rsid w:val="005366E3"/>
    <w:rsid w:val="00536940"/>
    <w:rsid w:val="00536AD5"/>
    <w:rsid w:val="00536B93"/>
    <w:rsid w:val="00536D60"/>
    <w:rsid w:val="00536E77"/>
    <w:rsid w:val="00536F2C"/>
    <w:rsid w:val="00537355"/>
    <w:rsid w:val="00537358"/>
    <w:rsid w:val="00537397"/>
    <w:rsid w:val="00537885"/>
    <w:rsid w:val="00537894"/>
    <w:rsid w:val="00537A8B"/>
    <w:rsid w:val="00540011"/>
    <w:rsid w:val="00540344"/>
    <w:rsid w:val="00540505"/>
    <w:rsid w:val="00540519"/>
    <w:rsid w:val="0054061C"/>
    <w:rsid w:val="00540836"/>
    <w:rsid w:val="0054088B"/>
    <w:rsid w:val="00540B5C"/>
    <w:rsid w:val="00540EE9"/>
    <w:rsid w:val="005416D6"/>
    <w:rsid w:val="00541E1B"/>
    <w:rsid w:val="0054231C"/>
    <w:rsid w:val="0054235F"/>
    <w:rsid w:val="00542B20"/>
    <w:rsid w:val="005435B9"/>
    <w:rsid w:val="005439D8"/>
    <w:rsid w:val="00543B2F"/>
    <w:rsid w:val="00543ECB"/>
    <w:rsid w:val="00543FE8"/>
    <w:rsid w:val="005446A0"/>
    <w:rsid w:val="00544F9E"/>
    <w:rsid w:val="00545B1D"/>
    <w:rsid w:val="00546008"/>
    <w:rsid w:val="00546545"/>
    <w:rsid w:val="0054664E"/>
    <w:rsid w:val="0054673B"/>
    <w:rsid w:val="00547701"/>
    <w:rsid w:val="00547AE7"/>
    <w:rsid w:val="00547E83"/>
    <w:rsid w:val="00550E14"/>
    <w:rsid w:val="00550FC8"/>
    <w:rsid w:val="005512A2"/>
    <w:rsid w:val="00551668"/>
    <w:rsid w:val="0055257A"/>
    <w:rsid w:val="00552FBA"/>
    <w:rsid w:val="005530CE"/>
    <w:rsid w:val="005533D3"/>
    <w:rsid w:val="005535B7"/>
    <w:rsid w:val="0055374A"/>
    <w:rsid w:val="00553ACB"/>
    <w:rsid w:val="00553CBF"/>
    <w:rsid w:val="0055447D"/>
    <w:rsid w:val="0055517A"/>
    <w:rsid w:val="005558CE"/>
    <w:rsid w:val="00555A9F"/>
    <w:rsid w:val="00555E7F"/>
    <w:rsid w:val="005561BC"/>
    <w:rsid w:val="005572C2"/>
    <w:rsid w:val="00557747"/>
    <w:rsid w:val="005578A8"/>
    <w:rsid w:val="00557BBC"/>
    <w:rsid w:val="00557D12"/>
    <w:rsid w:val="00557FD5"/>
    <w:rsid w:val="005600C5"/>
    <w:rsid w:val="005602CD"/>
    <w:rsid w:val="00560EE8"/>
    <w:rsid w:val="005615AD"/>
    <w:rsid w:val="005621E3"/>
    <w:rsid w:val="005622AD"/>
    <w:rsid w:val="00562634"/>
    <w:rsid w:val="005629A3"/>
    <w:rsid w:val="005629EB"/>
    <w:rsid w:val="00562AF0"/>
    <w:rsid w:val="00563832"/>
    <w:rsid w:val="00564472"/>
    <w:rsid w:val="0056476D"/>
    <w:rsid w:val="00564CD6"/>
    <w:rsid w:val="00565009"/>
    <w:rsid w:val="00565C01"/>
    <w:rsid w:val="00566410"/>
    <w:rsid w:val="005665C5"/>
    <w:rsid w:val="00566CBB"/>
    <w:rsid w:val="0056790D"/>
    <w:rsid w:val="00567A28"/>
    <w:rsid w:val="005700D4"/>
    <w:rsid w:val="005700E1"/>
    <w:rsid w:val="00570607"/>
    <w:rsid w:val="0057070B"/>
    <w:rsid w:val="0057090D"/>
    <w:rsid w:val="00571087"/>
    <w:rsid w:val="005710BE"/>
    <w:rsid w:val="0057116B"/>
    <w:rsid w:val="00572726"/>
    <w:rsid w:val="00572B9E"/>
    <w:rsid w:val="00572FC6"/>
    <w:rsid w:val="005731B7"/>
    <w:rsid w:val="00573A98"/>
    <w:rsid w:val="00573A9F"/>
    <w:rsid w:val="005744E5"/>
    <w:rsid w:val="00574824"/>
    <w:rsid w:val="005752C2"/>
    <w:rsid w:val="00575B02"/>
    <w:rsid w:val="00575B03"/>
    <w:rsid w:val="005760D4"/>
    <w:rsid w:val="00576445"/>
    <w:rsid w:val="00576CD4"/>
    <w:rsid w:val="00577005"/>
    <w:rsid w:val="005777D9"/>
    <w:rsid w:val="005802D2"/>
    <w:rsid w:val="00580995"/>
    <w:rsid w:val="00580FF5"/>
    <w:rsid w:val="00581497"/>
    <w:rsid w:val="005814B7"/>
    <w:rsid w:val="0058187D"/>
    <w:rsid w:val="00581DCC"/>
    <w:rsid w:val="00581EC3"/>
    <w:rsid w:val="00582180"/>
    <w:rsid w:val="00582629"/>
    <w:rsid w:val="00582DC5"/>
    <w:rsid w:val="00583386"/>
    <w:rsid w:val="0058355D"/>
    <w:rsid w:val="0058378B"/>
    <w:rsid w:val="00583CA9"/>
    <w:rsid w:val="00583F5F"/>
    <w:rsid w:val="0058412B"/>
    <w:rsid w:val="00584446"/>
    <w:rsid w:val="0058455C"/>
    <w:rsid w:val="00584DB3"/>
    <w:rsid w:val="00584E76"/>
    <w:rsid w:val="005851E2"/>
    <w:rsid w:val="0058569B"/>
    <w:rsid w:val="00585701"/>
    <w:rsid w:val="00585E38"/>
    <w:rsid w:val="005864F5"/>
    <w:rsid w:val="00586C27"/>
    <w:rsid w:val="00586D1B"/>
    <w:rsid w:val="00586F20"/>
    <w:rsid w:val="0058762F"/>
    <w:rsid w:val="00587D88"/>
    <w:rsid w:val="00590028"/>
    <w:rsid w:val="00590845"/>
    <w:rsid w:val="005908C9"/>
    <w:rsid w:val="005908D2"/>
    <w:rsid w:val="00590BDE"/>
    <w:rsid w:val="00590D86"/>
    <w:rsid w:val="0059104F"/>
    <w:rsid w:val="00591230"/>
    <w:rsid w:val="00591FC7"/>
    <w:rsid w:val="0059222C"/>
    <w:rsid w:val="005925D1"/>
    <w:rsid w:val="00592847"/>
    <w:rsid w:val="005928F1"/>
    <w:rsid w:val="00592AF1"/>
    <w:rsid w:val="00593322"/>
    <w:rsid w:val="00593C90"/>
    <w:rsid w:val="00593F4B"/>
    <w:rsid w:val="0059495F"/>
    <w:rsid w:val="005956F4"/>
    <w:rsid w:val="00595A34"/>
    <w:rsid w:val="00595A66"/>
    <w:rsid w:val="00595DD6"/>
    <w:rsid w:val="00596295"/>
    <w:rsid w:val="005963D6"/>
    <w:rsid w:val="00596AE9"/>
    <w:rsid w:val="00596B8B"/>
    <w:rsid w:val="00596CBD"/>
    <w:rsid w:val="00596D4D"/>
    <w:rsid w:val="0059742C"/>
    <w:rsid w:val="0059757F"/>
    <w:rsid w:val="005979B5"/>
    <w:rsid w:val="00597E31"/>
    <w:rsid w:val="00597F47"/>
    <w:rsid w:val="005A098B"/>
    <w:rsid w:val="005A0E34"/>
    <w:rsid w:val="005A17F0"/>
    <w:rsid w:val="005A2592"/>
    <w:rsid w:val="005A2AEF"/>
    <w:rsid w:val="005A3180"/>
    <w:rsid w:val="005A3321"/>
    <w:rsid w:val="005A3699"/>
    <w:rsid w:val="005A3842"/>
    <w:rsid w:val="005A3CD2"/>
    <w:rsid w:val="005A4DB9"/>
    <w:rsid w:val="005A5171"/>
    <w:rsid w:val="005A5295"/>
    <w:rsid w:val="005A5867"/>
    <w:rsid w:val="005A59CD"/>
    <w:rsid w:val="005A5B1B"/>
    <w:rsid w:val="005A66D7"/>
    <w:rsid w:val="005A6B7A"/>
    <w:rsid w:val="005A6E95"/>
    <w:rsid w:val="005A7657"/>
    <w:rsid w:val="005A7C34"/>
    <w:rsid w:val="005B04B3"/>
    <w:rsid w:val="005B07F7"/>
    <w:rsid w:val="005B1921"/>
    <w:rsid w:val="005B1E24"/>
    <w:rsid w:val="005B2090"/>
    <w:rsid w:val="005B30E2"/>
    <w:rsid w:val="005B361D"/>
    <w:rsid w:val="005B3E40"/>
    <w:rsid w:val="005B43EA"/>
    <w:rsid w:val="005B4549"/>
    <w:rsid w:val="005B4C0F"/>
    <w:rsid w:val="005B4E05"/>
    <w:rsid w:val="005B59E4"/>
    <w:rsid w:val="005B65F6"/>
    <w:rsid w:val="005B752D"/>
    <w:rsid w:val="005B758E"/>
    <w:rsid w:val="005B76FE"/>
    <w:rsid w:val="005C05A7"/>
    <w:rsid w:val="005C0BD9"/>
    <w:rsid w:val="005C0CD9"/>
    <w:rsid w:val="005C10D7"/>
    <w:rsid w:val="005C10DF"/>
    <w:rsid w:val="005C15FD"/>
    <w:rsid w:val="005C178E"/>
    <w:rsid w:val="005C1D6D"/>
    <w:rsid w:val="005C220D"/>
    <w:rsid w:val="005C2518"/>
    <w:rsid w:val="005C2864"/>
    <w:rsid w:val="005C28C3"/>
    <w:rsid w:val="005C2C31"/>
    <w:rsid w:val="005C2C97"/>
    <w:rsid w:val="005C2D21"/>
    <w:rsid w:val="005C31DB"/>
    <w:rsid w:val="005C3236"/>
    <w:rsid w:val="005C342B"/>
    <w:rsid w:val="005C37A3"/>
    <w:rsid w:val="005C37C0"/>
    <w:rsid w:val="005C37F8"/>
    <w:rsid w:val="005C38A5"/>
    <w:rsid w:val="005C3F4E"/>
    <w:rsid w:val="005C412E"/>
    <w:rsid w:val="005C44E1"/>
    <w:rsid w:val="005C477A"/>
    <w:rsid w:val="005C4BE5"/>
    <w:rsid w:val="005C4DEA"/>
    <w:rsid w:val="005C4E0A"/>
    <w:rsid w:val="005C5482"/>
    <w:rsid w:val="005C54CE"/>
    <w:rsid w:val="005C5A1C"/>
    <w:rsid w:val="005C5D5D"/>
    <w:rsid w:val="005C63A8"/>
    <w:rsid w:val="005C6A48"/>
    <w:rsid w:val="005C6B38"/>
    <w:rsid w:val="005C7957"/>
    <w:rsid w:val="005C7D22"/>
    <w:rsid w:val="005C7F85"/>
    <w:rsid w:val="005C7FD1"/>
    <w:rsid w:val="005D033A"/>
    <w:rsid w:val="005D127F"/>
    <w:rsid w:val="005D13CE"/>
    <w:rsid w:val="005D1525"/>
    <w:rsid w:val="005D2150"/>
    <w:rsid w:val="005D2B74"/>
    <w:rsid w:val="005D2E9F"/>
    <w:rsid w:val="005D301C"/>
    <w:rsid w:val="005D3249"/>
    <w:rsid w:val="005D39A1"/>
    <w:rsid w:val="005D3AB4"/>
    <w:rsid w:val="005D3E71"/>
    <w:rsid w:val="005D4BF6"/>
    <w:rsid w:val="005D51DC"/>
    <w:rsid w:val="005D5398"/>
    <w:rsid w:val="005D578D"/>
    <w:rsid w:val="005D5AF9"/>
    <w:rsid w:val="005D5B8A"/>
    <w:rsid w:val="005D6C8B"/>
    <w:rsid w:val="005D7107"/>
    <w:rsid w:val="005D784B"/>
    <w:rsid w:val="005D7DDB"/>
    <w:rsid w:val="005D7EFA"/>
    <w:rsid w:val="005E064E"/>
    <w:rsid w:val="005E0884"/>
    <w:rsid w:val="005E1045"/>
    <w:rsid w:val="005E1783"/>
    <w:rsid w:val="005E17DF"/>
    <w:rsid w:val="005E1F74"/>
    <w:rsid w:val="005E2799"/>
    <w:rsid w:val="005E2CB7"/>
    <w:rsid w:val="005E2F73"/>
    <w:rsid w:val="005E2FCC"/>
    <w:rsid w:val="005E3102"/>
    <w:rsid w:val="005E32B7"/>
    <w:rsid w:val="005E33B6"/>
    <w:rsid w:val="005E4CF6"/>
    <w:rsid w:val="005E5B6F"/>
    <w:rsid w:val="005E6307"/>
    <w:rsid w:val="005E65B7"/>
    <w:rsid w:val="005E6862"/>
    <w:rsid w:val="005E6FC2"/>
    <w:rsid w:val="005E72B4"/>
    <w:rsid w:val="005E7324"/>
    <w:rsid w:val="005E7371"/>
    <w:rsid w:val="005E78D9"/>
    <w:rsid w:val="005E7F4E"/>
    <w:rsid w:val="005F0239"/>
    <w:rsid w:val="005F07ED"/>
    <w:rsid w:val="005F0D20"/>
    <w:rsid w:val="005F13D9"/>
    <w:rsid w:val="005F1508"/>
    <w:rsid w:val="005F1635"/>
    <w:rsid w:val="005F1C8B"/>
    <w:rsid w:val="005F1DEF"/>
    <w:rsid w:val="005F25FA"/>
    <w:rsid w:val="005F298E"/>
    <w:rsid w:val="005F3055"/>
    <w:rsid w:val="005F32C0"/>
    <w:rsid w:val="005F3EC4"/>
    <w:rsid w:val="005F4036"/>
    <w:rsid w:val="005F43C2"/>
    <w:rsid w:val="005F4A25"/>
    <w:rsid w:val="005F4BC0"/>
    <w:rsid w:val="005F4DD7"/>
    <w:rsid w:val="005F4F41"/>
    <w:rsid w:val="005F584C"/>
    <w:rsid w:val="005F59CF"/>
    <w:rsid w:val="005F61C1"/>
    <w:rsid w:val="005F6414"/>
    <w:rsid w:val="005F6879"/>
    <w:rsid w:val="005F6B2F"/>
    <w:rsid w:val="005F7293"/>
    <w:rsid w:val="005F77F7"/>
    <w:rsid w:val="005F7F5F"/>
    <w:rsid w:val="00600058"/>
    <w:rsid w:val="00600075"/>
    <w:rsid w:val="00600753"/>
    <w:rsid w:val="00600AE2"/>
    <w:rsid w:val="00601020"/>
    <w:rsid w:val="00601645"/>
    <w:rsid w:val="006018AC"/>
    <w:rsid w:val="00601ACF"/>
    <w:rsid w:val="00601C76"/>
    <w:rsid w:val="00601ED8"/>
    <w:rsid w:val="006026B2"/>
    <w:rsid w:val="00602C46"/>
    <w:rsid w:val="00602EB7"/>
    <w:rsid w:val="006032F5"/>
    <w:rsid w:val="00603EF9"/>
    <w:rsid w:val="006040F9"/>
    <w:rsid w:val="0060435C"/>
    <w:rsid w:val="006044BC"/>
    <w:rsid w:val="00604637"/>
    <w:rsid w:val="00604AD2"/>
    <w:rsid w:val="00604FF7"/>
    <w:rsid w:val="00605313"/>
    <w:rsid w:val="006058C5"/>
    <w:rsid w:val="006060D8"/>
    <w:rsid w:val="00606528"/>
    <w:rsid w:val="0060653A"/>
    <w:rsid w:val="0060663F"/>
    <w:rsid w:val="006069F7"/>
    <w:rsid w:val="00606B5D"/>
    <w:rsid w:val="00607611"/>
    <w:rsid w:val="00607D73"/>
    <w:rsid w:val="006101B0"/>
    <w:rsid w:val="006104EF"/>
    <w:rsid w:val="006109EF"/>
    <w:rsid w:val="006109FF"/>
    <w:rsid w:val="00610A64"/>
    <w:rsid w:val="00610B9F"/>
    <w:rsid w:val="00610BF4"/>
    <w:rsid w:val="00610D5C"/>
    <w:rsid w:val="006115A5"/>
    <w:rsid w:val="00611F68"/>
    <w:rsid w:val="00612699"/>
    <w:rsid w:val="00612AEA"/>
    <w:rsid w:val="006134EE"/>
    <w:rsid w:val="00613501"/>
    <w:rsid w:val="006136B7"/>
    <w:rsid w:val="0061371A"/>
    <w:rsid w:val="0061376A"/>
    <w:rsid w:val="006137B5"/>
    <w:rsid w:val="006137EF"/>
    <w:rsid w:val="0061386A"/>
    <w:rsid w:val="006138A9"/>
    <w:rsid w:val="00613A2F"/>
    <w:rsid w:val="006143F3"/>
    <w:rsid w:val="00614956"/>
    <w:rsid w:val="00614ADB"/>
    <w:rsid w:val="00614B27"/>
    <w:rsid w:val="00615026"/>
    <w:rsid w:val="00615176"/>
    <w:rsid w:val="006152DA"/>
    <w:rsid w:val="0061570E"/>
    <w:rsid w:val="00615B78"/>
    <w:rsid w:val="006165F2"/>
    <w:rsid w:val="00616753"/>
    <w:rsid w:val="00616BC4"/>
    <w:rsid w:val="00617575"/>
    <w:rsid w:val="00617CBD"/>
    <w:rsid w:val="00617CF5"/>
    <w:rsid w:val="00617FF6"/>
    <w:rsid w:val="006200CC"/>
    <w:rsid w:val="0062054C"/>
    <w:rsid w:val="00620760"/>
    <w:rsid w:val="006208BB"/>
    <w:rsid w:val="00620F90"/>
    <w:rsid w:val="0062191B"/>
    <w:rsid w:val="0062192E"/>
    <w:rsid w:val="006219AF"/>
    <w:rsid w:val="00621C2B"/>
    <w:rsid w:val="0062219A"/>
    <w:rsid w:val="006226B1"/>
    <w:rsid w:val="00622C3C"/>
    <w:rsid w:val="00622F3D"/>
    <w:rsid w:val="00623074"/>
    <w:rsid w:val="006240A2"/>
    <w:rsid w:val="006241C5"/>
    <w:rsid w:val="00624405"/>
    <w:rsid w:val="006245E4"/>
    <w:rsid w:val="00624C81"/>
    <w:rsid w:val="00624ED0"/>
    <w:rsid w:val="00624EE3"/>
    <w:rsid w:val="00624FB1"/>
    <w:rsid w:val="00625374"/>
    <w:rsid w:val="00625375"/>
    <w:rsid w:val="00625673"/>
    <w:rsid w:val="00625B96"/>
    <w:rsid w:val="00625CAF"/>
    <w:rsid w:val="00625F5A"/>
    <w:rsid w:val="00626590"/>
    <w:rsid w:val="0062668A"/>
    <w:rsid w:val="00626979"/>
    <w:rsid w:val="00626B51"/>
    <w:rsid w:val="00626EDB"/>
    <w:rsid w:val="0062765D"/>
    <w:rsid w:val="00627973"/>
    <w:rsid w:val="006302F0"/>
    <w:rsid w:val="006306AA"/>
    <w:rsid w:val="00630819"/>
    <w:rsid w:val="00630B0D"/>
    <w:rsid w:val="00630D2F"/>
    <w:rsid w:val="00631157"/>
    <w:rsid w:val="00631668"/>
    <w:rsid w:val="006317F4"/>
    <w:rsid w:val="00632EAE"/>
    <w:rsid w:val="00633B99"/>
    <w:rsid w:val="00634E08"/>
    <w:rsid w:val="00634E89"/>
    <w:rsid w:val="006358B2"/>
    <w:rsid w:val="00636438"/>
    <w:rsid w:val="00636859"/>
    <w:rsid w:val="00636978"/>
    <w:rsid w:val="00636B89"/>
    <w:rsid w:val="00636D69"/>
    <w:rsid w:val="0063790F"/>
    <w:rsid w:val="00637CE5"/>
    <w:rsid w:val="006406A5"/>
    <w:rsid w:val="00640790"/>
    <w:rsid w:val="00640BB9"/>
    <w:rsid w:val="006411BE"/>
    <w:rsid w:val="00641881"/>
    <w:rsid w:val="0064233B"/>
    <w:rsid w:val="0064373A"/>
    <w:rsid w:val="00643C52"/>
    <w:rsid w:val="00644221"/>
    <w:rsid w:val="00644531"/>
    <w:rsid w:val="006445D4"/>
    <w:rsid w:val="00644730"/>
    <w:rsid w:val="00645DDF"/>
    <w:rsid w:val="00646047"/>
    <w:rsid w:val="00646067"/>
    <w:rsid w:val="00646954"/>
    <w:rsid w:val="00646989"/>
    <w:rsid w:val="00646AD4"/>
    <w:rsid w:val="00646D8C"/>
    <w:rsid w:val="00646EB0"/>
    <w:rsid w:val="006478A2"/>
    <w:rsid w:val="00647E3C"/>
    <w:rsid w:val="00647EA8"/>
    <w:rsid w:val="006501AC"/>
    <w:rsid w:val="006505D4"/>
    <w:rsid w:val="00650666"/>
    <w:rsid w:val="00650B1D"/>
    <w:rsid w:val="00650BC3"/>
    <w:rsid w:val="00651E25"/>
    <w:rsid w:val="00652188"/>
    <w:rsid w:val="006529F4"/>
    <w:rsid w:val="00652AF1"/>
    <w:rsid w:val="00652E42"/>
    <w:rsid w:val="0065319A"/>
    <w:rsid w:val="00653981"/>
    <w:rsid w:val="00653B53"/>
    <w:rsid w:val="00653CD3"/>
    <w:rsid w:val="00653E5F"/>
    <w:rsid w:val="006543F4"/>
    <w:rsid w:val="006547BE"/>
    <w:rsid w:val="00654923"/>
    <w:rsid w:val="00654B7A"/>
    <w:rsid w:val="006553FA"/>
    <w:rsid w:val="006554D3"/>
    <w:rsid w:val="00655605"/>
    <w:rsid w:val="00655C6C"/>
    <w:rsid w:val="00656002"/>
    <w:rsid w:val="0065636F"/>
    <w:rsid w:val="0065652B"/>
    <w:rsid w:val="0065686D"/>
    <w:rsid w:val="00656AC6"/>
    <w:rsid w:val="00656D42"/>
    <w:rsid w:val="00657114"/>
    <w:rsid w:val="006571BC"/>
    <w:rsid w:val="006605D2"/>
    <w:rsid w:val="006607E6"/>
    <w:rsid w:val="00661256"/>
    <w:rsid w:val="006616EE"/>
    <w:rsid w:val="00661FD4"/>
    <w:rsid w:val="00662367"/>
    <w:rsid w:val="006635B0"/>
    <w:rsid w:val="0066363C"/>
    <w:rsid w:val="00663805"/>
    <w:rsid w:val="006638A2"/>
    <w:rsid w:val="00663A15"/>
    <w:rsid w:val="00663B6D"/>
    <w:rsid w:val="006642F9"/>
    <w:rsid w:val="00664E70"/>
    <w:rsid w:val="0066500F"/>
    <w:rsid w:val="0066567C"/>
    <w:rsid w:val="006656E1"/>
    <w:rsid w:val="00665CBC"/>
    <w:rsid w:val="00665E16"/>
    <w:rsid w:val="00665F0E"/>
    <w:rsid w:val="00665F8C"/>
    <w:rsid w:val="00666178"/>
    <w:rsid w:val="0066674C"/>
    <w:rsid w:val="0066699E"/>
    <w:rsid w:val="00666C20"/>
    <w:rsid w:val="00666CFF"/>
    <w:rsid w:val="00667044"/>
    <w:rsid w:val="0066741E"/>
    <w:rsid w:val="0066766E"/>
    <w:rsid w:val="00667B0B"/>
    <w:rsid w:val="00667D97"/>
    <w:rsid w:val="00670F94"/>
    <w:rsid w:val="00671798"/>
    <w:rsid w:val="00672294"/>
    <w:rsid w:val="00672BF4"/>
    <w:rsid w:val="00673435"/>
    <w:rsid w:val="00673876"/>
    <w:rsid w:val="00673E54"/>
    <w:rsid w:val="006746FF"/>
    <w:rsid w:val="00674B2B"/>
    <w:rsid w:val="006757F9"/>
    <w:rsid w:val="00676421"/>
    <w:rsid w:val="00676AE0"/>
    <w:rsid w:val="00676E59"/>
    <w:rsid w:val="00677064"/>
    <w:rsid w:val="00677669"/>
    <w:rsid w:val="00677A6C"/>
    <w:rsid w:val="00681344"/>
    <w:rsid w:val="006822DF"/>
    <w:rsid w:val="0068242F"/>
    <w:rsid w:val="006825FD"/>
    <w:rsid w:val="00682703"/>
    <w:rsid w:val="00682742"/>
    <w:rsid w:val="00682BD2"/>
    <w:rsid w:val="00683092"/>
    <w:rsid w:val="0068326C"/>
    <w:rsid w:val="006832BA"/>
    <w:rsid w:val="006839DB"/>
    <w:rsid w:val="006840BC"/>
    <w:rsid w:val="006842E5"/>
    <w:rsid w:val="006842EF"/>
    <w:rsid w:val="00684813"/>
    <w:rsid w:val="00684D36"/>
    <w:rsid w:val="00685CF0"/>
    <w:rsid w:val="0068631D"/>
    <w:rsid w:val="006866B4"/>
    <w:rsid w:val="00686873"/>
    <w:rsid w:val="0068707A"/>
    <w:rsid w:val="00687CED"/>
    <w:rsid w:val="00690CE0"/>
    <w:rsid w:val="00690CEC"/>
    <w:rsid w:val="0069115E"/>
    <w:rsid w:val="006913E9"/>
    <w:rsid w:val="0069166F"/>
    <w:rsid w:val="006917D6"/>
    <w:rsid w:val="00692AAF"/>
    <w:rsid w:val="00692C03"/>
    <w:rsid w:val="00692D93"/>
    <w:rsid w:val="00692D95"/>
    <w:rsid w:val="00692F16"/>
    <w:rsid w:val="00692F19"/>
    <w:rsid w:val="006931AF"/>
    <w:rsid w:val="0069359C"/>
    <w:rsid w:val="006935CF"/>
    <w:rsid w:val="00693602"/>
    <w:rsid w:val="00693B29"/>
    <w:rsid w:val="0069408D"/>
    <w:rsid w:val="0069449D"/>
    <w:rsid w:val="006949E5"/>
    <w:rsid w:val="00694FB0"/>
    <w:rsid w:val="00694FE3"/>
    <w:rsid w:val="00695049"/>
    <w:rsid w:val="00695880"/>
    <w:rsid w:val="00695A0E"/>
    <w:rsid w:val="0069604F"/>
    <w:rsid w:val="00696C97"/>
    <w:rsid w:val="00696CA8"/>
    <w:rsid w:val="00696DA5"/>
    <w:rsid w:val="0069733F"/>
    <w:rsid w:val="00697570"/>
    <w:rsid w:val="00697932"/>
    <w:rsid w:val="006A039E"/>
    <w:rsid w:val="006A06A6"/>
    <w:rsid w:val="006A06C5"/>
    <w:rsid w:val="006A08AD"/>
    <w:rsid w:val="006A0C3F"/>
    <w:rsid w:val="006A0D19"/>
    <w:rsid w:val="006A1331"/>
    <w:rsid w:val="006A180A"/>
    <w:rsid w:val="006A1832"/>
    <w:rsid w:val="006A1CB9"/>
    <w:rsid w:val="006A1E69"/>
    <w:rsid w:val="006A2741"/>
    <w:rsid w:val="006A402C"/>
    <w:rsid w:val="006A44B6"/>
    <w:rsid w:val="006A4AE0"/>
    <w:rsid w:val="006A50E2"/>
    <w:rsid w:val="006A53A5"/>
    <w:rsid w:val="006A5598"/>
    <w:rsid w:val="006A57E8"/>
    <w:rsid w:val="006A57F9"/>
    <w:rsid w:val="006A5808"/>
    <w:rsid w:val="006A6346"/>
    <w:rsid w:val="006A6868"/>
    <w:rsid w:val="006A68B3"/>
    <w:rsid w:val="006A68ED"/>
    <w:rsid w:val="006A6908"/>
    <w:rsid w:val="006A6E13"/>
    <w:rsid w:val="006A6FB3"/>
    <w:rsid w:val="006A7024"/>
    <w:rsid w:val="006A7847"/>
    <w:rsid w:val="006A7C66"/>
    <w:rsid w:val="006A7DD4"/>
    <w:rsid w:val="006B013E"/>
    <w:rsid w:val="006B08D2"/>
    <w:rsid w:val="006B094B"/>
    <w:rsid w:val="006B105D"/>
    <w:rsid w:val="006B147E"/>
    <w:rsid w:val="006B15DA"/>
    <w:rsid w:val="006B18EE"/>
    <w:rsid w:val="006B1C5B"/>
    <w:rsid w:val="006B1D1A"/>
    <w:rsid w:val="006B1D61"/>
    <w:rsid w:val="006B2076"/>
    <w:rsid w:val="006B244F"/>
    <w:rsid w:val="006B246E"/>
    <w:rsid w:val="006B251B"/>
    <w:rsid w:val="006B3538"/>
    <w:rsid w:val="006B3B3A"/>
    <w:rsid w:val="006B3D17"/>
    <w:rsid w:val="006B3F88"/>
    <w:rsid w:val="006B440F"/>
    <w:rsid w:val="006B467C"/>
    <w:rsid w:val="006B4C10"/>
    <w:rsid w:val="006B56BA"/>
    <w:rsid w:val="006B5D4E"/>
    <w:rsid w:val="006B6336"/>
    <w:rsid w:val="006B6635"/>
    <w:rsid w:val="006B7371"/>
    <w:rsid w:val="006B7884"/>
    <w:rsid w:val="006B78B5"/>
    <w:rsid w:val="006B78E0"/>
    <w:rsid w:val="006B7959"/>
    <w:rsid w:val="006B7B98"/>
    <w:rsid w:val="006C05C9"/>
    <w:rsid w:val="006C0728"/>
    <w:rsid w:val="006C0B2E"/>
    <w:rsid w:val="006C0DB3"/>
    <w:rsid w:val="006C0F6B"/>
    <w:rsid w:val="006C1476"/>
    <w:rsid w:val="006C1A56"/>
    <w:rsid w:val="006C1EBA"/>
    <w:rsid w:val="006C2085"/>
    <w:rsid w:val="006C28E2"/>
    <w:rsid w:val="006C2C2A"/>
    <w:rsid w:val="006C2C62"/>
    <w:rsid w:val="006C3365"/>
    <w:rsid w:val="006C3561"/>
    <w:rsid w:val="006C36A2"/>
    <w:rsid w:val="006C36AC"/>
    <w:rsid w:val="006C3A92"/>
    <w:rsid w:val="006C44D2"/>
    <w:rsid w:val="006C46DC"/>
    <w:rsid w:val="006C48AF"/>
    <w:rsid w:val="006C5402"/>
    <w:rsid w:val="006C5CE2"/>
    <w:rsid w:val="006C60AD"/>
    <w:rsid w:val="006C6169"/>
    <w:rsid w:val="006C632A"/>
    <w:rsid w:val="006C6AE5"/>
    <w:rsid w:val="006C6F3E"/>
    <w:rsid w:val="006C7129"/>
    <w:rsid w:val="006C76B5"/>
    <w:rsid w:val="006C7A40"/>
    <w:rsid w:val="006C7CDC"/>
    <w:rsid w:val="006C7D4A"/>
    <w:rsid w:val="006D035B"/>
    <w:rsid w:val="006D085E"/>
    <w:rsid w:val="006D0E60"/>
    <w:rsid w:val="006D1663"/>
    <w:rsid w:val="006D1685"/>
    <w:rsid w:val="006D1F3C"/>
    <w:rsid w:val="006D1F42"/>
    <w:rsid w:val="006D1F71"/>
    <w:rsid w:val="006D210D"/>
    <w:rsid w:val="006D2179"/>
    <w:rsid w:val="006D22A3"/>
    <w:rsid w:val="006D22E4"/>
    <w:rsid w:val="006D24BC"/>
    <w:rsid w:val="006D29A0"/>
    <w:rsid w:val="006D2EB5"/>
    <w:rsid w:val="006D3301"/>
    <w:rsid w:val="006D33F9"/>
    <w:rsid w:val="006D366C"/>
    <w:rsid w:val="006D39FF"/>
    <w:rsid w:val="006D3E46"/>
    <w:rsid w:val="006D3E58"/>
    <w:rsid w:val="006D44C7"/>
    <w:rsid w:val="006D5344"/>
    <w:rsid w:val="006D5D43"/>
    <w:rsid w:val="006D5DA5"/>
    <w:rsid w:val="006D630E"/>
    <w:rsid w:val="006D6B49"/>
    <w:rsid w:val="006D70FE"/>
    <w:rsid w:val="006D7558"/>
    <w:rsid w:val="006E0043"/>
    <w:rsid w:val="006E02D0"/>
    <w:rsid w:val="006E03D0"/>
    <w:rsid w:val="006E05DC"/>
    <w:rsid w:val="006E094C"/>
    <w:rsid w:val="006E0C14"/>
    <w:rsid w:val="006E0DF9"/>
    <w:rsid w:val="006E12CB"/>
    <w:rsid w:val="006E1501"/>
    <w:rsid w:val="006E17C0"/>
    <w:rsid w:val="006E1FB2"/>
    <w:rsid w:val="006E20DE"/>
    <w:rsid w:val="006E2366"/>
    <w:rsid w:val="006E278B"/>
    <w:rsid w:val="006E2A64"/>
    <w:rsid w:val="006E2C4C"/>
    <w:rsid w:val="006E302D"/>
    <w:rsid w:val="006E31C0"/>
    <w:rsid w:val="006E33BD"/>
    <w:rsid w:val="006E434C"/>
    <w:rsid w:val="006E4447"/>
    <w:rsid w:val="006E45CF"/>
    <w:rsid w:val="006E4C0F"/>
    <w:rsid w:val="006E4EDC"/>
    <w:rsid w:val="006E51BE"/>
    <w:rsid w:val="006E521F"/>
    <w:rsid w:val="006E5B4D"/>
    <w:rsid w:val="006E6254"/>
    <w:rsid w:val="006E6B82"/>
    <w:rsid w:val="006E6EE9"/>
    <w:rsid w:val="006E7405"/>
    <w:rsid w:val="006E78D4"/>
    <w:rsid w:val="006E7F05"/>
    <w:rsid w:val="006F045A"/>
    <w:rsid w:val="006F0E1F"/>
    <w:rsid w:val="006F0FE4"/>
    <w:rsid w:val="006F11A4"/>
    <w:rsid w:val="006F1314"/>
    <w:rsid w:val="006F15C9"/>
    <w:rsid w:val="006F18E6"/>
    <w:rsid w:val="006F277E"/>
    <w:rsid w:val="006F3505"/>
    <w:rsid w:val="006F3A32"/>
    <w:rsid w:val="006F3D8D"/>
    <w:rsid w:val="006F440B"/>
    <w:rsid w:val="006F49EC"/>
    <w:rsid w:val="006F4F7B"/>
    <w:rsid w:val="006F55FC"/>
    <w:rsid w:val="006F572C"/>
    <w:rsid w:val="006F5772"/>
    <w:rsid w:val="006F592A"/>
    <w:rsid w:val="006F59F3"/>
    <w:rsid w:val="006F5A6F"/>
    <w:rsid w:val="006F5B68"/>
    <w:rsid w:val="006F5CA4"/>
    <w:rsid w:val="006F6468"/>
    <w:rsid w:val="006F6B4F"/>
    <w:rsid w:val="006F79EC"/>
    <w:rsid w:val="00700177"/>
    <w:rsid w:val="00700239"/>
    <w:rsid w:val="00700377"/>
    <w:rsid w:val="00700D19"/>
    <w:rsid w:val="00700D8E"/>
    <w:rsid w:val="00701039"/>
    <w:rsid w:val="007010E2"/>
    <w:rsid w:val="0070185E"/>
    <w:rsid w:val="007019CE"/>
    <w:rsid w:val="00701AE7"/>
    <w:rsid w:val="00701E92"/>
    <w:rsid w:val="00702097"/>
    <w:rsid w:val="007026B6"/>
    <w:rsid w:val="00702888"/>
    <w:rsid w:val="00702C7F"/>
    <w:rsid w:val="007030E5"/>
    <w:rsid w:val="007031B7"/>
    <w:rsid w:val="00703378"/>
    <w:rsid w:val="0070341E"/>
    <w:rsid w:val="00703439"/>
    <w:rsid w:val="0070386A"/>
    <w:rsid w:val="00703A19"/>
    <w:rsid w:val="00704100"/>
    <w:rsid w:val="00704354"/>
    <w:rsid w:val="007045F5"/>
    <w:rsid w:val="007048F3"/>
    <w:rsid w:val="00704C33"/>
    <w:rsid w:val="00704D50"/>
    <w:rsid w:val="00704EDB"/>
    <w:rsid w:val="00704F5E"/>
    <w:rsid w:val="00705180"/>
    <w:rsid w:val="007051DF"/>
    <w:rsid w:val="00705444"/>
    <w:rsid w:val="007058B6"/>
    <w:rsid w:val="00705A1D"/>
    <w:rsid w:val="007060EB"/>
    <w:rsid w:val="00706670"/>
    <w:rsid w:val="00706D4B"/>
    <w:rsid w:val="00706DE0"/>
    <w:rsid w:val="00706E60"/>
    <w:rsid w:val="00707470"/>
    <w:rsid w:val="007074FC"/>
    <w:rsid w:val="0071001F"/>
    <w:rsid w:val="0071038A"/>
    <w:rsid w:val="0071044B"/>
    <w:rsid w:val="00710534"/>
    <w:rsid w:val="00710545"/>
    <w:rsid w:val="00710910"/>
    <w:rsid w:val="00710A79"/>
    <w:rsid w:val="00710BBD"/>
    <w:rsid w:val="0071153E"/>
    <w:rsid w:val="00711A8A"/>
    <w:rsid w:val="00711ADC"/>
    <w:rsid w:val="00712242"/>
    <w:rsid w:val="007124F2"/>
    <w:rsid w:val="007126E3"/>
    <w:rsid w:val="00712843"/>
    <w:rsid w:val="007130A9"/>
    <w:rsid w:val="00713D3A"/>
    <w:rsid w:val="00713E42"/>
    <w:rsid w:val="007144C7"/>
    <w:rsid w:val="00714900"/>
    <w:rsid w:val="00714AB7"/>
    <w:rsid w:val="00715077"/>
    <w:rsid w:val="0071561E"/>
    <w:rsid w:val="007157E6"/>
    <w:rsid w:val="00715FAE"/>
    <w:rsid w:val="00716418"/>
    <w:rsid w:val="00716E09"/>
    <w:rsid w:val="00716FAF"/>
    <w:rsid w:val="00717964"/>
    <w:rsid w:val="00717B0C"/>
    <w:rsid w:val="00717E44"/>
    <w:rsid w:val="007200E4"/>
    <w:rsid w:val="007206DC"/>
    <w:rsid w:val="00720956"/>
    <w:rsid w:val="00720CA0"/>
    <w:rsid w:val="0072182A"/>
    <w:rsid w:val="00721D23"/>
    <w:rsid w:val="00721FD8"/>
    <w:rsid w:val="007223AB"/>
    <w:rsid w:val="00722C65"/>
    <w:rsid w:val="00723035"/>
    <w:rsid w:val="0072313C"/>
    <w:rsid w:val="00723151"/>
    <w:rsid w:val="0072359F"/>
    <w:rsid w:val="00723740"/>
    <w:rsid w:val="00724196"/>
    <w:rsid w:val="007246A3"/>
    <w:rsid w:val="0072481F"/>
    <w:rsid w:val="0072496D"/>
    <w:rsid w:val="00724C6E"/>
    <w:rsid w:val="00725217"/>
    <w:rsid w:val="007264ED"/>
    <w:rsid w:val="00726F19"/>
    <w:rsid w:val="00727059"/>
    <w:rsid w:val="00727636"/>
    <w:rsid w:val="00727770"/>
    <w:rsid w:val="007279B3"/>
    <w:rsid w:val="00727B81"/>
    <w:rsid w:val="00727BA5"/>
    <w:rsid w:val="007306EB"/>
    <w:rsid w:val="007308C1"/>
    <w:rsid w:val="00731044"/>
    <w:rsid w:val="00731721"/>
    <w:rsid w:val="00731E04"/>
    <w:rsid w:val="00731EC9"/>
    <w:rsid w:val="00731F29"/>
    <w:rsid w:val="00731F76"/>
    <w:rsid w:val="0073213A"/>
    <w:rsid w:val="007321AC"/>
    <w:rsid w:val="00732C5B"/>
    <w:rsid w:val="00733452"/>
    <w:rsid w:val="007339B1"/>
    <w:rsid w:val="00734DD9"/>
    <w:rsid w:val="00735A18"/>
    <w:rsid w:val="00735D2B"/>
    <w:rsid w:val="00735E22"/>
    <w:rsid w:val="0073609B"/>
    <w:rsid w:val="007360A3"/>
    <w:rsid w:val="00736335"/>
    <w:rsid w:val="00737495"/>
    <w:rsid w:val="0073785B"/>
    <w:rsid w:val="00737FEE"/>
    <w:rsid w:val="0074024D"/>
    <w:rsid w:val="0074093E"/>
    <w:rsid w:val="00741253"/>
    <w:rsid w:val="0074179F"/>
    <w:rsid w:val="00741BF3"/>
    <w:rsid w:val="00741F83"/>
    <w:rsid w:val="0074216A"/>
    <w:rsid w:val="00742238"/>
    <w:rsid w:val="00742969"/>
    <w:rsid w:val="007429F4"/>
    <w:rsid w:val="00742FCC"/>
    <w:rsid w:val="00743307"/>
    <w:rsid w:val="0074348E"/>
    <w:rsid w:val="0074367F"/>
    <w:rsid w:val="007437C7"/>
    <w:rsid w:val="00743A35"/>
    <w:rsid w:val="00744014"/>
    <w:rsid w:val="00744131"/>
    <w:rsid w:val="00744AA3"/>
    <w:rsid w:val="00744AF6"/>
    <w:rsid w:val="00744D27"/>
    <w:rsid w:val="0074554A"/>
    <w:rsid w:val="0074583E"/>
    <w:rsid w:val="007459C1"/>
    <w:rsid w:val="00745E1B"/>
    <w:rsid w:val="00746558"/>
    <w:rsid w:val="007467D2"/>
    <w:rsid w:val="00746DA5"/>
    <w:rsid w:val="00747348"/>
    <w:rsid w:val="007473BA"/>
    <w:rsid w:val="0074774B"/>
    <w:rsid w:val="00747870"/>
    <w:rsid w:val="00747CE5"/>
    <w:rsid w:val="00747D0C"/>
    <w:rsid w:val="00747F54"/>
    <w:rsid w:val="00750182"/>
    <w:rsid w:val="00750AF5"/>
    <w:rsid w:val="00750C84"/>
    <w:rsid w:val="00751094"/>
    <w:rsid w:val="00751ADE"/>
    <w:rsid w:val="007522F1"/>
    <w:rsid w:val="007522FE"/>
    <w:rsid w:val="0075231D"/>
    <w:rsid w:val="00752322"/>
    <w:rsid w:val="007523A0"/>
    <w:rsid w:val="007523E6"/>
    <w:rsid w:val="007524FA"/>
    <w:rsid w:val="007526AC"/>
    <w:rsid w:val="007528C4"/>
    <w:rsid w:val="00752950"/>
    <w:rsid w:val="00752CBE"/>
    <w:rsid w:val="007535C0"/>
    <w:rsid w:val="007535EA"/>
    <w:rsid w:val="00753F34"/>
    <w:rsid w:val="0075427D"/>
    <w:rsid w:val="00754372"/>
    <w:rsid w:val="00754519"/>
    <w:rsid w:val="007547EE"/>
    <w:rsid w:val="00754A08"/>
    <w:rsid w:val="00754A16"/>
    <w:rsid w:val="00754DA8"/>
    <w:rsid w:val="0075527F"/>
    <w:rsid w:val="00755383"/>
    <w:rsid w:val="007556B0"/>
    <w:rsid w:val="00755A26"/>
    <w:rsid w:val="00756345"/>
    <w:rsid w:val="007567AD"/>
    <w:rsid w:val="00756A3F"/>
    <w:rsid w:val="00756F0A"/>
    <w:rsid w:val="007573EC"/>
    <w:rsid w:val="007575B1"/>
    <w:rsid w:val="00757689"/>
    <w:rsid w:val="00760D85"/>
    <w:rsid w:val="00760F5F"/>
    <w:rsid w:val="007610AC"/>
    <w:rsid w:val="0076177A"/>
    <w:rsid w:val="007617F5"/>
    <w:rsid w:val="007619AC"/>
    <w:rsid w:val="00761A3B"/>
    <w:rsid w:val="00761D9C"/>
    <w:rsid w:val="00762346"/>
    <w:rsid w:val="007625A9"/>
    <w:rsid w:val="0076287D"/>
    <w:rsid w:val="00763689"/>
    <w:rsid w:val="00763936"/>
    <w:rsid w:val="00763C27"/>
    <w:rsid w:val="007640C6"/>
    <w:rsid w:val="0076444C"/>
    <w:rsid w:val="007645B9"/>
    <w:rsid w:val="00764C8E"/>
    <w:rsid w:val="00765030"/>
    <w:rsid w:val="0076511D"/>
    <w:rsid w:val="0076542C"/>
    <w:rsid w:val="00765543"/>
    <w:rsid w:val="007657AB"/>
    <w:rsid w:val="0076611A"/>
    <w:rsid w:val="00766179"/>
    <w:rsid w:val="007662E6"/>
    <w:rsid w:val="0076656A"/>
    <w:rsid w:val="007665C8"/>
    <w:rsid w:val="007668BD"/>
    <w:rsid w:val="00766C6C"/>
    <w:rsid w:val="0076771F"/>
    <w:rsid w:val="00767C25"/>
    <w:rsid w:val="00767F17"/>
    <w:rsid w:val="00770296"/>
    <w:rsid w:val="0077058A"/>
    <w:rsid w:val="00770634"/>
    <w:rsid w:val="00770EAF"/>
    <w:rsid w:val="00770ECC"/>
    <w:rsid w:val="00770F20"/>
    <w:rsid w:val="007710DD"/>
    <w:rsid w:val="007718A9"/>
    <w:rsid w:val="00771C2B"/>
    <w:rsid w:val="0077218C"/>
    <w:rsid w:val="007722C1"/>
    <w:rsid w:val="00772631"/>
    <w:rsid w:val="007726B3"/>
    <w:rsid w:val="007728C5"/>
    <w:rsid w:val="00772BC6"/>
    <w:rsid w:val="00772FD4"/>
    <w:rsid w:val="00773674"/>
    <w:rsid w:val="00773BD7"/>
    <w:rsid w:val="00773E67"/>
    <w:rsid w:val="007742CB"/>
    <w:rsid w:val="007743F2"/>
    <w:rsid w:val="007746DB"/>
    <w:rsid w:val="00774834"/>
    <w:rsid w:val="00774DD5"/>
    <w:rsid w:val="00774DF2"/>
    <w:rsid w:val="007760CA"/>
    <w:rsid w:val="00776548"/>
    <w:rsid w:val="0077668B"/>
    <w:rsid w:val="00776F1C"/>
    <w:rsid w:val="00776F8D"/>
    <w:rsid w:val="00776FD9"/>
    <w:rsid w:val="00777329"/>
    <w:rsid w:val="007777DF"/>
    <w:rsid w:val="00777997"/>
    <w:rsid w:val="00777D41"/>
    <w:rsid w:val="0078008C"/>
    <w:rsid w:val="007800EE"/>
    <w:rsid w:val="00780521"/>
    <w:rsid w:val="00780D14"/>
    <w:rsid w:val="0078159F"/>
    <w:rsid w:val="00781C42"/>
    <w:rsid w:val="00782502"/>
    <w:rsid w:val="00782AF0"/>
    <w:rsid w:val="007839F0"/>
    <w:rsid w:val="00784322"/>
    <w:rsid w:val="007851A0"/>
    <w:rsid w:val="007852DB"/>
    <w:rsid w:val="007856CA"/>
    <w:rsid w:val="007863A3"/>
    <w:rsid w:val="00786748"/>
    <w:rsid w:val="00786BBD"/>
    <w:rsid w:val="00786D66"/>
    <w:rsid w:val="00787316"/>
    <w:rsid w:val="007874FD"/>
    <w:rsid w:val="0078777E"/>
    <w:rsid w:val="0079027B"/>
    <w:rsid w:val="00790782"/>
    <w:rsid w:val="007907BA"/>
    <w:rsid w:val="00790967"/>
    <w:rsid w:val="00790A22"/>
    <w:rsid w:val="0079136C"/>
    <w:rsid w:val="00792075"/>
    <w:rsid w:val="00792263"/>
    <w:rsid w:val="00792543"/>
    <w:rsid w:val="00792C9D"/>
    <w:rsid w:val="00792E3F"/>
    <w:rsid w:val="00793426"/>
    <w:rsid w:val="00793612"/>
    <w:rsid w:val="007939A6"/>
    <w:rsid w:val="00793B1F"/>
    <w:rsid w:val="0079434A"/>
    <w:rsid w:val="007947CA"/>
    <w:rsid w:val="00794968"/>
    <w:rsid w:val="00794D48"/>
    <w:rsid w:val="00795393"/>
    <w:rsid w:val="00795996"/>
    <w:rsid w:val="00795B6F"/>
    <w:rsid w:val="00796EE3"/>
    <w:rsid w:val="00797016"/>
    <w:rsid w:val="007970C1"/>
    <w:rsid w:val="007974BF"/>
    <w:rsid w:val="0079784F"/>
    <w:rsid w:val="00797A63"/>
    <w:rsid w:val="007A02B4"/>
    <w:rsid w:val="007A041A"/>
    <w:rsid w:val="007A0D37"/>
    <w:rsid w:val="007A0FC3"/>
    <w:rsid w:val="007A156A"/>
    <w:rsid w:val="007A1596"/>
    <w:rsid w:val="007A180C"/>
    <w:rsid w:val="007A1EC5"/>
    <w:rsid w:val="007A2194"/>
    <w:rsid w:val="007A27AB"/>
    <w:rsid w:val="007A2ACA"/>
    <w:rsid w:val="007A31F9"/>
    <w:rsid w:val="007A3BA7"/>
    <w:rsid w:val="007A3DF9"/>
    <w:rsid w:val="007A4280"/>
    <w:rsid w:val="007A4339"/>
    <w:rsid w:val="007A4A87"/>
    <w:rsid w:val="007A5198"/>
    <w:rsid w:val="007A59D9"/>
    <w:rsid w:val="007A5B17"/>
    <w:rsid w:val="007A5D8C"/>
    <w:rsid w:val="007A5EEB"/>
    <w:rsid w:val="007A6085"/>
    <w:rsid w:val="007A61E8"/>
    <w:rsid w:val="007A679D"/>
    <w:rsid w:val="007A6964"/>
    <w:rsid w:val="007A7266"/>
    <w:rsid w:val="007A73AD"/>
    <w:rsid w:val="007A7BDA"/>
    <w:rsid w:val="007B067D"/>
    <w:rsid w:val="007B0BED"/>
    <w:rsid w:val="007B20CA"/>
    <w:rsid w:val="007B220E"/>
    <w:rsid w:val="007B2CA1"/>
    <w:rsid w:val="007B2DF9"/>
    <w:rsid w:val="007B338E"/>
    <w:rsid w:val="007B366C"/>
    <w:rsid w:val="007B40CE"/>
    <w:rsid w:val="007B411F"/>
    <w:rsid w:val="007B4548"/>
    <w:rsid w:val="007B51AD"/>
    <w:rsid w:val="007B52FC"/>
    <w:rsid w:val="007B540F"/>
    <w:rsid w:val="007B5B07"/>
    <w:rsid w:val="007B649A"/>
    <w:rsid w:val="007B697C"/>
    <w:rsid w:val="007B6B2A"/>
    <w:rsid w:val="007B6FEC"/>
    <w:rsid w:val="007B714A"/>
    <w:rsid w:val="007B717E"/>
    <w:rsid w:val="007B721F"/>
    <w:rsid w:val="007B7244"/>
    <w:rsid w:val="007B7833"/>
    <w:rsid w:val="007B7A61"/>
    <w:rsid w:val="007B7F0A"/>
    <w:rsid w:val="007C1184"/>
    <w:rsid w:val="007C16EC"/>
    <w:rsid w:val="007C1746"/>
    <w:rsid w:val="007C1F79"/>
    <w:rsid w:val="007C23A0"/>
    <w:rsid w:val="007C23E9"/>
    <w:rsid w:val="007C26D9"/>
    <w:rsid w:val="007C334E"/>
    <w:rsid w:val="007C33D8"/>
    <w:rsid w:val="007C38F3"/>
    <w:rsid w:val="007C3CB8"/>
    <w:rsid w:val="007C3D41"/>
    <w:rsid w:val="007C43A1"/>
    <w:rsid w:val="007C45A9"/>
    <w:rsid w:val="007C4B01"/>
    <w:rsid w:val="007C4FA2"/>
    <w:rsid w:val="007C509B"/>
    <w:rsid w:val="007C5867"/>
    <w:rsid w:val="007C5AC2"/>
    <w:rsid w:val="007C611E"/>
    <w:rsid w:val="007C62EE"/>
    <w:rsid w:val="007C63F3"/>
    <w:rsid w:val="007C6B09"/>
    <w:rsid w:val="007C6E45"/>
    <w:rsid w:val="007C7342"/>
    <w:rsid w:val="007C7352"/>
    <w:rsid w:val="007C7A35"/>
    <w:rsid w:val="007C7F8F"/>
    <w:rsid w:val="007D0597"/>
    <w:rsid w:val="007D15BD"/>
    <w:rsid w:val="007D15E5"/>
    <w:rsid w:val="007D17A4"/>
    <w:rsid w:val="007D1AE0"/>
    <w:rsid w:val="007D1B85"/>
    <w:rsid w:val="007D1D30"/>
    <w:rsid w:val="007D227D"/>
    <w:rsid w:val="007D2404"/>
    <w:rsid w:val="007D2568"/>
    <w:rsid w:val="007D265A"/>
    <w:rsid w:val="007D292A"/>
    <w:rsid w:val="007D330F"/>
    <w:rsid w:val="007D391C"/>
    <w:rsid w:val="007D3A9B"/>
    <w:rsid w:val="007D4021"/>
    <w:rsid w:val="007D41D9"/>
    <w:rsid w:val="007D4340"/>
    <w:rsid w:val="007D4FA9"/>
    <w:rsid w:val="007D4FF2"/>
    <w:rsid w:val="007D564A"/>
    <w:rsid w:val="007D58D1"/>
    <w:rsid w:val="007D70F6"/>
    <w:rsid w:val="007D76B2"/>
    <w:rsid w:val="007E02B0"/>
    <w:rsid w:val="007E0453"/>
    <w:rsid w:val="007E067E"/>
    <w:rsid w:val="007E07EB"/>
    <w:rsid w:val="007E09B9"/>
    <w:rsid w:val="007E0AA5"/>
    <w:rsid w:val="007E0DCD"/>
    <w:rsid w:val="007E1176"/>
    <w:rsid w:val="007E133F"/>
    <w:rsid w:val="007E1A48"/>
    <w:rsid w:val="007E1A5E"/>
    <w:rsid w:val="007E1C4A"/>
    <w:rsid w:val="007E1F8C"/>
    <w:rsid w:val="007E25B9"/>
    <w:rsid w:val="007E26A4"/>
    <w:rsid w:val="007E3324"/>
    <w:rsid w:val="007E35EA"/>
    <w:rsid w:val="007E3AE0"/>
    <w:rsid w:val="007E3BDC"/>
    <w:rsid w:val="007E4334"/>
    <w:rsid w:val="007E440D"/>
    <w:rsid w:val="007E4517"/>
    <w:rsid w:val="007E4C22"/>
    <w:rsid w:val="007E591F"/>
    <w:rsid w:val="007E5BF7"/>
    <w:rsid w:val="007E69F7"/>
    <w:rsid w:val="007E6C3A"/>
    <w:rsid w:val="007E70A3"/>
    <w:rsid w:val="007E7131"/>
    <w:rsid w:val="007E75C5"/>
    <w:rsid w:val="007F06A8"/>
    <w:rsid w:val="007F0DEE"/>
    <w:rsid w:val="007F0E87"/>
    <w:rsid w:val="007F1007"/>
    <w:rsid w:val="007F154D"/>
    <w:rsid w:val="007F20DB"/>
    <w:rsid w:val="007F2AAB"/>
    <w:rsid w:val="007F37BE"/>
    <w:rsid w:val="007F3BF1"/>
    <w:rsid w:val="007F4275"/>
    <w:rsid w:val="007F45CB"/>
    <w:rsid w:val="007F48BD"/>
    <w:rsid w:val="007F49CB"/>
    <w:rsid w:val="007F5461"/>
    <w:rsid w:val="007F55A4"/>
    <w:rsid w:val="007F5B3C"/>
    <w:rsid w:val="007F5C14"/>
    <w:rsid w:val="007F5DA1"/>
    <w:rsid w:val="007F5DB6"/>
    <w:rsid w:val="007F62A2"/>
    <w:rsid w:val="007F667D"/>
    <w:rsid w:val="007F6969"/>
    <w:rsid w:val="007F743A"/>
    <w:rsid w:val="007F7AAD"/>
    <w:rsid w:val="007F7F18"/>
    <w:rsid w:val="007F7F56"/>
    <w:rsid w:val="008007A6"/>
    <w:rsid w:val="00800C14"/>
    <w:rsid w:val="0080147A"/>
    <w:rsid w:val="00801719"/>
    <w:rsid w:val="00801788"/>
    <w:rsid w:val="0080197C"/>
    <w:rsid w:val="00801D23"/>
    <w:rsid w:val="00801D58"/>
    <w:rsid w:val="008020A1"/>
    <w:rsid w:val="0080223F"/>
    <w:rsid w:val="008024B6"/>
    <w:rsid w:val="0080278E"/>
    <w:rsid w:val="0080315C"/>
    <w:rsid w:val="00803428"/>
    <w:rsid w:val="00803760"/>
    <w:rsid w:val="008039C9"/>
    <w:rsid w:val="00803BE6"/>
    <w:rsid w:val="00803CBE"/>
    <w:rsid w:val="00803DAD"/>
    <w:rsid w:val="00804356"/>
    <w:rsid w:val="0080448D"/>
    <w:rsid w:val="008048EB"/>
    <w:rsid w:val="0080512A"/>
    <w:rsid w:val="008054E9"/>
    <w:rsid w:val="00805606"/>
    <w:rsid w:val="0080629B"/>
    <w:rsid w:val="00806C6F"/>
    <w:rsid w:val="008072D1"/>
    <w:rsid w:val="00807558"/>
    <w:rsid w:val="00807629"/>
    <w:rsid w:val="00807A34"/>
    <w:rsid w:val="00807AF2"/>
    <w:rsid w:val="00810812"/>
    <w:rsid w:val="008109D9"/>
    <w:rsid w:val="00810C69"/>
    <w:rsid w:val="00810E80"/>
    <w:rsid w:val="0081114B"/>
    <w:rsid w:val="00811177"/>
    <w:rsid w:val="00811997"/>
    <w:rsid w:val="00812166"/>
    <w:rsid w:val="00812267"/>
    <w:rsid w:val="008137E0"/>
    <w:rsid w:val="00813970"/>
    <w:rsid w:val="008139A9"/>
    <w:rsid w:val="00813AB1"/>
    <w:rsid w:val="0081430E"/>
    <w:rsid w:val="0081443A"/>
    <w:rsid w:val="008145A6"/>
    <w:rsid w:val="00814703"/>
    <w:rsid w:val="008148D9"/>
    <w:rsid w:val="00814CC3"/>
    <w:rsid w:val="008156BB"/>
    <w:rsid w:val="008156E8"/>
    <w:rsid w:val="0081595A"/>
    <w:rsid w:val="00815C81"/>
    <w:rsid w:val="0081615A"/>
    <w:rsid w:val="008168DF"/>
    <w:rsid w:val="00816E89"/>
    <w:rsid w:val="008172D4"/>
    <w:rsid w:val="0081750D"/>
    <w:rsid w:val="008175DD"/>
    <w:rsid w:val="00817882"/>
    <w:rsid w:val="00817892"/>
    <w:rsid w:val="00817C79"/>
    <w:rsid w:val="00817EFC"/>
    <w:rsid w:val="00817FA0"/>
    <w:rsid w:val="00820190"/>
    <w:rsid w:val="008203D7"/>
    <w:rsid w:val="00820B12"/>
    <w:rsid w:val="00820B3A"/>
    <w:rsid w:val="00820BD7"/>
    <w:rsid w:val="008211D5"/>
    <w:rsid w:val="00821608"/>
    <w:rsid w:val="0082204D"/>
    <w:rsid w:val="00822629"/>
    <w:rsid w:val="008226BC"/>
    <w:rsid w:val="00823416"/>
    <w:rsid w:val="00823548"/>
    <w:rsid w:val="00823885"/>
    <w:rsid w:val="00823B76"/>
    <w:rsid w:val="00824052"/>
    <w:rsid w:val="008242DA"/>
    <w:rsid w:val="008246D4"/>
    <w:rsid w:val="00824871"/>
    <w:rsid w:val="00824A5C"/>
    <w:rsid w:val="00824E7B"/>
    <w:rsid w:val="0082503A"/>
    <w:rsid w:val="00825440"/>
    <w:rsid w:val="0082550B"/>
    <w:rsid w:val="00825CEE"/>
    <w:rsid w:val="0082605A"/>
    <w:rsid w:val="0082656F"/>
    <w:rsid w:val="008265CC"/>
    <w:rsid w:val="008266B2"/>
    <w:rsid w:val="00826E75"/>
    <w:rsid w:val="00826F04"/>
    <w:rsid w:val="008273E1"/>
    <w:rsid w:val="0083011C"/>
    <w:rsid w:val="00830D51"/>
    <w:rsid w:val="00831057"/>
    <w:rsid w:val="008318BC"/>
    <w:rsid w:val="0083196C"/>
    <w:rsid w:val="00832236"/>
    <w:rsid w:val="00832B7A"/>
    <w:rsid w:val="00832D39"/>
    <w:rsid w:val="0083306C"/>
    <w:rsid w:val="008335E7"/>
    <w:rsid w:val="0083384F"/>
    <w:rsid w:val="0083460D"/>
    <w:rsid w:val="0083486C"/>
    <w:rsid w:val="0083496D"/>
    <w:rsid w:val="00834A70"/>
    <w:rsid w:val="00835476"/>
    <w:rsid w:val="008355A7"/>
    <w:rsid w:val="00835690"/>
    <w:rsid w:val="00836A1B"/>
    <w:rsid w:val="00836E5B"/>
    <w:rsid w:val="00836F1D"/>
    <w:rsid w:val="00837968"/>
    <w:rsid w:val="00837A30"/>
    <w:rsid w:val="00837E63"/>
    <w:rsid w:val="008401D3"/>
    <w:rsid w:val="0084057B"/>
    <w:rsid w:val="008407BD"/>
    <w:rsid w:val="00840B27"/>
    <w:rsid w:val="008414CD"/>
    <w:rsid w:val="008414DB"/>
    <w:rsid w:val="00841530"/>
    <w:rsid w:val="00841715"/>
    <w:rsid w:val="00841E11"/>
    <w:rsid w:val="00841F57"/>
    <w:rsid w:val="00843044"/>
    <w:rsid w:val="0084470C"/>
    <w:rsid w:val="00844BCF"/>
    <w:rsid w:val="00844EBB"/>
    <w:rsid w:val="008454D5"/>
    <w:rsid w:val="00845A9E"/>
    <w:rsid w:val="00845E0A"/>
    <w:rsid w:val="0084620D"/>
    <w:rsid w:val="00846598"/>
    <w:rsid w:val="00846B52"/>
    <w:rsid w:val="008471AD"/>
    <w:rsid w:val="008472B2"/>
    <w:rsid w:val="00847B05"/>
    <w:rsid w:val="00847CD7"/>
    <w:rsid w:val="00847E58"/>
    <w:rsid w:val="00850130"/>
    <w:rsid w:val="00850DD5"/>
    <w:rsid w:val="008512E6"/>
    <w:rsid w:val="008513B3"/>
    <w:rsid w:val="00852390"/>
    <w:rsid w:val="0085266E"/>
    <w:rsid w:val="00852B65"/>
    <w:rsid w:val="00852B6A"/>
    <w:rsid w:val="00852C95"/>
    <w:rsid w:val="00853D47"/>
    <w:rsid w:val="00853DD5"/>
    <w:rsid w:val="0085439F"/>
    <w:rsid w:val="00854549"/>
    <w:rsid w:val="00854883"/>
    <w:rsid w:val="00854901"/>
    <w:rsid w:val="00854EC6"/>
    <w:rsid w:val="00855259"/>
    <w:rsid w:val="008557CB"/>
    <w:rsid w:val="008559C0"/>
    <w:rsid w:val="00855C9C"/>
    <w:rsid w:val="00855D48"/>
    <w:rsid w:val="00855FCC"/>
    <w:rsid w:val="008564B8"/>
    <w:rsid w:val="00856F6A"/>
    <w:rsid w:val="008573E5"/>
    <w:rsid w:val="008574E4"/>
    <w:rsid w:val="00857944"/>
    <w:rsid w:val="00857B75"/>
    <w:rsid w:val="00857CFD"/>
    <w:rsid w:val="008601D7"/>
    <w:rsid w:val="00860455"/>
    <w:rsid w:val="00860C6A"/>
    <w:rsid w:val="008613F0"/>
    <w:rsid w:val="0086149F"/>
    <w:rsid w:val="0086353C"/>
    <w:rsid w:val="00863CFC"/>
    <w:rsid w:val="00864745"/>
    <w:rsid w:val="00864874"/>
    <w:rsid w:val="00864A48"/>
    <w:rsid w:val="00865240"/>
    <w:rsid w:val="00865527"/>
    <w:rsid w:val="00865650"/>
    <w:rsid w:val="00865B4E"/>
    <w:rsid w:val="00865BA9"/>
    <w:rsid w:val="0086634F"/>
    <w:rsid w:val="00866820"/>
    <w:rsid w:val="00866A2D"/>
    <w:rsid w:val="00867494"/>
    <w:rsid w:val="00867A60"/>
    <w:rsid w:val="00867E79"/>
    <w:rsid w:val="00867EAF"/>
    <w:rsid w:val="0087076A"/>
    <w:rsid w:val="00870D2C"/>
    <w:rsid w:val="00870F01"/>
    <w:rsid w:val="00870F9D"/>
    <w:rsid w:val="00871298"/>
    <w:rsid w:val="00871942"/>
    <w:rsid w:val="00871E53"/>
    <w:rsid w:val="00871EF7"/>
    <w:rsid w:val="008721CB"/>
    <w:rsid w:val="008721F7"/>
    <w:rsid w:val="0087227B"/>
    <w:rsid w:val="00872314"/>
    <w:rsid w:val="00872AB5"/>
    <w:rsid w:val="00872E13"/>
    <w:rsid w:val="00872F2F"/>
    <w:rsid w:val="008730CA"/>
    <w:rsid w:val="00873762"/>
    <w:rsid w:val="00874381"/>
    <w:rsid w:val="00874E49"/>
    <w:rsid w:val="00874E4D"/>
    <w:rsid w:val="00874F88"/>
    <w:rsid w:val="00875554"/>
    <w:rsid w:val="00875E55"/>
    <w:rsid w:val="008765C8"/>
    <w:rsid w:val="008769D8"/>
    <w:rsid w:val="00876DD3"/>
    <w:rsid w:val="00876EA4"/>
    <w:rsid w:val="008770CA"/>
    <w:rsid w:val="008777CD"/>
    <w:rsid w:val="00877CE0"/>
    <w:rsid w:val="00877FD1"/>
    <w:rsid w:val="00880154"/>
    <w:rsid w:val="0088087E"/>
    <w:rsid w:val="00880C9A"/>
    <w:rsid w:val="00881395"/>
    <w:rsid w:val="0088144D"/>
    <w:rsid w:val="00881ABC"/>
    <w:rsid w:val="00881BE4"/>
    <w:rsid w:val="00882059"/>
    <w:rsid w:val="00882389"/>
    <w:rsid w:val="00882867"/>
    <w:rsid w:val="00882981"/>
    <w:rsid w:val="00882BA4"/>
    <w:rsid w:val="00883218"/>
    <w:rsid w:val="0088360A"/>
    <w:rsid w:val="0088376D"/>
    <w:rsid w:val="008837F2"/>
    <w:rsid w:val="008839E4"/>
    <w:rsid w:val="00883A7F"/>
    <w:rsid w:val="00883B28"/>
    <w:rsid w:val="00883C71"/>
    <w:rsid w:val="00884DEC"/>
    <w:rsid w:val="00884FDC"/>
    <w:rsid w:val="00885090"/>
    <w:rsid w:val="008853AA"/>
    <w:rsid w:val="0088596A"/>
    <w:rsid w:val="00885BC0"/>
    <w:rsid w:val="00885C14"/>
    <w:rsid w:val="00885C78"/>
    <w:rsid w:val="00885C81"/>
    <w:rsid w:val="0088650A"/>
    <w:rsid w:val="00887B59"/>
    <w:rsid w:val="00890810"/>
    <w:rsid w:val="0089085A"/>
    <w:rsid w:val="00891051"/>
    <w:rsid w:val="0089112F"/>
    <w:rsid w:val="00891195"/>
    <w:rsid w:val="008911C5"/>
    <w:rsid w:val="00891673"/>
    <w:rsid w:val="008919FE"/>
    <w:rsid w:val="00891FDC"/>
    <w:rsid w:val="00892A10"/>
    <w:rsid w:val="00892ABC"/>
    <w:rsid w:val="008930A5"/>
    <w:rsid w:val="00893371"/>
    <w:rsid w:val="008936D6"/>
    <w:rsid w:val="00893A5E"/>
    <w:rsid w:val="008942D6"/>
    <w:rsid w:val="00894452"/>
    <w:rsid w:val="00894474"/>
    <w:rsid w:val="00894704"/>
    <w:rsid w:val="00894DF9"/>
    <w:rsid w:val="008958C5"/>
    <w:rsid w:val="00896CC6"/>
    <w:rsid w:val="00897002"/>
    <w:rsid w:val="00897126"/>
    <w:rsid w:val="00897376"/>
    <w:rsid w:val="008978CC"/>
    <w:rsid w:val="00897AE1"/>
    <w:rsid w:val="008A091B"/>
    <w:rsid w:val="008A12B3"/>
    <w:rsid w:val="008A2287"/>
    <w:rsid w:val="008A2669"/>
    <w:rsid w:val="008A2EEB"/>
    <w:rsid w:val="008A2EED"/>
    <w:rsid w:val="008A30BF"/>
    <w:rsid w:val="008A34C3"/>
    <w:rsid w:val="008A3785"/>
    <w:rsid w:val="008A38B3"/>
    <w:rsid w:val="008A38BE"/>
    <w:rsid w:val="008A40CF"/>
    <w:rsid w:val="008A4298"/>
    <w:rsid w:val="008A46B1"/>
    <w:rsid w:val="008A46F4"/>
    <w:rsid w:val="008A4C8F"/>
    <w:rsid w:val="008A51CB"/>
    <w:rsid w:val="008A5623"/>
    <w:rsid w:val="008A58D1"/>
    <w:rsid w:val="008A5A1D"/>
    <w:rsid w:val="008A6280"/>
    <w:rsid w:val="008A62AF"/>
    <w:rsid w:val="008A6ADC"/>
    <w:rsid w:val="008A75F9"/>
    <w:rsid w:val="008A7F18"/>
    <w:rsid w:val="008B051F"/>
    <w:rsid w:val="008B0CFF"/>
    <w:rsid w:val="008B0FB3"/>
    <w:rsid w:val="008B1BC6"/>
    <w:rsid w:val="008B21C6"/>
    <w:rsid w:val="008B245B"/>
    <w:rsid w:val="008B255F"/>
    <w:rsid w:val="008B2C1A"/>
    <w:rsid w:val="008B32FF"/>
    <w:rsid w:val="008B334C"/>
    <w:rsid w:val="008B33B5"/>
    <w:rsid w:val="008B3414"/>
    <w:rsid w:val="008B3450"/>
    <w:rsid w:val="008B351C"/>
    <w:rsid w:val="008B37BC"/>
    <w:rsid w:val="008B4190"/>
    <w:rsid w:val="008B46CC"/>
    <w:rsid w:val="008B4DFF"/>
    <w:rsid w:val="008B546C"/>
    <w:rsid w:val="008B557F"/>
    <w:rsid w:val="008B73E7"/>
    <w:rsid w:val="008B7E08"/>
    <w:rsid w:val="008C027C"/>
    <w:rsid w:val="008C0442"/>
    <w:rsid w:val="008C116B"/>
    <w:rsid w:val="008C11DE"/>
    <w:rsid w:val="008C12E5"/>
    <w:rsid w:val="008C1436"/>
    <w:rsid w:val="008C1626"/>
    <w:rsid w:val="008C20C4"/>
    <w:rsid w:val="008C26FA"/>
    <w:rsid w:val="008C27CE"/>
    <w:rsid w:val="008C2C33"/>
    <w:rsid w:val="008C2CB2"/>
    <w:rsid w:val="008C3299"/>
    <w:rsid w:val="008C33BC"/>
    <w:rsid w:val="008C3710"/>
    <w:rsid w:val="008C3713"/>
    <w:rsid w:val="008C3E3B"/>
    <w:rsid w:val="008C4D35"/>
    <w:rsid w:val="008C4D59"/>
    <w:rsid w:val="008C4FF4"/>
    <w:rsid w:val="008C523C"/>
    <w:rsid w:val="008C5490"/>
    <w:rsid w:val="008C5A1E"/>
    <w:rsid w:val="008C5F69"/>
    <w:rsid w:val="008C6457"/>
    <w:rsid w:val="008C67DA"/>
    <w:rsid w:val="008C712B"/>
    <w:rsid w:val="008C72B7"/>
    <w:rsid w:val="008C79A2"/>
    <w:rsid w:val="008D0494"/>
    <w:rsid w:val="008D05E8"/>
    <w:rsid w:val="008D08C1"/>
    <w:rsid w:val="008D09B1"/>
    <w:rsid w:val="008D0FA2"/>
    <w:rsid w:val="008D1674"/>
    <w:rsid w:val="008D23EB"/>
    <w:rsid w:val="008D2C9D"/>
    <w:rsid w:val="008D2E5E"/>
    <w:rsid w:val="008D3477"/>
    <w:rsid w:val="008D3A76"/>
    <w:rsid w:val="008D441C"/>
    <w:rsid w:val="008D4E46"/>
    <w:rsid w:val="008D576C"/>
    <w:rsid w:val="008D5960"/>
    <w:rsid w:val="008D59C9"/>
    <w:rsid w:val="008D5F91"/>
    <w:rsid w:val="008D622D"/>
    <w:rsid w:val="008D66D4"/>
    <w:rsid w:val="008D67EF"/>
    <w:rsid w:val="008D6817"/>
    <w:rsid w:val="008D689A"/>
    <w:rsid w:val="008D6FE6"/>
    <w:rsid w:val="008E091B"/>
    <w:rsid w:val="008E0B85"/>
    <w:rsid w:val="008E0ED8"/>
    <w:rsid w:val="008E13A0"/>
    <w:rsid w:val="008E15CB"/>
    <w:rsid w:val="008E16A9"/>
    <w:rsid w:val="008E1CB4"/>
    <w:rsid w:val="008E1EB4"/>
    <w:rsid w:val="008E2662"/>
    <w:rsid w:val="008E28CE"/>
    <w:rsid w:val="008E2DD4"/>
    <w:rsid w:val="008E3A9E"/>
    <w:rsid w:val="008E3E3E"/>
    <w:rsid w:val="008E433A"/>
    <w:rsid w:val="008E468E"/>
    <w:rsid w:val="008E4AC6"/>
    <w:rsid w:val="008E4C27"/>
    <w:rsid w:val="008E50C8"/>
    <w:rsid w:val="008E55B8"/>
    <w:rsid w:val="008E55D3"/>
    <w:rsid w:val="008E5906"/>
    <w:rsid w:val="008E5AFB"/>
    <w:rsid w:val="008E65E7"/>
    <w:rsid w:val="008E684D"/>
    <w:rsid w:val="008E691F"/>
    <w:rsid w:val="008E696D"/>
    <w:rsid w:val="008E73EE"/>
    <w:rsid w:val="008E7B1F"/>
    <w:rsid w:val="008E7E38"/>
    <w:rsid w:val="008F050C"/>
    <w:rsid w:val="008F0C50"/>
    <w:rsid w:val="008F1273"/>
    <w:rsid w:val="008F16C0"/>
    <w:rsid w:val="008F203D"/>
    <w:rsid w:val="008F2426"/>
    <w:rsid w:val="008F2A9B"/>
    <w:rsid w:val="008F3170"/>
    <w:rsid w:val="008F32C7"/>
    <w:rsid w:val="008F3F46"/>
    <w:rsid w:val="008F40C4"/>
    <w:rsid w:val="008F45D9"/>
    <w:rsid w:val="008F4EDC"/>
    <w:rsid w:val="008F570D"/>
    <w:rsid w:val="008F5A90"/>
    <w:rsid w:val="008F5BC5"/>
    <w:rsid w:val="008F6126"/>
    <w:rsid w:val="008F64F3"/>
    <w:rsid w:val="008F6BFE"/>
    <w:rsid w:val="008F75EF"/>
    <w:rsid w:val="008F75F5"/>
    <w:rsid w:val="008F77CE"/>
    <w:rsid w:val="008F78F7"/>
    <w:rsid w:val="008F7953"/>
    <w:rsid w:val="008F7B50"/>
    <w:rsid w:val="008F7C4C"/>
    <w:rsid w:val="008F7CCA"/>
    <w:rsid w:val="008F7E86"/>
    <w:rsid w:val="00900349"/>
    <w:rsid w:val="009006B3"/>
    <w:rsid w:val="00900B5D"/>
    <w:rsid w:val="00900F32"/>
    <w:rsid w:val="00901365"/>
    <w:rsid w:val="00901670"/>
    <w:rsid w:val="0090199C"/>
    <w:rsid w:val="009026A9"/>
    <w:rsid w:val="00902A54"/>
    <w:rsid w:val="00902A84"/>
    <w:rsid w:val="00903703"/>
    <w:rsid w:val="009037A3"/>
    <w:rsid w:val="00903828"/>
    <w:rsid w:val="00904153"/>
    <w:rsid w:val="009041B0"/>
    <w:rsid w:val="00904545"/>
    <w:rsid w:val="00904FA3"/>
    <w:rsid w:val="00905630"/>
    <w:rsid w:val="009063D4"/>
    <w:rsid w:val="0090643D"/>
    <w:rsid w:val="009066DC"/>
    <w:rsid w:val="0090696A"/>
    <w:rsid w:val="00906CDA"/>
    <w:rsid w:val="00906D5B"/>
    <w:rsid w:val="00907769"/>
    <w:rsid w:val="00907911"/>
    <w:rsid w:val="00907F0C"/>
    <w:rsid w:val="009102A8"/>
    <w:rsid w:val="009108CF"/>
    <w:rsid w:val="00910AE4"/>
    <w:rsid w:val="009114FF"/>
    <w:rsid w:val="009115FA"/>
    <w:rsid w:val="009118C6"/>
    <w:rsid w:val="00911AA8"/>
    <w:rsid w:val="00911BA9"/>
    <w:rsid w:val="00911C1D"/>
    <w:rsid w:val="00911FFC"/>
    <w:rsid w:val="009124CA"/>
    <w:rsid w:val="009126FF"/>
    <w:rsid w:val="00912CA3"/>
    <w:rsid w:val="0091330D"/>
    <w:rsid w:val="00913BD4"/>
    <w:rsid w:val="00913C89"/>
    <w:rsid w:val="00913DFD"/>
    <w:rsid w:val="00913E22"/>
    <w:rsid w:val="0091402C"/>
    <w:rsid w:val="009141CC"/>
    <w:rsid w:val="0091439E"/>
    <w:rsid w:val="00914D72"/>
    <w:rsid w:val="00915327"/>
    <w:rsid w:val="00915E80"/>
    <w:rsid w:val="00916226"/>
    <w:rsid w:val="00916740"/>
    <w:rsid w:val="00916899"/>
    <w:rsid w:val="00917930"/>
    <w:rsid w:val="00917E6B"/>
    <w:rsid w:val="00917E7E"/>
    <w:rsid w:val="0092002D"/>
    <w:rsid w:val="00920415"/>
    <w:rsid w:val="00920442"/>
    <w:rsid w:val="00920702"/>
    <w:rsid w:val="00920761"/>
    <w:rsid w:val="00920C61"/>
    <w:rsid w:val="009212FB"/>
    <w:rsid w:val="0092137F"/>
    <w:rsid w:val="0092143D"/>
    <w:rsid w:val="009214DF"/>
    <w:rsid w:val="009217E1"/>
    <w:rsid w:val="0092199B"/>
    <w:rsid w:val="00921C07"/>
    <w:rsid w:val="0092215C"/>
    <w:rsid w:val="009226F5"/>
    <w:rsid w:val="0092297B"/>
    <w:rsid w:val="009229B9"/>
    <w:rsid w:val="00922D94"/>
    <w:rsid w:val="00922E3E"/>
    <w:rsid w:val="00923181"/>
    <w:rsid w:val="009232DB"/>
    <w:rsid w:val="009236E5"/>
    <w:rsid w:val="00923AF5"/>
    <w:rsid w:val="00923C18"/>
    <w:rsid w:val="00923E23"/>
    <w:rsid w:val="00924C21"/>
    <w:rsid w:val="00924DF3"/>
    <w:rsid w:val="00925723"/>
    <w:rsid w:val="009258DD"/>
    <w:rsid w:val="00925B81"/>
    <w:rsid w:val="00927100"/>
    <w:rsid w:val="009304EA"/>
    <w:rsid w:val="00930883"/>
    <w:rsid w:val="009309B1"/>
    <w:rsid w:val="00930FBD"/>
    <w:rsid w:val="00931551"/>
    <w:rsid w:val="0093182B"/>
    <w:rsid w:val="00932C29"/>
    <w:rsid w:val="00932C5D"/>
    <w:rsid w:val="00932D27"/>
    <w:rsid w:val="009330DB"/>
    <w:rsid w:val="009333EF"/>
    <w:rsid w:val="00933F70"/>
    <w:rsid w:val="00933FCB"/>
    <w:rsid w:val="0093411E"/>
    <w:rsid w:val="0093415A"/>
    <w:rsid w:val="009345A6"/>
    <w:rsid w:val="00934693"/>
    <w:rsid w:val="009347FA"/>
    <w:rsid w:val="00934A09"/>
    <w:rsid w:val="00934F99"/>
    <w:rsid w:val="009354F0"/>
    <w:rsid w:val="00935D8A"/>
    <w:rsid w:val="00935FA8"/>
    <w:rsid w:val="009362CF"/>
    <w:rsid w:val="009364E2"/>
    <w:rsid w:val="009367A2"/>
    <w:rsid w:val="009376B5"/>
    <w:rsid w:val="0093782E"/>
    <w:rsid w:val="00937A8B"/>
    <w:rsid w:val="00937D5A"/>
    <w:rsid w:val="00937F41"/>
    <w:rsid w:val="00940262"/>
    <w:rsid w:val="009403AD"/>
    <w:rsid w:val="009404B8"/>
    <w:rsid w:val="0094058C"/>
    <w:rsid w:val="00940A65"/>
    <w:rsid w:val="00940A6D"/>
    <w:rsid w:val="00941336"/>
    <w:rsid w:val="00941458"/>
    <w:rsid w:val="00941BC6"/>
    <w:rsid w:val="00941C4F"/>
    <w:rsid w:val="00941C94"/>
    <w:rsid w:val="00942489"/>
    <w:rsid w:val="009426B0"/>
    <w:rsid w:val="009429F8"/>
    <w:rsid w:val="00942F20"/>
    <w:rsid w:val="00943389"/>
    <w:rsid w:val="00944323"/>
    <w:rsid w:val="0094488D"/>
    <w:rsid w:val="00944932"/>
    <w:rsid w:val="00944B31"/>
    <w:rsid w:val="00944D55"/>
    <w:rsid w:val="009454B6"/>
    <w:rsid w:val="00945788"/>
    <w:rsid w:val="0094584D"/>
    <w:rsid w:val="0094638C"/>
    <w:rsid w:val="00946C84"/>
    <w:rsid w:val="00947879"/>
    <w:rsid w:val="00947A9A"/>
    <w:rsid w:val="00947BF2"/>
    <w:rsid w:val="00947BF5"/>
    <w:rsid w:val="0095002A"/>
    <w:rsid w:val="009502CC"/>
    <w:rsid w:val="00950CD6"/>
    <w:rsid w:val="00950E9E"/>
    <w:rsid w:val="0095112B"/>
    <w:rsid w:val="0095160E"/>
    <w:rsid w:val="009517C2"/>
    <w:rsid w:val="009523B9"/>
    <w:rsid w:val="00952428"/>
    <w:rsid w:val="009524AB"/>
    <w:rsid w:val="00952822"/>
    <w:rsid w:val="00952B86"/>
    <w:rsid w:val="00952B9F"/>
    <w:rsid w:val="00952BDA"/>
    <w:rsid w:val="00952C5D"/>
    <w:rsid w:val="00952D7F"/>
    <w:rsid w:val="00953200"/>
    <w:rsid w:val="0095324E"/>
    <w:rsid w:val="0095365F"/>
    <w:rsid w:val="009540D9"/>
    <w:rsid w:val="00954546"/>
    <w:rsid w:val="0095483A"/>
    <w:rsid w:val="00954901"/>
    <w:rsid w:val="00954BED"/>
    <w:rsid w:val="00954DC6"/>
    <w:rsid w:val="009556FA"/>
    <w:rsid w:val="00955A6E"/>
    <w:rsid w:val="00955DBB"/>
    <w:rsid w:val="009562F4"/>
    <w:rsid w:val="00956831"/>
    <w:rsid w:val="0095689A"/>
    <w:rsid w:val="00956B50"/>
    <w:rsid w:val="00957008"/>
    <w:rsid w:val="00957333"/>
    <w:rsid w:val="009575F5"/>
    <w:rsid w:val="009576F7"/>
    <w:rsid w:val="00957C10"/>
    <w:rsid w:val="00957FED"/>
    <w:rsid w:val="0096001E"/>
    <w:rsid w:val="009603C0"/>
    <w:rsid w:val="0096061C"/>
    <w:rsid w:val="00960810"/>
    <w:rsid w:val="00960C91"/>
    <w:rsid w:val="00961010"/>
    <w:rsid w:val="00961A83"/>
    <w:rsid w:val="00961ACC"/>
    <w:rsid w:val="00963333"/>
    <w:rsid w:val="00963C87"/>
    <w:rsid w:val="00963E9C"/>
    <w:rsid w:val="00963F31"/>
    <w:rsid w:val="00964522"/>
    <w:rsid w:val="0096454C"/>
    <w:rsid w:val="00964A6D"/>
    <w:rsid w:val="009656C4"/>
    <w:rsid w:val="00965B2D"/>
    <w:rsid w:val="00965DAB"/>
    <w:rsid w:val="00965DFE"/>
    <w:rsid w:val="00966F43"/>
    <w:rsid w:val="0096734E"/>
    <w:rsid w:val="00967484"/>
    <w:rsid w:val="00967559"/>
    <w:rsid w:val="00967977"/>
    <w:rsid w:val="00967F84"/>
    <w:rsid w:val="009702BF"/>
    <w:rsid w:val="0097082B"/>
    <w:rsid w:val="009710D9"/>
    <w:rsid w:val="00971B08"/>
    <w:rsid w:val="00971BBD"/>
    <w:rsid w:val="009723E0"/>
    <w:rsid w:val="00972709"/>
    <w:rsid w:val="009727C3"/>
    <w:rsid w:val="00972E9F"/>
    <w:rsid w:val="00973D39"/>
    <w:rsid w:val="009740F1"/>
    <w:rsid w:val="00974815"/>
    <w:rsid w:val="00974D42"/>
    <w:rsid w:val="009750E8"/>
    <w:rsid w:val="009756B5"/>
    <w:rsid w:val="009757BD"/>
    <w:rsid w:val="009760B8"/>
    <w:rsid w:val="00976699"/>
    <w:rsid w:val="00976713"/>
    <w:rsid w:val="00976E7A"/>
    <w:rsid w:val="0097703F"/>
    <w:rsid w:val="00977795"/>
    <w:rsid w:val="009779FC"/>
    <w:rsid w:val="009804B0"/>
    <w:rsid w:val="0098073D"/>
    <w:rsid w:val="00981453"/>
    <w:rsid w:val="00981673"/>
    <w:rsid w:val="0098174C"/>
    <w:rsid w:val="009821BF"/>
    <w:rsid w:val="009823E4"/>
    <w:rsid w:val="009825CC"/>
    <w:rsid w:val="00982ADF"/>
    <w:rsid w:val="0098316C"/>
    <w:rsid w:val="0098344B"/>
    <w:rsid w:val="009835C1"/>
    <w:rsid w:val="009843E3"/>
    <w:rsid w:val="00984C1C"/>
    <w:rsid w:val="00985094"/>
    <w:rsid w:val="009851FF"/>
    <w:rsid w:val="0098557B"/>
    <w:rsid w:val="009859A0"/>
    <w:rsid w:val="00985D81"/>
    <w:rsid w:val="00986C12"/>
    <w:rsid w:val="00986DAC"/>
    <w:rsid w:val="00986DDA"/>
    <w:rsid w:val="00986F97"/>
    <w:rsid w:val="00987387"/>
    <w:rsid w:val="009877F8"/>
    <w:rsid w:val="009878D5"/>
    <w:rsid w:val="00987BC1"/>
    <w:rsid w:val="00987D07"/>
    <w:rsid w:val="00987F84"/>
    <w:rsid w:val="00990051"/>
    <w:rsid w:val="00990078"/>
    <w:rsid w:val="00990762"/>
    <w:rsid w:val="009910CB"/>
    <w:rsid w:val="00991220"/>
    <w:rsid w:val="00991524"/>
    <w:rsid w:val="00991A28"/>
    <w:rsid w:val="00991F31"/>
    <w:rsid w:val="009921A4"/>
    <w:rsid w:val="009921DA"/>
    <w:rsid w:val="0099227D"/>
    <w:rsid w:val="009925F9"/>
    <w:rsid w:val="0099284E"/>
    <w:rsid w:val="00992D2A"/>
    <w:rsid w:val="00993003"/>
    <w:rsid w:val="0099322F"/>
    <w:rsid w:val="0099363F"/>
    <w:rsid w:val="00993C58"/>
    <w:rsid w:val="00993ED3"/>
    <w:rsid w:val="00994317"/>
    <w:rsid w:val="00994C8B"/>
    <w:rsid w:val="00994D44"/>
    <w:rsid w:val="00995338"/>
    <w:rsid w:val="00995A41"/>
    <w:rsid w:val="00995E5D"/>
    <w:rsid w:val="00996AD4"/>
    <w:rsid w:val="00996C87"/>
    <w:rsid w:val="00996FD1"/>
    <w:rsid w:val="0099708A"/>
    <w:rsid w:val="009977DC"/>
    <w:rsid w:val="00997860"/>
    <w:rsid w:val="00997C34"/>
    <w:rsid w:val="00997DA7"/>
    <w:rsid w:val="009A04BA"/>
    <w:rsid w:val="009A0528"/>
    <w:rsid w:val="009A0C07"/>
    <w:rsid w:val="009A0D23"/>
    <w:rsid w:val="009A15B9"/>
    <w:rsid w:val="009A1703"/>
    <w:rsid w:val="009A180B"/>
    <w:rsid w:val="009A1834"/>
    <w:rsid w:val="009A1C9E"/>
    <w:rsid w:val="009A26DE"/>
    <w:rsid w:val="009A291B"/>
    <w:rsid w:val="009A2A40"/>
    <w:rsid w:val="009A2AFA"/>
    <w:rsid w:val="009A2B92"/>
    <w:rsid w:val="009A2C3C"/>
    <w:rsid w:val="009A2F21"/>
    <w:rsid w:val="009A306D"/>
    <w:rsid w:val="009A32F2"/>
    <w:rsid w:val="009A3307"/>
    <w:rsid w:val="009A331B"/>
    <w:rsid w:val="009A34E1"/>
    <w:rsid w:val="009A3784"/>
    <w:rsid w:val="009A3BC7"/>
    <w:rsid w:val="009A4879"/>
    <w:rsid w:val="009A4F7A"/>
    <w:rsid w:val="009A60B4"/>
    <w:rsid w:val="009A6B17"/>
    <w:rsid w:val="009A6B2E"/>
    <w:rsid w:val="009A6E0D"/>
    <w:rsid w:val="009A75AA"/>
    <w:rsid w:val="009A79CF"/>
    <w:rsid w:val="009A7FDE"/>
    <w:rsid w:val="009B0520"/>
    <w:rsid w:val="009B15EE"/>
    <w:rsid w:val="009B162A"/>
    <w:rsid w:val="009B1BB3"/>
    <w:rsid w:val="009B1E24"/>
    <w:rsid w:val="009B2553"/>
    <w:rsid w:val="009B272A"/>
    <w:rsid w:val="009B2C09"/>
    <w:rsid w:val="009B2E55"/>
    <w:rsid w:val="009B430D"/>
    <w:rsid w:val="009B4360"/>
    <w:rsid w:val="009B4B42"/>
    <w:rsid w:val="009B5595"/>
    <w:rsid w:val="009B5840"/>
    <w:rsid w:val="009B6063"/>
    <w:rsid w:val="009B64FE"/>
    <w:rsid w:val="009B68C2"/>
    <w:rsid w:val="009B6DA2"/>
    <w:rsid w:val="009B6E48"/>
    <w:rsid w:val="009B70F4"/>
    <w:rsid w:val="009B73B0"/>
    <w:rsid w:val="009B749F"/>
    <w:rsid w:val="009B74A3"/>
    <w:rsid w:val="009B7AC8"/>
    <w:rsid w:val="009C00B9"/>
    <w:rsid w:val="009C1811"/>
    <w:rsid w:val="009C192B"/>
    <w:rsid w:val="009C1A73"/>
    <w:rsid w:val="009C1B97"/>
    <w:rsid w:val="009C1DA5"/>
    <w:rsid w:val="009C1FE5"/>
    <w:rsid w:val="009C21CA"/>
    <w:rsid w:val="009C2DE8"/>
    <w:rsid w:val="009C37ED"/>
    <w:rsid w:val="009C3AD7"/>
    <w:rsid w:val="009C3CB8"/>
    <w:rsid w:val="009C40DD"/>
    <w:rsid w:val="009C430E"/>
    <w:rsid w:val="009C4689"/>
    <w:rsid w:val="009C4A5C"/>
    <w:rsid w:val="009C4C0D"/>
    <w:rsid w:val="009C5715"/>
    <w:rsid w:val="009C5A7A"/>
    <w:rsid w:val="009C5B20"/>
    <w:rsid w:val="009C6081"/>
    <w:rsid w:val="009C626C"/>
    <w:rsid w:val="009C6792"/>
    <w:rsid w:val="009C6A1A"/>
    <w:rsid w:val="009C701A"/>
    <w:rsid w:val="009C72BA"/>
    <w:rsid w:val="009C73D5"/>
    <w:rsid w:val="009C745C"/>
    <w:rsid w:val="009C7955"/>
    <w:rsid w:val="009C7CD4"/>
    <w:rsid w:val="009D0114"/>
    <w:rsid w:val="009D0698"/>
    <w:rsid w:val="009D092F"/>
    <w:rsid w:val="009D0B44"/>
    <w:rsid w:val="009D0E09"/>
    <w:rsid w:val="009D0E32"/>
    <w:rsid w:val="009D1ABB"/>
    <w:rsid w:val="009D1C33"/>
    <w:rsid w:val="009D1CB6"/>
    <w:rsid w:val="009D1E16"/>
    <w:rsid w:val="009D209D"/>
    <w:rsid w:val="009D2119"/>
    <w:rsid w:val="009D251D"/>
    <w:rsid w:val="009D2BFC"/>
    <w:rsid w:val="009D2D56"/>
    <w:rsid w:val="009D2DAC"/>
    <w:rsid w:val="009D2F58"/>
    <w:rsid w:val="009D309F"/>
    <w:rsid w:val="009D3284"/>
    <w:rsid w:val="009D3518"/>
    <w:rsid w:val="009D3536"/>
    <w:rsid w:val="009D3C31"/>
    <w:rsid w:val="009D4025"/>
    <w:rsid w:val="009D40EE"/>
    <w:rsid w:val="009D4411"/>
    <w:rsid w:val="009D4447"/>
    <w:rsid w:val="009D4993"/>
    <w:rsid w:val="009D49C7"/>
    <w:rsid w:val="009D4A97"/>
    <w:rsid w:val="009D4B79"/>
    <w:rsid w:val="009D5394"/>
    <w:rsid w:val="009D558C"/>
    <w:rsid w:val="009D5E85"/>
    <w:rsid w:val="009D5FB6"/>
    <w:rsid w:val="009D6668"/>
    <w:rsid w:val="009D67FC"/>
    <w:rsid w:val="009D69D2"/>
    <w:rsid w:val="009D6A69"/>
    <w:rsid w:val="009D6B47"/>
    <w:rsid w:val="009D6C2E"/>
    <w:rsid w:val="009D705C"/>
    <w:rsid w:val="009D7F09"/>
    <w:rsid w:val="009E03A6"/>
    <w:rsid w:val="009E05ED"/>
    <w:rsid w:val="009E09A2"/>
    <w:rsid w:val="009E1096"/>
    <w:rsid w:val="009E18FA"/>
    <w:rsid w:val="009E1CF1"/>
    <w:rsid w:val="009E22AA"/>
    <w:rsid w:val="009E2625"/>
    <w:rsid w:val="009E2A3D"/>
    <w:rsid w:val="009E2A89"/>
    <w:rsid w:val="009E2B95"/>
    <w:rsid w:val="009E34C4"/>
    <w:rsid w:val="009E36C1"/>
    <w:rsid w:val="009E3E6C"/>
    <w:rsid w:val="009E4A0D"/>
    <w:rsid w:val="009E4F90"/>
    <w:rsid w:val="009E5144"/>
    <w:rsid w:val="009E586A"/>
    <w:rsid w:val="009E6344"/>
    <w:rsid w:val="009E666D"/>
    <w:rsid w:val="009E6B0C"/>
    <w:rsid w:val="009E6BCA"/>
    <w:rsid w:val="009E7260"/>
    <w:rsid w:val="009E7C3D"/>
    <w:rsid w:val="009E7D29"/>
    <w:rsid w:val="009E7DA6"/>
    <w:rsid w:val="009F046D"/>
    <w:rsid w:val="009F095B"/>
    <w:rsid w:val="009F0A21"/>
    <w:rsid w:val="009F0A93"/>
    <w:rsid w:val="009F0F66"/>
    <w:rsid w:val="009F1406"/>
    <w:rsid w:val="009F1AD3"/>
    <w:rsid w:val="009F1B94"/>
    <w:rsid w:val="009F1E5E"/>
    <w:rsid w:val="009F1EFD"/>
    <w:rsid w:val="009F208C"/>
    <w:rsid w:val="009F21C2"/>
    <w:rsid w:val="009F24C0"/>
    <w:rsid w:val="009F2A54"/>
    <w:rsid w:val="009F2DA2"/>
    <w:rsid w:val="009F3B7E"/>
    <w:rsid w:val="009F3F61"/>
    <w:rsid w:val="009F402F"/>
    <w:rsid w:val="009F440C"/>
    <w:rsid w:val="009F4495"/>
    <w:rsid w:val="009F485F"/>
    <w:rsid w:val="009F4DD7"/>
    <w:rsid w:val="009F5895"/>
    <w:rsid w:val="009F6089"/>
    <w:rsid w:val="009F60F3"/>
    <w:rsid w:val="009F6874"/>
    <w:rsid w:val="009F6D02"/>
    <w:rsid w:val="009F6DDB"/>
    <w:rsid w:val="009F72A5"/>
    <w:rsid w:val="009F743E"/>
    <w:rsid w:val="009F751C"/>
    <w:rsid w:val="009F778E"/>
    <w:rsid w:val="009F78C1"/>
    <w:rsid w:val="009F7CC6"/>
    <w:rsid w:val="009F7D51"/>
    <w:rsid w:val="00A00291"/>
    <w:rsid w:val="00A00419"/>
    <w:rsid w:val="00A00476"/>
    <w:rsid w:val="00A00890"/>
    <w:rsid w:val="00A02051"/>
    <w:rsid w:val="00A027E1"/>
    <w:rsid w:val="00A02F0B"/>
    <w:rsid w:val="00A03445"/>
    <w:rsid w:val="00A03708"/>
    <w:rsid w:val="00A03927"/>
    <w:rsid w:val="00A03ACD"/>
    <w:rsid w:val="00A03AEF"/>
    <w:rsid w:val="00A03CD1"/>
    <w:rsid w:val="00A04857"/>
    <w:rsid w:val="00A04876"/>
    <w:rsid w:val="00A0498A"/>
    <w:rsid w:val="00A05595"/>
    <w:rsid w:val="00A056FB"/>
    <w:rsid w:val="00A05814"/>
    <w:rsid w:val="00A05960"/>
    <w:rsid w:val="00A06053"/>
    <w:rsid w:val="00A06347"/>
    <w:rsid w:val="00A063F1"/>
    <w:rsid w:val="00A065CE"/>
    <w:rsid w:val="00A066D9"/>
    <w:rsid w:val="00A07395"/>
    <w:rsid w:val="00A07660"/>
    <w:rsid w:val="00A07997"/>
    <w:rsid w:val="00A07D1A"/>
    <w:rsid w:val="00A100F8"/>
    <w:rsid w:val="00A10A2D"/>
    <w:rsid w:val="00A10B26"/>
    <w:rsid w:val="00A10E52"/>
    <w:rsid w:val="00A10FC3"/>
    <w:rsid w:val="00A11296"/>
    <w:rsid w:val="00A11357"/>
    <w:rsid w:val="00A11819"/>
    <w:rsid w:val="00A118EB"/>
    <w:rsid w:val="00A11CD9"/>
    <w:rsid w:val="00A121FB"/>
    <w:rsid w:val="00A12612"/>
    <w:rsid w:val="00A1284C"/>
    <w:rsid w:val="00A12967"/>
    <w:rsid w:val="00A12F98"/>
    <w:rsid w:val="00A12FF3"/>
    <w:rsid w:val="00A13670"/>
    <w:rsid w:val="00A138F4"/>
    <w:rsid w:val="00A142FD"/>
    <w:rsid w:val="00A145B5"/>
    <w:rsid w:val="00A14BAF"/>
    <w:rsid w:val="00A151FC"/>
    <w:rsid w:val="00A15598"/>
    <w:rsid w:val="00A15BF0"/>
    <w:rsid w:val="00A15BF2"/>
    <w:rsid w:val="00A15EC1"/>
    <w:rsid w:val="00A16194"/>
    <w:rsid w:val="00A162DC"/>
    <w:rsid w:val="00A169B6"/>
    <w:rsid w:val="00A16E57"/>
    <w:rsid w:val="00A16FCA"/>
    <w:rsid w:val="00A172D5"/>
    <w:rsid w:val="00A17657"/>
    <w:rsid w:val="00A17A92"/>
    <w:rsid w:val="00A17D7C"/>
    <w:rsid w:val="00A17F68"/>
    <w:rsid w:val="00A17F79"/>
    <w:rsid w:val="00A20975"/>
    <w:rsid w:val="00A20E19"/>
    <w:rsid w:val="00A21755"/>
    <w:rsid w:val="00A21C3E"/>
    <w:rsid w:val="00A21DCC"/>
    <w:rsid w:val="00A2201B"/>
    <w:rsid w:val="00A2207A"/>
    <w:rsid w:val="00A22504"/>
    <w:rsid w:val="00A22A64"/>
    <w:rsid w:val="00A23D12"/>
    <w:rsid w:val="00A23E0E"/>
    <w:rsid w:val="00A23FF4"/>
    <w:rsid w:val="00A241FD"/>
    <w:rsid w:val="00A2434A"/>
    <w:rsid w:val="00A24354"/>
    <w:rsid w:val="00A246F5"/>
    <w:rsid w:val="00A24B9D"/>
    <w:rsid w:val="00A24DD8"/>
    <w:rsid w:val="00A252E3"/>
    <w:rsid w:val="00A25666"/>
    <w:rsid w:val="00A2574A"/>
    <w:rsid w:val="00A25773"/>
    <w:rsid w:val="00A25819"/>
    <w:rsid w:val="00A258AF"/>
    <w:rsid w:val="00A25981"/>
    <w:rsid w:val="00A25F21"/>
    <w:rsid w:val="00A26480"/>
    <w:rsid w:val="00A267E3"/>
    <w:rsid w:val="00A26AE3"/>
    <w:rsid w:val="00A26F88"/>
    <w:rsid w:val="00A27738"/>
    <w:rsid w:val="00A27A49"/>
    <w:rsid w:val="00A27D9C"/>
    <w:rsid w:val="00A300CD"/>
    <w:rsid w:val="00A30DBD"/>
    <w:rsid w:val="00A30E96"/>
    <w:rsid w:val="00A31077"/>
    <w:rsid w:val="00A32940"/>
    <w:rsid w:val="00A32D13"/>
    <w:rsid w:val="00A32DB7"/>
    <w:rsid w:val="00A32EE1"/>
    <w:rsid w:val="00A32F81"/>
    <w:rsid w:val="00A330BD"/>
    <w:rsid w:val="00A331D1"/>
    <w:rsid w:val="00A333A8"/>
    <w:rsid w:val="00A334FC"/>
    <w:rsid w:val="00A33698"/>
    <w:rsid w:val="00A33797"/>
    <w:rsid w:val="00A33B73"/>
    <w:rsid w:val="00A33E4F"/>
    <w:rsid w:val="00A340E3"/>
    <w:rsid w:val="00A34113"/>
    <w:rsid w:val="00A34B52"/>
    <w:rsid w:val="00A352B3"/>
    <w:rsid w:val="00A359B7"/>
    <w:rsid w:val="00A36263"/>
    <w:rsid w:val="00A36325"/>
    <w:rsid w:val="00A366A9"/>
    <w:rsid w:val="00A369E4"/>
    <w:rsid w:val="00A36C7F"/>
    <w:rsid w:val="00A36DA9"/>
    <w:rsid w:val="00A37146"/>
    <w:rsid w:val="00A37626"/>
    <w:rsid w:val="00A37C54"/>
    <w:rsid w:val="00A37FEF"/>
    <w:rsid w:val="00A40013"/>
    <w:rsid w:val="00A4025B"/>
    <w:rsid w:val="00A406BE"/>
    <w:rsid w:val="00A40848"/>
    <w:rsid w:val="00A40FF8"/>
    <w:rsid w:val="00A414AA"/>
    <w:rsid w:val="00A41565"/>
    <w:rsid w:val="00A41D19"/>
    <w:rsid w:val="00A41DA3"/>
    <w:rsid w:val="00A4219C"/>
    <w:rsid w:val="00A424E5"/>
    <w:rsid w:val="00A4294C"/>
    <w:rsid w:val="00A43139"/>
    <w:rsid w:val="00A43187"/>
    <w:rsid w:val="00A43348"/>
    <w:rsid w:val="00A43410"/>
    <w:rsid w:val="00A434AA"/>
    <w:rsid w:val="00A43672"/>
    <w:rsid w:val="00A43F78"/>
    <w:rsid w:val="00A441E7"/>
    <w:rsid w:val="00A442F6"/>
    <w:rsid w:val="00A443AF"/>
    <w:rsid w:val="00A4471F"/>
    <w:rsid w:val="00A44A90"/>
    <w:rsid w:val="00A44CE4"/>
    <w:rsid w:val="00A44D80"/>
    <w:rsid w:val="00A44F40"/>
    <w:rsid w:val="00A451D5"/>
    <w:rsid w:val="00A45AF8"/>
    <w:rsid w:val="00A45E72"/>
    <w:rsid w:val="00A460E1"/>
    <w:rsid w:val="00A46B6A"/>
    <w:rsid w:val="00A471B6"/>
    <w:rsid w:val="00A47227"/>
    <w:rsid w:val="00A47E12"/>
    <w:rsid w:val="00A50323"/>
    <w:rsid w:val="00A50368"/>
    <w:rsid w:val="00A5088B"/>
    <w:rsid w:val="00A50D6C"/>
    <w:rsid w:val="00A50D9B"/>
    <w:rsid w:val="00A51131"/>
    <w:rsid w:val="00A51E53"/>
    <w:rsid w:val="00A523F2"/>
    <w:rsid w:val="00A528E6"/>
    <w:rsid w:val="00A528F9"/>
    <w:rsid w:val="00A52C0A"/>
    <w:rsid w:val="00A5319B"/>
    <w:rsid w:val="00A5331C"/>
    <w:rsid w:val="00A5357F"/>
    <w:rsid w:val="00A5382F"/>
    <w:rsid w:val="00A53981"/>
    <w:rsid w:val="00A53A4B"/>
    <w:rsid w:val="00A53AAE"/>
    <w:rsid w:val="00A53BD9"/>
    <w:rsid w:val="00A53DFD"/>
    <w:rsid w:val="00A53EF1"/>
    <w:rsid w:val="00A5401B"/>
    <w:rsid w:val="00A5410D"/>
    <w:rsid w:val="00A5452A"/>
    <w:rsid w:val="00A5453E"/>
    <w:rsid w:val="00A5456E"/>
    <w:rsid w:val="00A545AE"/>
    <w:rsid w:val="00A54CDF"/>
    <w:rsid w:val="00A55312"/>
    <w:rsid w:val="00A55377"/>
    <w:rsid w:val="00A556BB"/>
    <w:rsid w:val="00A55A8B"/>
    <w:rsid w:val="00A55F98"/>
    <w:rsid w:val="00A56081"/>
    <w:rsid w:val="00A565D9"/>
    <w:rsid w:val="00A56BBB"/>
    <w:rsid w:val="00A5740E"/>
    <w:rsid w:val="00A57D31"/>
    <w:rsid w:val="00A60973"/>
    <w:rsid w:val="00A60998"/>
    <w:rsid w:val="00A609D1"/>
    <w:rsid w:val="00A60AF6"/>
    <w:rsid w:val="00A60E22"/>
    <w:rsid w:val="00A60EE2"/>
    <w:rsid w:val="00A61DEC"/>
    <w:rsid w:val="00A61EA6"/>
    <w:rsid w:val="00A6231F"/>
    <w:rsid w:val="00A62473"/>
    <w:rsid w:val="00A628F9"/>
    <w:rsid w:val="00A62B68"/>
    <w:rsid w:val="00A6357D"/>
    <w:rsid w:val="00A63814"/>
    <w:rsid w:val="00A63DF5"/>
    <w:rsid w:val="00A647D2"/>
    <w:rsid w:val="00A64BEF"/>
    <w:rsid w:val="00A64C3D"/>
    <w:rsid w:val="00A65137"/>
    <w:rsid w:val="00A658EE"/>
    <w:rsid w:val="00A65C4A"/>
    <w:rsid w:val="00A65DDD"/>
    <w:rsid w:val="00A6612A"/>
    <w:rsid w:val="00A6621A"/>
    <w:rsid w:val="00A66572"/>
    <w:rsid w:val="00A66710"/>
    <w:rsid w:val="00A66B01"/>
    <w:rsid w:val="00A67C9E"/>
    <w:rsid w:val="00A70F23"/>
    <w:rsid w:val="00A71203"/>
    <w:rsid w:val="00A716B3"/>
    <w:rsid w:val="00A73513"/>
    <w:rsid w:val="00A737B0"/>
    <w:rsid w:val="00A73B75"/>
    <w:rsid w:val="00A73BEF"/>
    <w:rsid w:val="00A73EC0"/>
    <w:rsid w:val="00A73FD0"/>
    <w:rsid w:val="00A74023"/>
    <w:rsid w:val="00A7434C"/>
    <w:rsid w:val="00A74776"/>
    <w:rsid w:val="00A74D8D"/>
    <w:rsid w:val="00A75971"/>
    <w:rsid w:val="00A75A60"/>
    <w:rsid w:val="00A75BE4"/>
    <w:rsid w:val="00A7681C"/>
    <w:rsid w:val="00A773F6"/>
    <w:rsid w:val="00A774E2"/>
    <w:rsid w:val="00A77935"/>
    <w:rsid w:val="00A77990"/>
    <w:rsid w:val="00A80D98"/>
    <w:rsid w:val="00A80F88"/>
    <w:rsid w:val="00A813F7"/>
    <w:rsid w:val="00A814FB"/>
    <w:rsid w:val="00A8273A"/>
    <w:rsid w:val="00A8287D"/>
    <w:rsid w:val="00A82B78"/>
    <w:rsid w:val="00A836AA"/>
    <w:rsid w:val="00A838DA"/>
    <w:rsid w:val="00A83E38"/>
    <w:rsid w:val="00A83E91"/>
    <w:rsid w:val="00A841F9"/>
    <w:rsid w:val="00A84D45"/>
    <w:rsid w:val="00A85119"/>
    <w:rsid w:val="00A851BA"/>
    <w:rsid w:val="00A85308"/>
    <w:rsid w:val="00A85F73"/>
    <w:rsid w:val="00A86AD2"/>
    <w:rsid w:val="00A9017A"/>
    <w:rsid w:val="00A90ADC"/>
    <w:rsid w:val="00A90DEA"/>
    <w:rsid w:val="00A912FD"/>
    <w:rsid w:val="00A91306"/>
    <w:rsid w:val="00A9166B"/>
    <w:rsid w:val="00A9186C"/>
    <w:rsid w:val="00A9199E"/>
    <w:rsid w:val="00A91A52"/>
    <w:rsid w:val="00A91D6D"/>
    <w:rsid w:val="00A91FD4"/>
    <w:rsid w:val="00A92B3E"/>
    <w:rsid w:val="00A92DF7"/>
    <w:rsid w:val="00A938F3"/>
    <w:rsid w:val="00A93CB3"/>
    <w:rsid w:val="00A942B3"/>
    <w:rsid w:val="00A94380"/>
    <w:rsid w:val="00A943F2"/>
    <w:rsid w:val="00A94FBD"/>
    <w:rsid w:val="00A95282"/>
    <w:rsid w:val="00A95D31"/>
    <w:rsid w:val="00A95D62"/>
    <w:rsid w:val="00A967AB"/>
    <w:rsid w:val="00A97173"/>
    <w:rsid w:val="00A9765A"/>
    <w:rsid w:val="00A976BE"/>
    <w:rsid w:val="00A97B0F"/>
    <w:rsid w:val="00AA008F"/>
    <w:rsid w:val="00AA0A61"/>
    <w:rsid w:val="00AA0ACE"/>
    <w:rsid w:val="00AA0D78"/>
    <w:rsid w:val="00AA1376"/>
    <w:rsid w:val="00AA14D2"/>
    <w:rsid w:val="00AA1941"/>
    <w:rsid w:val="00AA2901"/>
    <w:rsid w:val="00AA2960"/>
    <w:rsid w:val="00AA2CA6"/>
    <w:rsid w:val="00AA3295"/>
    <w:rsid w:val="00AA3676"/>
    <w:rsid w:val="00AA36CB"/>
    <w:rsid w:val="00AA5D82"/>
    <w:rsid w:val="00AA5F4B"/>
    <w:rsid w:val="00AA6308"/>
    <w:rsid w:val="00AA6D8B"/>
    <w:rsid w:val="00AA721A"/>
    <w:rsid w:val="00AA75D8"/>
    <w:rsid w:val="00AA7DD6"/>
    <w:rsid w:val="00AA7EBD"/>
    <w:rsid w:val="00AA7FB7"/>
    <w:rsid w:val="00AB064A"/>
    <w:rsid w:val="00AB0F1C"/>
    <w:rsid w:val="00AB1809"/>
    <w:rsid w:val="00AB1D76"/>
    <w:rsid w:val="00AB219B"/>
    <w:rsid w:val="00AB22B3"/>
    <w:rsid w:val="00AB22FA"/>
    <w:rsid w:val="00AB2312"/>
    <w:rsid w:val="00AB245F"/>
    <w:rsid w:val="00AB2516"/>
    <w:rsid w:val="00AB271E"/>
    <w:rsid w:val="00AB318E"/>
    <w:rsid w:val="00AB3407"/>
    <w:rsid w:val="00AB383C"/>
    <w:rsid w:val="00AB384B"/>
    <w:rsid w:val="00AB3A76"/>
    <w:rsid w:val="00AB3B54"/>
    <w:rsid w:val="00AB3CE2"/>
    <w:rsid w:val="00AB3E6D"/>
    <w:rsid w:val="00AB3F60"/>
    <w:rsid w:val="00AB4586"/>
    <w:rsid w:val="00AB4B22"/>
    <w:rsid w:val="00AB5643"/>
    <w:rsid w:val="00AB57BC"/>
    <w:rsid w:val="00AB5A3B"/>
    <w:rsid w:val="00AB60C1"/>
    <w:rsid w:val="00AB631A"/>
    <w:rsid w:val="00AB71E3"/>
    <w:rsid w:val="00AB794C"/>
    <w:rsid w:val="00AC0054"/>
    <w:rsid w:val="00AC01A3"/>
    <w:rsid w:val="00AC0A61"/>
    <w:rsid w:val="00AC1017"/>
    <w:rsid w:val="00AC1C42"/>
    <w:rsid w:val="00AC2996"/>
    <w:rsid w:val="00AC3038"/>
    <w:rsid w:val="00AC31CD"/>
    <w:rsid w:val="00AC32E7"/>
    <w:rsid w:val="00AC34A0"/>
    <w:rsid w:val="00AC3DAA"/>
    <w:rsid w:val="00AC3E92"/>
    <w:rsid w:val="00AC4191"/>
    <w:rsid w:val="00AC45B9"/>
    <w:rsid w:val="00AC4E88"/>
    <w:rsid w:val="00AC54EC"/>
    <w:rsid w:val="00AC54F5"/>
    <w:rsid w:val="00AC56FB"/>
    <w:rsid w:val="00AC594C"/>
    <w:rsid w:val="00AC6626"/>
    <w:rsid w:val="00AC702B"/>
    <w:rsid w:val="00AC753D"/>
    <w:rsid w:val="00AC7F31"/>
    <w:rsid w:val="00AD0062"/>
    <w:rsid w:val="00AD090B"/>
    <w:rsid w:val="00AD0BB0"/>
    <w:rsid w:val="00AD1642"/>
    <w:rsid w:val="00AD18A4"/>
    <w:rsid w:val="00AD1F68"/>
    <w:rsid w:val="00AD2414"/>
    <w:rsid w:val="00AD2517"/>
    <w:rsid w:val="00AD25ED"/>
    <w:rsid w:val="00AD2F00"/>
    <w:rsid w:val="00AD2FD8"/>
    <w:rsid w:val="00AD3393"/>
    <w:rsid w:val="00AD351A"/>
    <w:rsid w:val="00AD359B"/>
    <w:rsid w:val="00AD43BD"/>
    <w:rsid w:val="00AD46D3"/>
    <w:rsid w:val="00AD4939"/>
    <w:rsid w:val="00AD4BD7"/>
    <w:rsid w:val="00AD4FCE"/>
    <w:rsid w:val="00AD534C"/>
    <w:rsid w:val="00AD54C1"/>
    <w:rsid w:val="00AD558A"/>
    <w:rsid w:val="00AD55BE"/>
    <w:rsid w:val="00AD5843"/>
    <w:rsid w:val="00AD6637"/>
    <w:rsid w:val="00AD6C98"/>
    <w:rsid w:val="00AD6F54"/>
    <w:rsid w:val="00AD720E"/>
    <w:rsid w:val="00AD794C"/>
    <w:rsid w:val="00AD7DE9"/>
    <w:rsid w:val="00AD7EB3"/>
    <w:rsid w:val="00AE02DF"/>
    <w:rsid w:val="00AE0A04"/>
    <w:rsid w:val="00AE1058"/>
    <w:rsid w:val="00AE155A"/>
    <w:rsid w:val="00AE1B41"/>
    <w:rsid w:val="00AE1BA5"/>
    <w:rsid w:val="00AE3067"/>
    <w:rsid w:val="00AE36BF"/>
    <w:rsid w:val="00AE375E"/>
    <w:rsid w:val="00AE3AB4"/>
    <w:rsid w:val="00AE3F7D"/>
    <w:rsid w:val="00AE40C9"/>
    <w:rsid w:val="00AE46D4"/>
    <w:rsid w:val="00AE46E0"/>
    <w:rsid w:val="00AE479B"/>
    <w:rsid w:val="00AE4B69"/>
    <w:rsid w:val="00AE4FF8"/>
    <w:rsid w:val="00AE5D6A"/>
    <w:rsid w:val="00AE5DC9"/>
    <w:rsid w:val="00AE5F36"/>
    <w:rsid w:val="00AE6E90"/>
    <w:rsid w:val="00AE7381"/>
    <w:rsid w:val="00AE7467"/>
    <w:rsid w:val="00AE773F"/>
    <w:rsid w:val="00AE7BF0"/>
    <w:rsid w:val="00AE7ED4"/>
    <w:rsid w:val="00AF02C8"/>
    <w:rsid w:val="00AF07B9"/>
    <w:rsid w:val="00AF08D5"/>
    <w:rsid w:val="00AF1B3E"/>
    <w:rsid w:val="00AF1C61"/>
    <w:rsid w:val="00AF1D82"/>
    <w:rsid w:val="00AF249B"/>
    <w:rsid w:val="00AF24AF"/>
    <w:rsid w:val="00AF2911"/>
    <w:rsid w:val="00AF3511"/>
    <w:rsid w:val="00AF3587"/>
    <w:rsid w:val="00AF43F2"/>
    <w:rsid w:val="00AF44D2"/>
    <w:rsid w:val="00AF4771"/>
    <w:rsid w:val="00AF4DDF"/>
    <w:rsid w:val="00AF50D8"/>
    <w:rsid w:val="00AF5543"/>
    <w:rsid w:val="00AF580A"/>
    <w:rsid w:val="00AF5BE9"/>
    <w:rsid w:val="00AF5C68"/>
    <w:rsid w:val="00AF5E9C"/>
    <w:rsid w:val="00AF5FF0"/>
    <w:rsid w:val="00AF6AD2"/>
    <w:rsid w:val="00AF6CF2"/>
    <w:rsid w:val="00AF72E3"/>
    <w:rsid w:val="00AF75BB"/>
    <w:rsid w:val="00AF7D24"/>
    <w:rsid w:val="00AF7FFD"/>
    <w:rsid w:val="00B00021"/>
    <w:rsid w:val="00B01240"/>
    <w:rsid w:val="00B012BC"/>
    <w:rsid w:val="00B013FB"/>
    <w:rsid w:val="00B01540"/>
    <w:rsid w:val="00B01E6C"/>
    <w:rsid w:val="00B02689"/>
    <w:rsid w:val="00B0293E"/>
    <w:rsid w:val="00B02E38"/>
    <w:rsid w:val="00B034B2"/>
    <w:rsid w:val="00B03F8E"/>
    <w:rsid w:val="00B043A6"/>
    <w:rsid w:val="00B048AC"/>
    <w:rsid w:val="00B049C6"/>
    <w:rsid w:val="00B05085"/>
    <w:rsid w:val="00B054F1"/>
    <w:rsid w:val="00B05AF6"/>
    <w:rsid w:val="00B05B4F"/>
    <w:rsid w:val="00B05F7B"/>
    <w:rsid w:val="00B06242"/>
    <w:rsid w:val="00B062D3"/>
    <w:rsid w:val="00B067FE"/>
    <w:rsid w:val="00B0692A"/>
    <w:rsid w:val="00B06F25"/>
    <w:rsid w:val="00B07B5D"/>
    <w:rsid w:val="00B07E96"/>
    <w:rsid w:val="00B1063A"/>
    <w:rsid w:val="00B10921"/>
    <w:rsid w:val="00B10CC2"/>
    <w:rsid w:val="00B11252"/>
    <w:rsid w:val="00B1198B"/>
    <w:rsid w:val="00B11A73"/>
    <w:rsid w:val="00B11EFB"/>
    <w:rsid w:val="00B12F73"/>
    <w:rsid w:val="00B135A1"/>
    <w:rsid w:val="00B13AB8"/>
    <w:rsid w:val="00B13F2C"/>
    <w:rsid w:val="00B1401B"/>
    <w:rsid w:val="00B14401"/>
    <w:rsid w:val="00B144AC"/>
    <w:rsid w:val="00B14DB0"/>
    <w:rsid w:val="00B14E1B"/>
    <w:rsid w:val="00B15498"/>
    <w:rsid w:val="00B15847"/>
    <w:rsid w:val="00B15909"/>
    <w:rsid w:val="00B15AFD"/>
    <w:rsid w:val="00B15F6E"/>
    <w:rsid w:val="00B16246"/>
    <w:rsid w:val="00B16644"/>
    <w:rsid w:val="00B1696C"/>
    <w:rsid w:val="00B173A1"/>
    <w:rsid w:val="00B174EC"/>
    <w:rsid w:val="00B1758D"/>
    <w:rsid w:val="00B1761F"/>
    <w:rsid w:val="00B179ED"/>
    <w:rsid w:val="00B17B60"/>
    <w:rsid w:val="00B17C9A"/>
    <w:rsid w:val="00B20C96"/>
    <w:rsid w:val="00B20D5F"/>
    <w:rsid w:val="00B21143"/>
    <w:rsid w:val="00B2121E"/>
    <w:rsid w:val="00B214EE"/>
    <w:rsid w:val="00B21D73"/>
    <w:rsid w:val="00B2204D"/>
    <w:rsid w:val="00B22050"/>
    <w:rsid w:val="00B226FC"/>
    <w:rsid w:val="00B22D56"/>
    <w:rsid w:val="00B23490"/>
    <w:rsid w:val="00B2351B"/>
    <w:rsid w:val="00B23B57"/>
    <w:rsid w:val="00B23DB7"/>
    <w:rsid w:val="00B23DD3"/>
    <w:rsid w:val="00B23DE1"/>
    <w:rsid w:val="00B23F41"/>
    <w:rsid w:val="00B24156"/>
    <w:rsid w:val="00B241A0"/>
    <w:rsid w:val="00B243CB"/>
    <w:rsid w:val="00B244BA"/>
    <w:rsid w:val="00B24854"/>
    <w:rsid w:val="00B248BF"/>
    <w:rsid w:val="00B2496F"/>
    <w:rsid w:val="00B24E6E"/>
    <w:rsid w:val="00B252D4"/>
    <w:rsid w:val="00B2567C"/>
    <w:rsid w:val="00B25B0F"/>
    <w:rsid w:val="00B25FED"/>
    <w:rsid w:val="00B26305"/>
    <w:rsid w:val="00B26973"/>
    <w:rsid w:val="00B27660"/>
    <w:rsid w:val="00B27719"/>
    <w:rsid w:val="00B27951"/>
    <w:rsid w:val="00B2797B"/>
    <w:rsid w:val="00B27C07"/>
    <w:rsid w:val="00B27D1D"/>
    <w:rsid w:val="00B30263"/>
    <w:rsid w:val="00B30538"/>
    <w:rsid w:val="00B309AF"/>
    <w:rsid w:val="00B30C01"/>
    <w:rsid w:val="00B30E63"/>
    <w:rsid w:val="00B311A3"/>
    <w:rsid w:val="00B31278"/>
    <w:rsid w:val="00B31340"/>
    <w:rsid w:val="00B31641"/>
    <w:rsid w:val="00B31A11"/>
    <w:rsid w:val="00B31BE2"/>
    <w:rsid w:val="00B31D0E"/>
    <w:rsid w:val="00B31D8F"/>
    <w:rsid w:val="00B31E1C"/>
    <w:rsid w:val="00B320E4"/>
    <w:rsid w:val="00B3296C"/>
    <w:rsid w:val="00B32A3E"/>
    <w:rsid w:val="00B32CE4"/>
    <w:rsid w:val="00B32DA6"/>
    <w:rsid w:val="00B32F8E"/>
    <w:rsid w:val="00B332F1"/>
    <w:rsid w:val="00B334CE"/>
    <w:rsid w:val="00B33ADE"/>
    <w:rsid w:val="00B33B3F"/>
    <w:rsid w:val="00B33C82"/>
    <w:rsid w:val="00B34664"/>
    <w:rsid w:val="00B34887"/>
    <w:rsid w:val="00B35E85"/>
    <w:rsid w:val="00B3671B"/>
    <w:rsid w:val="00B36EE8"/>
    <w:rsid w:val="00B370BF"/>
    <w:rsid w:val="00B371D4"/>
    <w:rsid w:val="00B3747D"/>
    <w:rsid w:val="00B3789B"/>
    <w:rsid w:val="00B37D29"/>
    <w:rsid w:val="00B37DD0"/>
    <w:rsid w:val="00B4059C"/>
    <w:rsid w:val="00B406FE"/>
    <w:rsid w:val="00B408CE"/>
    <w:rsid w:val="00B411E0"/>
    <w:rsid w:val="00B41295"/>
    <w:rsid w:val="00B41875"/>
    <w:rsid w:val="00B41BE7"/>
    <w:rsid w:val="00B41CA6"/>
    <w:rsid w:val="00B41D29"/>
    <w:rsid w:val="00B42AA3"/>
    <w:rsid w:val="00B4302E"/>
    <w:rsid w:val="00B43351"/>
    <w:rsid w:val="00B43588"/>
    <w:rsid w:val="00B4384D"/>
    <w:rsid w:val="00B439E6"/>
    <w:rsid w:val="00B4434B"/>
    <w:rsid w:val="00B44993"/>
    <w:rsid w:val="00B449C5"/>
    <w:rsid w:val="00B44BFF"/>
    <w:rsid w:val="00B45546"/>
    <w:rsid w:val="00B4594C"/>
    <w:rsid w:val="00B4635B"/>
    <w:rsid w:val="00B47154"/>
    <w:rsid w:val="00B4725D"/>
    <w:rsid w:val="00B47454"/>
    <w:rsid w:val="00B50053"/>
    <w:rsid w:val="00B51E9C"/>
    <w:rsid w:val="00B51F66"/>
    <w:rsid w:val="00B52028"/>
    <w:rsid w:val="00B523C5"/>
    <w:rsid w:val="00B5294E"/>
    <w:rsid w:val="00B52E77"/>
    <w:rsid w:val="00B535DE"/>
    <w:rsid w:val="00B536E8"/>
    <w:rsid w:val="00B542A1"/>
    <w:rsid w:val="00B542C1"/>
    <w:rsid w:val="00B546C9"/>
    <w:rsid w:val="00B54720"/>
    <w:rsid w:val="00B54C10"/>
    <w:rsid w:val="00B54D16"/>
    <w:rsid w:val="00B55130"/>
    <w:rsid w:val="00B55168"/>
    <w:rsid w:val="00B551D2"/>
    <w:rsid w:val="00B555C7"/>
    <w:rsid w:val="00B559F8"/>
    <w:rsid w:val="00B55A15"/>
    <w:rsid w:val="00B568D9"/>
    <w:rsid w:val="00B56D6A"/>
    <w:rsid w:val="00B56E01"/>
    <w:rsid w:val="00B570DF"/>
    <w:rsid w:val="00B574C0"/>
    <w:rsid w:val="00B5750B"/>
    <w:rsid w:val="00B578F6"/>
    <w:rsid w:val="00B600A8"/>
    <w:rsid w:val="00B608E3"/>
    <w:rsid w:val="00B60C05"/>
    <w:rsid w:val="00B60D4E"/>
    <w:rsid w:val="00B614DE"/>
    <w:rsid w:val="00B61782"/>
    <w:rsid w:val="00B627D5"/>
    <w:rsid w:val="00B62AE4"/>
    <w:rsid w:val="00B630BD"/>
    <w:rsid w:val="00B63110"/>
    <w:rsid w:val="00B635B4"/>
    <w:rsid w:val="00B635CC"/>
    <w:rsid w:val="00B639BB"/>
    <w:rsid w:val="00B63CE9"/>
    <w:rsid w:val="00B643A6"/>
    <w:rsid w:val="00B643C8"/>
    <w:rsid w:val="00B64606"/>
    <w:rsid w:val="00B64790"/>
    <w:rsid w:val="00B6481E"/>
    <w:rsid w:val="00B64DD4"/>
    <w:rsid w:val="00B64ED5"/>
    <w:rsid w:val="00B65105"/>
    <w:rsid w:val="00B6534E"/>
    <w:rsid w:val="00B65409"/>
    <w:rsid w:val="00B65428"/>
    <w:rsid w:val="00B65A77"/>
    <w:rsid w:val="00B65E15"/>
    <w:rsid w:val="00B65E90"/>
    <w:rsid w:val="00B660E3"/>
    <w:rsid w:val="00B6624E"/>
    <w:rsid w:val="00B6640F"/>
    <w:rsid w:val="00B66806"/>
    <w:rsid w:val="00B66BC1"/>
    <w:rsid w:val="00B67691"/>
    <w:rsid w:val="00B6789A"/>
    <w:rsid w:val="00B67AE5"/>
    <w:rsid w:val="00B67DAF"/>
    <w:rsid w:val="00B67F3E"/>
    <w:rsid w:val="00B70840"/>
    <w:rsid w:val="00B709F6"/>
    <w:rsid w:val="00B71D03"/>
    <w:rsid w:val="00B71F30"/>
    <w:rsid w:val="00B72507"/>
    <w:rsid w:val="00B725EA"/>
    <w:rsid w:val="00B73122"/>
    <w:rsid w:val="00B73C8E"/>
    <w:rsid w:val="00B73D65"/>
    <w:rsid w:val="00B73FAE"/>
    <w:rsid w:val="00B74A25"/>
    <w:rsid w:val="00B74A61"/>
    <w:rsid w:val="00B74BB0"/>
    <w:rsid w:val="00B74BBA"/>
    <w:rsid w:val="00B75273"/>
    <w:rsid w:val="00B7560A"/>
    <w:rsid w:val="00B75D3C"/>
    <w:rsid w:val="00B773D2"/>
    <w:rsid w:val="00B77D47"/>
    <w:rsid w:val="00B77D7A"/>
    <w:rsid w:val="00B77DD6"/>
    <w:rsid w:val="00B77F64"/>
    <w:rsid w:val="00B80C37"/>
    <w:rsid w:val="00B81071"/>
    <w:rsid w:val="00B81693"/>
    <w:rsid w:val="00B816C4"/>
    <w:rsid w:val="00B8175A"/>
    <w:rsid w:val="00B817D5"/>
    <w:rsid w:val="00B818E5"/>
    <w:rsid w:val="00B81D12"/>
    <w:rsid w:val="00B8202B"/>
    <w:rsid w:val="00B829FB"/>
    <w:rsid w:val="00B82D1D"/>
    <w:rsid w:val="00B83204"/>
    <w:rsid w:val="00B83561"/>
    <w:rsid w:val="00B839E3"/>
    <w:rsid w:val="00B84055"/>
    <w:rsid w:val="00B84BFD"/>
    <w:rsid w:val="00B85758"/>
    <w:rsid w:val="00B85BA3"/>
    <w:rsid w:val="00B863BF"/>
    <w:rsid w:val="00B8643F"/>
    <w:rsid w:val="00B866F6"/>
    <w:rsid w:val="00B86798"/>
    <w:rsid w:val="00B86D5D"/>
    <w:rsid w:val="00B879FB"/>
    <w:rsid w:val="00B87AD3"/>
    <w:rsid w:val="00B87B6A"/>
    <w:rsid w:val="00B90353"/>
    <w:rsid w:val="00B90CD0"/>
    <w:rsid w:val="00B9142D"/>
    <w:rsid w:val="00B9198D"/>
    <w:rsid w:val="00B924E6"/>
    <w:rsid w:val="00B92503"/>
    <w:rsid w:val="00B92C55"/>
    <w:rsid w:val="00B93613"/>
    <w:rsid w:val="00B938EE"/>
    <w:rsid w:val="00B939AA"/>
    <w:rsid w:val="00B941C6"/>
    <w:rsid w:val="00B94E9C"/>
    <w:rsid w:val="00B95217"/>
    <w:rsid w:val="00B955CF"/>
    <w:rsid w:val="00B95A8A"/>
    <w:rsid w:val="00B95DFD"/>
    <w:rsid w:val="00B9667E"/>
    <w:rsid w:val="00B96E6C"/>
    <w:rsid w:val="00B9709F"/>
    <w:rsid w:val="00B971C6"/>
    <w:rsid w:val="00B972CE"/>
    <w:rsid w:val="00B97594"/>
    <w:rsid w:val="00B97D43"/>
    <w:rsid w:val="00B97E4E"/>
    <w:rsid w:val="00BA0752"/>
    <w:rsid w:val="00BA0945"/>
    <w:rsid w:val="00BA0AE0"/>
    <w:rsid w:val="00BA0D18"/>
    <w:rsid w:val="00BA11E2"/>
    <w:rsid w:val="00BA15D8"/>
    <w:rsid w:val="00BA1921"/>
    <w:rsid w:val="00BA1C89"/>
    <w:rsid w:val="00BA1CC1"/>
    <w:rsid w:val="00BA1DDF"/>
    <w:rsid w:val="00BA21CF"/>
    <w:rsid w:val="00BA26EA"/>
    <w:rsid w:val="00BA26FB"/>
    <w:rsid w:val="00BA2FB5"/>
    <w:rsid w:val="00BA303E"/>
    <w:rsid w:val="00BA30BC"/>
    <w:rsid w:val="00BA32D9"/>
    <w:rsid w:val="00BA354D"/>
    <w:rsid w:val="00BA3C94"/>
    <w:rsid w:val="00BA3D59"/>
    <w:rsid w:val="00BA3DA3"/>
    <w:rsid w:val="00BA4004"/>
    <w:rsid w:val="00BA4086"/>
    <w:rsid w:val="00BA4964"/>
    <w:rsid w:val="00BA4A8A"/>
    <w:rsid w:val="00BA51A6"/>
    <w:rsid w:val="00BA647D"/>
    <w:rsid w:val="00BA6527"/>
    <w:rsid w:val="00BA6A95"/>
    <w:rsid w:val="00BA7037"/>
    <w:rsid w:val="00BA7C2E"/>
    <w:rsid w:val="00BB0050"/>
    <w:rsid w:val="00BB1231"/>
    <w:rsid w:val="00BB17A7"/>
    <w:rsid w:val="00BB1F8A"/>
    <w:rsid w:val="00BB2033"/>
    <w:rsid w:val="00BB2083"/>
    <w:rsid w:val="00BB2146"/>
    <w:rsid w:val="00BB2CFD"/>
    <w:rsid w:val="00BB2D5E"/>
    <w:rsid w:val="00BB3B42"/>
    <w:rsid w:val="00BB406E"/>
    <w:rsid w:val="00BB40DA"/>
    <w:rsid w:val="00BB4240"/>
    <w:rsid w:val="00BB4611"/>
    <w:rsid w:val="00BB4751"/>
    <w:rsid w:val="00BB626D"/>
    <w:rsid w:val="00BB64B5"/>
    <w:rsid w:val="00BB65B1"/>
    <w:rsid w:val="00BB67F7"/>
    <w:rsid w:val="00BB6941"/>
    <w:rsid w:val="00BC0F22"/>
    <w:rsid w:val="00BC0FA7"/>
    <w:rsid w:val="00BC0FA8"/>
    <w:rsid w:val="00BC13CD"/>
    <w:rsid w:val="00BC1472"/>
    <w:rsid w:val="00BC1E29"/>
    <w:rsid w:val="00BC1FFC"/>
    <w:rsid w:val="00BC2223"/>
    <w:rsid w:val="00BC23A1"/>
    <w:rsid w:val="00BC2A84"/>
    <w:rsid w:val="00BC2C5C"/>
    <w:rsid w:val="00BC2C61"/>
    <w:rsid w:val="00BC2CF9"/>
    <w:rsid w:val="00BC332E"/>
    <w:rsid w:val="00BC33ED"/>
    <w:rsid w:val="00BC47EF"/>
    <w:rsid w:val="00BC4836"/>
    <w:rsid w:val="00BC4D89"/>
    <w:rsid w:val="00BC5007"/>
    <w:rsid w:val="00BC53A3"/>
    <w:rsid w:val="00BC635C"/>
    <w:rsid w:val="00BC6B10"/>
    <w:rsid w:val="00BC7334"/>
    <w:rsid w:val="00BC77AA"/>
    <w:rsid w:val="00BC79C5"/>
    <w:rsid w:val="00BD02C6"/>
    <w:rsid w:val="00BD05CE"/>
    <w:rsid w:val="00BD07DA"/>
    <w:rsid w:val="00BD0BFA"/>
    <w:rsid w:val="00BD1190"/>
    <w:rsid w:val="00BD1801"/>
    <w:rsid w:val="00BD1A49"/>
    <w:rsid w:val="00BD1C7E"/>
    <w:rsid w:val="00BD1DC5"/>
    <w:rsid w:val="00BD2A34"/>
    <w:rsid w:val="00BD2ADD"/>
    <w:rsid w:val="00BD2EDD"/>
    <w:rsid w:val="00BD310D"/>
    <w:rsid w:val="00BD3695"/>
    <w:rsid w:val="00BD3C90"/>
    <w:rsid w:val="00BD3D4A"/>
    <w:rsid w:val="00BD3E74"/>
    <w:rsid w:val="00BD3FFD"/>
    <w:rsid w:val="00BD4221"/>
    <w:rsid w:val="00BD4A0C"/>
    <w:rsid w:val="00BD4EA6"/>
    <w:rsid w:val="00BD4F2E"/>
    <w:rsid w:val="00BD55FE"/>
    <w:rsid w:val="00BD574C"/>
    <w:rsid w:val="00BD58CB"/>
    <w:rsid w:val="00BD595E"/>
    <w:rsid w:val="00BD5A21"/>
    <w:rsid w:val="00BD5D72"/>
    <w:rsid w:val="00BD5ED5"/>
    <w:rsid w:val="00BD650C"/>
    <w:rsid w:val="00BD674C"/>
    <w:rsid w:val="00BD6898"/>
    <w:rsid w:val="00BD6B46"/>
    <w:rsid w:val="00BD70D0"/>
    <w:rsid w:val="00BD7379"/>
    <w:rsid w:val="00BD7C49"/>
    <w:rsid w:val="00BD7F66"/>
    <w:rsid w:val="00BD7FD8"/>
    <w:rsid w:val="00BE06F9"/>
    <w:rsid w:val="00BE0A9D"/>
    <w:rsid w:val="00BE0B36"/>
    <w:rsid w:val="00BE0FD7"/>
    <w:rsid w:val="00BE113A"/>
    <w:rsid w:val="00BE133B"/>
    <w:rsid w:val="00BE13BD"/>
    <w:rsid w:val="00BE150D"/>
    <w:rsid w:val="00BE18BC"/>
    <w:rsid w:val="00BE1A0C"/>
    <w:rsid w:val="00BE1D91"/>
    <w:rsid w:val="00BE1FCF"/>
    <w:rsid w:val="00BE224D"/>
    <w:rsid w:val="00BE278E"/>
    <w:rsid w:val="00BE2DF6"/>
    <w:rsid w:val="00BE3B52"/>
    <w:rsid w:val="00BE3BFB"/>
    <w:rsid w:val="00BE3CA3"/>
    <w:rsid w:val="00BE490A"/>
    <w:rsid w:val="00BE4950"/>
    <w:rsid w:val="00BE53F9"/>
    <w:rsid w:val="00BE58DD"/>
    <w:rsid w:val="00BE5AE5"/>
    <w:rsid w:val="00BE5C7E"/>
    <w:rsid w:val="00BE5CCE"/>
    <w:rsid w:val="00BE5DDB"/>
    <w:rsid w:val="00BE5FCB"/>
    <w:rsid w:val="00BE6FD5"/>
    <w:rsid w:val="00BE701F"/>
    <w:rsid w:val="00BE731A"/>
    <w:rsid w:val="00BE7665"/>
    <w:rsid w:val="00BE76DF"/>
    <w:rsid w:val="00BE786C"/>
    <w:rsid w:val="00BE7B59"/>
    <w:rsid w:val="00BF1A21"/>
    <w:rsid w:val="00BF1D02"/>
    <w:rsid w:val="00BF1F25"/>
    <w:rsid w:val="00BF237F"/>
    <w:rsid w:val="00BF316B"/>
    <w:rsid w:val="00BF34A3"/>
    <w:rsid w:val="00BF3739"/>
    <w:rsid w:val="00BF3A94"/>
    <w:rsid w:val="00BF3F85"/>
    <w:rsid w:val="00BF42DD"/>
    <w:rsid w:val="00BF44C9"/>
    <w:rsid w:val="00BF4B5C"/>
    <w:rsid w:val="00BF57AB"/>
    <w:rsid w:val="00BF5BDF"/>
    <w:rsid w:val="00BF6157"/>
    <w:rsid w:val="00BF62A5"/>
    <w:rsid w:val="00BF66B8"/>
    <w:rsid w:val="00BF678E"/>
    <w:rsid w:val="00BF6A96"/>
    <w:rsid w:val="00BF6B4D"/>
    <w:rsid w:val="00BF740F"/>
    <w:rsid w:val="00C001CB"/>
    <w:rsid w:val="00C00BE9"/>
    <w:rsid w:val="00C00CD5"/>
    <w:rsid w:val="00C00E35"/>
    <w:rsid w:val="00C0174A"/>
    <w:rsid w:val="00C01E0B"/>
    <w:rsid w:val="00C01E28"/>
    <w:rsid w:val="00C01F1F"/>
    <w:rsid w:val="00C02226"/>
    <w:rsid w:val="00C02DB2"/>
    <w:rsid w:val="00C02E1D"/>
    <w:rsid w:val="00C02FB1"/>
    <w:rsid w:val="00C0334D"/>
    <w:rsid w:val="00C03637"/>
    <w:rsid w:val="00C03C56"/>
    <w:rsid w:val="00C03FA5"/>
    <w:rsid w:val="00C040CB"/>
    <w:rsid w:val="00C04510"/>
    <w:rsid w:val="00C04816"/>
    <w:rsid w:val="00C04940"/>
    <w:rsid w:val="00C0510D"/>
    <w:rsid w:val="00C053AD"/>
    <w:rsid w:val="00C056F8"/>
    <w:rsid w:val="00C05750"/>
    <w:rsid w:val="00C05B7F"/>
    <w:rsid w:val="00C05C70"/>
    <w:rsid w:val="00C065C1"/>
    <w:rsid w:val="00C069C9"/>
    <w:rsid w:val="00C06E32"/>
    <w:rsid w:val="00C07961"/>
    <w:rsid w:val="00C07C76"/>
    <w:rsid w:val="00C10055"/>
    <w:rsid w:val="00C1135D"/>
    <w:rsid w:val="00C1147A"/>
    <w:rsid w:val="00C11640"/>
    <w:rsid w:val="00C11AAF"/>
    <w:rsid w:val="00C11C51"/>
    <w:rsid w:val="00C12749"/>
    <w:rsid w:val="00C128CF"/>
    <w:rsid w:val="00C12969"/>
    <w:rsid w:val="00C13005"/>
    <w:rsid w:val="00C13260"/>
    <w:rsid w:val="00C1333B"/>
    <w:rsid w:val="00C136F6"/>
    <w:rsid w:val="00C13713"/>
    <w:rsid w:val="00C13845"/>
    <w:rsid w:val="00C138BB"/>
    <w:rsid w:val="00C13A04"/>
    <w:rsid w:val="00C13A51"/>
    <w:rsid w:val="00C13F45"/>
    <w:rsid w:val="00C145A5"/>
    <w:rsid w:val="00C1465D"/>
    <w:rsid w:val="00C146D7"/>
    <w:rsid w:val="00C148FB"/>
    <w:rsid w:val="00C14CFE"/>
    <w:rsid w:val="00C1541B"/>
    <w:rsid w:val="00C162B5"/>
    <w:rsid w:val="00C1647D"/>
    <w:rsid w:val="00C16624"/>
    <w:rsid w:val="00C16A56"/>
    <w:rsid w:val="00C16F0B"/>
    <w:rsid w:val="00C170B4"/>
    <w:rsid w:val="00C17951"/>
    <w:rsid w:val="00C20452"/>
    <w:rsid w:val="00C20A85"/>
    <w:rsid w:val="00C20D2D"/>
    <w:rsid w:val="00C21672"/>
    <w:rsid w:val="00C21A64"/>
    <w:rsid w:val="00C2230E"/>
    <w:rsid w:val="00C226A0"/>
    <w:rsid w:val="00C22E23"/>
    <w:rsid w:val="00C231D6"/>
    <w:rsid w:val="00C23272"/>
    <w:rsid w:val="00C23531"/>
    <w:rsid w:val="00C23718"/>
    <w:rsid w:val="00C23C36"/>
    <w:rsid w:val="00C23CCC"/>
    <w:rsid w:val="00C24C45"/>
    <w:rsid w:val="00C250E9"/>
    <w:rsid w:val="00C2569E"/>
    <w:rsid w:val="00C25AD3"/>
    <w:rsid w:val="00C25EAD"/>
    <w:rsid w:val="00C25F1B"/>
    <w:rsid w:val="00C2667D"/>
    <w:rsid w:val="00C26971"/>
    <w:rsid w:val="00C26A81"/>
    <w:rsid w:val="00C26B6C"/>
    <w:rsid w:val="00C271B0"/>
    <w:rsid w:val="00C27499"/>
    <w:rsid w:val="00C27579"/>
    <w:rsid w:val="00C27791"/>
    <w:rsid w:val="00C2790B"/>
    <w:rsid w:val="00C27A91"/>
    <w:rsid w:val="00C27DDC"/>
    <w:rsid w:val="00C305E4"/>
    <w:rsid w:val="00C30BD8"/>
    <w:rsid w:val="00C3153E"/>
    <w:rsid w:val="00C315E5"/>
    <w:rsid w:val="00C3167F"/>
    <w:rsid w:val="00C3204C"/>
    <w:rsid w:val="00C326AE"/>
    <w:rsid w:val="00C32800"/>
    <w:rsid w:val="00C32E12"/>
    <w:rsid w:val="00C330E7"/>
    <w:rsid w:val="00C338B8"/>
    <w:rsid w:val="00C340A1"/>
    <w:rsid w:val="00C3483B"/>
    <w:rsid w:val="00C349C2"/>
    <w:rsid w:val="00C350A1"/>
    <w:rsid w:val="00C358A5"/>
    <w:rsid w:val="00C358FA"/>
    <w:rsid w:val="00C35A81"/>
    <w:rsid w:val="00C36121"/>
    <w:rsid w:val="00C3616D"/>
    <w:rsid w:val="00C362F5"/>
    <w:rsid w:val="00C3709F"/>
    <w:rsid w:val="00C3738D"/>
    <w:rsid w:val="00C40BA7"/>
    <w:rsid w:val="00C40DBE"/>
    <w:rsid w:val="00C4120A"/>
    <w:rsid w:val="00C414A4"/>
    <w:rsid w:val="00C42118"/>
    <w:rsid w:val="00C42854"/>
    <w:rsid w:val="00C42A1B"/>
    <w:rsid w:val="00C42BC6"/>
    <w:rsid w:val="00C4331A"/>
    <w:rsid w:val="00C435AE"/>
    <w:rsid w:val="00C43AD6"/>
    <w:rsid w:val="00C4415A"/>
    <w:rsid w:val="00C44927"/>
    <w:rsid w:val="00C44CCC"/>
    <w:rsid w:val="00C44E47"/>
    <w:rsid w:val="00C458B6"/>
    <w:rsid w:val="00C45E1D"/>
    <w:rsid w:val="00C45EF2"/>
    <w:rsid w:val="00C467AE"/>
    <w:rsid w:val="00C46855"/>
    <w:rsid w:val="00C469E7"/>
    <w:rsid w:val="00C472D5"/>
    <w:rsid w:val="00C47D01"/>
    <w:rsid w:val="00C500AA"/>
    <w:rsid w:val="00C500FF"/>
    <w:rsid w:val="00C50244"/>
    <w:rsid w:val="00C50A37"/>
    <w:rsid w:val="00C51268"/>
    <w:rsid w:val="00C51E8B"/>
    <w:rsid w:val="00C52806"/>
    <w:rsid w:val="00C52FE1"/>
    <w:rsid w:val="00C53003"/>
    <w:rsid w:val="00C5362B"/>
    <w:rsid w:val="00C5371E"/>
    <w:rsid w:val="00C53CDD"/>
    <w:rsid w:val="00C53F4B"/>
    <w:rsid w:val="00C54314"/>
    <w:rsid w:val="00C543D1"/>
    <w:rsid w:val="00C549B5"/>
    <w:rsid w:val="00C54C6B"/>
    <w:rsid w:val="00C54C73"/>
    <w:rsid w:val="00C552EC"/>
    <w:rsid w:val="00C55A0B"/>
    <w:rsid w:val="00C561D8"/>
    <w:rsid w:val="00C56ADC"/>
    <w:rsid w:val="00C571E6"/>
    <w:rsid w:val="00C57539"/>
    <w:rsid w:val="00C576A4"/>
    <w:rsid w:val="00C57CD7"/>
    <w:rsid w:val="00C57F01"/>
    <w:rsid w:val="00C57FFB"/>
    <w:rsid w:val="00C60320"/>
    <w:rsid w:val="00C604E0"/>
    <w:rsid w:val="00C61089"/>
    <w:rsid w:val="00C611D9"/>
    <w:rsid w:val="00C613AD"/>
    <w:rsid w:val="00C616CE"/>
    <w:rsid w:val="00C61832"/>
    <w:rsid w:val="00C61E9A"/>
    <w:rsid w:val="00C61F1A"/>
    <w:rsid w:val="00C6202E"/>
    <w:rsid w:val="00C620F1"/>
    <w:rsid w:val="00C622CE"/>
    <w:rsid w:val="00C6279F"/>
    <w:rsid w:val="00C62838"/>
    <w:rsid w:val="00C63392"/>
    <w:rsid w:val="00C637ED"/>
    <w:rsid w:val="00C63BE2"/>
    <w:rsid w:val="00C63FB7"/>
    <w:rsid w:val="00C64521"/>
    <w:rsid w:val="00C64902"/>
    <w:rsid w:val="00C6564B"/>
    <w:rsid w:val="00C65C14"/>
    <w:rsid w:val="00C65CDB"/>
    <w:rsid w:val="00C65D42"/>
    <w:rsid w:val="00C662B4"/>
    <w:rsid w:val="00C66328"/>
    <w:rsid w:val="00C66419"/>
    <w:rsid w:val="00C66DD9"/>
    <w:rsid w:val="00C706D6"/>
    <w:rsid w:val="00C71657"/>
    <w:rsid w:val="00C71C54"/>
    <w:rsid w:val="00C72113"/>
    <w:rsid w:val="00C72279"/>
    <w:rsid w:val="00C72703"/>
    <w:rsid w:val="00C727C9"/>
    <w:rsid w:val="00C727E1"/>
    <w:rsid w:val="00C72A1E"/>
    <w:rsid w:val="00C73070"/>
    <w:rsid w:val="00C730A6"/>
    <w:rsid w:val="00C730B7"/>
    <w:rsid w:val="00C73239"/>
    <w:rsid w:val="00C73420"/>
    <w:rsid w:val="00C74793"/>
    <w:rsid w:val="00C74922"/>
    <w:rsid w:val="00C750B6"/>
    <w:rsid w:val="00C75378"/>
    <w:rsid w:val="00C75B89"/>
    <w:rsid w:val="00C75C76"/>
    <w:rsid w:val="00C75F47"/>
    <w:rsid w:val="00C762D5"/>
    <w:rsid w:val="00C76D73"/>
    <w:rsid w:val="00C7741B"/>
    <w:rsid w:val="00C777B3"/>
    <w:rsid w:val="00C77929"/>
    <w:rsid w:val="00C77B77"/>
    <w:rsid w:val="00C77BD4"/>
    <w:rsid w:val="00C77F1F"/>
    <w:rsid w:val="00C80297"/>
    <w:rsid w:val="00C80A3B"/>
    <w:rsid w:val="00C80B1E"/>
    <w:rsid w:val="00C80B21"/>
    <w:rsid w:val="00C80D3E"/>
    <w:rsid w:val="00C80DFD"/>
    <w:rsid w:val="00C81AFE"/>
    <w:rsid w:val="00C82562"/>
    <w:rsid w:val="00C82769"/>
    <w:rsid w:val="00C82B8F"/>
    <w:rsid w:val="00C82F70"/>
    <w:rsid w:val="00C838B1"/>
    <w:rsid w:val="00C83949"/>
    <w:rsid w:val="00C84F94"/>
    <w:rsid w:val="00C85583"/>
    <w:rsid w:val="00C85A5D"/>
    <w:rsid w:val="00C85E67"/>
    <w:rsid w:val="00C862B1"/>
    <w:rsid w:val="00C86689"/>
    <w:rsid w:val="00C87696"/>
    <w:rsid w:val="00C87C5F"/>
    <w:rsid w:val="00C87D96"/>
    <w:rsid w:val="00C90349"/>
    <w:rsid w:val="00C911E1"/>
    <w:rsid w:val="00C91405"/>
    <w:rsid w:val="00C917FE"/>
    <w:rsid w:val="00C91882"/>
    <w:rsid w:val="00C91915"/>
    <w:rsid w:val="00C91AE3"/>
    <w:rsid w:val="00C91B0B"/>
    <w:rsid w:val="00C91BB4"/>
    <w:rsid w:val="00C91C7A"/>
    <w:rsid w:val="00C921C1"/>
    <w:rsid w:val="00C93270"/>
    <w:rsid w:val="00C93653"/>
    <w:rsid w:val="00C9377D"/>
    <w:rsid w:val="00C93A3C"/>
    <w:rsid w:val="00C93E99"/>
    <w:rsid w:val="00C9402C"/>
    <w:rsid w:val="00C9441B"/>
    <w:rsid w:val="00C945C7"/>
    <w:rsid w:val="00C94EA5"/>
    <w:rsid w:val="00C95147"/>
    <w:rsid w:val="00C951B5"/>
    <w:rsid w:val="00C95695"/>
    <w:rsid w:val="00C95F77"/>
    <w:rsid w:val="00C965E7"/>
    <w:rsid w:val="00C96F7A"/>
    <w:rsid w:val="00C97457"/>
    <w:rsid w:val="00C976A4"/>
    <w:rsid w:val="00CA02C9"/>
    <w:rsid w:val="00CA02FE"/>
    <w:rsid w:val="00CA03F7"/>
    <w:rsid w:val="00CA0B43"/>
    <w:rsid w:val="00CA0BA5"/>
    <w:rsid w:val="00CA1435"/>
    <w:rsid w:val="00CA1A62"/>
    <w:rsid w:val="00CA2549"/>
    <w:rsid w:val="00CA266E"/>
    <w:rsid w:val="00CA2788"/>
    <w:rsid w:val="00CA27E0"/>
    <w:rsid w:val="00CA2ED1"/>
    <w:rsid w:val="00CA30B8"/>
    <w:rsid w:val="00CA3197"/>
    <w:rsid w:val="00CA38E8"/>
    <w:rsid w:val="00CA3D4C"/>
    <w:rsid w:val="00CA4223"/>
    <w:rsid w:val="00CA454E"/>
    <w:rsid w:val="00CA4800"/>
    <w:rsid w:val="00CA51B2"/>
    <w:rsid w:val="00CA60BB"/>
    <w:rsid w:val="00CA6226"/>
    <w:rsid w:val="00CA625F"/>
    <w:rsid w:val="00CA6460"/>
    <w:rsid w:val="00CA64F1"/>
    <w:rsid w:val="00CA67A2"/>
    <w:rsid w:val="00CA6FAB"/>
    <w:rsid w:val="00CB0013"/>
    <w:rsid w:val="00CB04B5"/>
    <w:rsid w:val="00CB0C21"/>
    <w:rsid w:val="00CB129F"/>
    <w:rsid w:val="00CB1459"/>
    <w:rsid w:val="00CB14F0"/>
    <w:rsid w:val="00CB17E5"/>
    <w:rsid w:val="00CB1D51"/>
    <w:rsid w:val="00CB1F09"/>
    <w:rsid w:val="00CB276F"/>
    <w:rsid w:val="00CB27D5"/>
    <w:rsid w:val="00CB29A6"/>
    <w:rsid w:val="00CB2A6F"/>
    <w:rsid w:val="00CB2AA0"/>
    <w:rsid w:val="00CB2B3F"/>
    <w:rsid w:val="00CB2BD8"/>
    <w:rsid w:val="00CB302F"/>
    <w:rsid w:val="00CB3153"/>
    <w:rsid w:val="00CB3762"/>
    <w:rsid w:val="00CB3CEA"/>
    <w:rsid w:val="00CB4E87"/>
    <w:rsid w:val="00CB5450"/>
    <w:rsid w:val="00CB550D"/>
    <w:rsid w:val="00CB5553"/>
    <w:rsid w:val="00CB5930"/>
    <w:rsid w:val="00CB5C4E"/>
    <w:rsid w:val="00CB5DCF"/>
    <w:rsid w:val="00CB650D"/>
    <w:rsid w:val="00CB6567"/>
    <w:rsid w:val="00CB7284"/>
    <w:rsid w:val="00CB72D5"/>
    <w:rsid w:val="00CB7689"/>
    <w:rsid w:val="00CB7D49"/>
    <w:rsid w:val="00CB7E96"/>
    <w:rsid w:val="00CC02B8"/>
    <w:rsid w:val="00CC0D35"/>
    <w:rsid w:val="00CC17A2"/>
    <w:rsid w:val="00CC17B7"/>
    <w:rsid w:val="00CC2768"/>
    <w:rsid w:val="00CC2A45"/>
    <w:rsid w:val="00CC3337"/>
    <w:rsid w:val="00CC3568"/>
    <w:rsid w:val="00CC3782"/>
    <w:rsid w:val="00CC4201"/>
    <w:rsid w:val="00CC4460"/>
    <w:rsid w:val="00CC44C5"/>
    <w:rsid w:val="00CC469F"/>
    <w:rsid w:val="00CC4979"/>
    <w:rsid w:val="00CC53CD"/>
    <w:rsid w:val="00CC7343"/>
    <w:rsid w:val="00CC750C"/>
    <w:rsid w:val="00CC7552"/>
    <w:rsid w:val="00CC7653"/>
    <w:rsid w:val="00CC769F"/>
    <w:rsid w:val="00CC775D"/>
    <w:rsid w:val="00CC7BCA"/>
    <w:rsid w:val="00CC7C0C"/>
    <w:rsid w:val="00CD0C79"/>
    <w:rsid w:val="00CD197D"/>
    <w:rsid w:val="00CD1D2E"/>
    <w:rsid w:val="00CD1E6F"/>
    <w:rsid w:val="00CD20C7"/>
    <w:rsid w:val="00CD2373"/>
    <w:rsid w:val="00CD23D8"/>
    <w:rsid w:val="00CD2C40"/>
    <w:rsid w:val="00CD32DA"/>
    <w:rsid w:val="00CD3722"/>
    <w:rsid w:val="00CD3903"/>
    <w:rsid w:val="00CD395E"/>
    <w:rsid w:val="00CD3BA6"/>
    <w:rsid w:val="00CD3BD0"/>
    <w:rsid w:val="00CD3D17"/>
    <w:rsid w:val="00CD4336"/>
    <w:rsid w:val="00CD4602"/>
    <w:rsid w:val="00CD4F1C"/>
    <w:rsid w:val="00CD5053"/>
    <w:rsid w:val="00CD5B78"/>
    <w:rsid w:val="00CD5CA4"/>
    <w:rsid w:val="00CD6FE9"/>
    <w:rsid w:val="00CD7530"/>
    <w:rsid w:val="00CD789B"/>
    <w:rsid w:val="00CD7AA6"/>
    <w:rsid w:val="00CE02E3"/>
    <w:rsid w:val="00CE0357"/>
    <w:rsid w:val="00CE03F1"/>
    <w:rsid w:val="00CE15AE"/>
    <w:rsid w:val="00CE165E"/>
    <w:rsid w:val="00CE1B74"/>
    <w:rsid w:val="00CE1D23"/>
    <w:rsid w:val="00CE2339"/>
    <w:rsid w:val="00CE2C0C"/>
    <w:rsid w:val="00CE2C3E"/>
    <w:rsid w:val="00CE2EA4"/>
    <w:rsid w:val="00CE37BD"/>
    <w:rsid w:val="00CE3819"/>
    <w:rsid w:val="00CE3F3F"/>
    <w:rsid w:val="00CE4063"/>
    <w:rsid w:val="00CE47CD"/>
    <w:rsid w:val="00CE4B48"/>
    <w:rsid w:val="00CE4D09"/>
    <w:rsid w:val="00CE51F4"/>
    <w:rsid w:val="00CE54D6"/>
    <w:rsid w:val="00CE583B"/>
    <w:rsid w:val="00CE5C9C"/>
    <w:rsid w:val="00CE60E0"/>
    <w:rsid w:val="00CE61A3"/>
    <w:rsid w:val="00CE61B2"/>
    <w:rsid w:val="00CE61E4"/>
    <w:rsid w:val="00CE64D2"/>
    <w:rsid w:val="00CE6B20"/>
    <w:rsid w:val="00CE71EC"/>
    <w:rsid w:val="00CE7A5A"/>
    <w:rsid w:val="00CE7C44"/>
    <w:rsid w:val="00CE7FE5"/>
    <w:rsid w:val="00CF07FB"/>
    <w:rsid w:val="00CF0A48"/>
    <w:rsid w:val="00CF0B6B"/>
    <w:rsid w:val="00CF0D89"/>
    <w:rsid w:val="00CF18FF"/>
    <w:rsid w:val="00CF191C"/>
    <w:rsid w:val="00CF1D33"/>
    <w:rsid w:val="00CF2980"/>
    <w:rsid w:val="00CF2F98"/>
    <w:rsid w:val="00CF3068"/>
    <w:rsid w:val="00CF3384"/>
    <w:rsid w:val="00CF3A88"/>
    <w:rsid w:val="00CF41E1"/>
    <w:rsid w:val="00CF4F7D"/>
    <w:rsid w:val="00CF50DC"/>
    <w:rsid w:val="00CF5292"/>
    <w:rsid w:val="00CF5EF7"/>
    <w:rsid w:val="00CF65E6"/>
    <w:rsid w:val="00CF6681"/>
    <w:rsid w:val="00CF6812"/>
    <w:rsid w:val="00CF696B"/>
    <w:rsid w:val="00D00076"/>
    <w:rsid w:val="00D00129"/>
    <w:rsid w:val="00D00A3F"/>
    <w:rsid w:val="00D01199"/>
    <w:rsid w:val="00D01279"/>
    <w:rsid w:val="00D01308"/>
    <w:rsid w:val="00D013B9"/>
    <w:rsid w:val="00D01A0C"/>
    <w:rsid w:val="00D02673"/>
    <w:rsid w:val="00D026A4"/>
    <w:rsid w:val="00D02B39"/>
    <w:rsid w:val="00D034F8"/>
    <w:rsid w:val="00D041CA"/>
    <w:rsid w:val="00D04D22"/>
    <w:rsid w:val="00D0511D"/>
    <w:rsid w:val="00D05226"/>
    <w:rsid w:val="00D053E0"/>
    <w:rsid w:val="00D0557D"/>
    <w:rsid w:val="00D0577A"/>
    <w:rsid w:val="00D06213"/>
    <w:rsid w:val="00D06355"/>
    <w:rsid w:val="00D06372"/>
    <w:rsid w:val="00D069BF"/>
    <w:rsid w:val="00D06B81"/>
    <w:rsid w:val="00D06C51"/>
    <w:rsid w:val="00D07000"/>
    <w:rsid w:val="00D0711A"/>
    <w:rsid w:val="00D105A4"/>
    <w:rsid w:val="00D10625"/>
    <w:rsid w:val="00D11366"/>
    <w:rsid w:val="00D11923"/>
    <w:rsid w:val="00D122A6"/>
    <w:rsid w:val="00D12587"/>
    <w:rsid w:val="00D12657"/>
    <w:rsid w:val="00D12E26"/>
    <w:rsid w:val="00D131AA"/>
    <w:rsid w:val="00D1399B"/>
    <w:rsid w:val="00D13ADC"/>
    <w:rsid w:val="00D13F5A"/>
    <w:rsid w:val="00D145AD"/>
    <w:rsid w:val="00D14615"/>
    <w:rsid w:val="00D14925"/>
    <w:rsid w:val="00D14AF9"/>
    <w:rsid w:val="00D15143"/>
    <w:rsid w:val="00D15620"/>
    <w:rsid w:val="00D15AF5"/>
    <w:rsid w:val="00D15B87"/>
    <w:rsid w:val="00D15C6E"/>
    <w:rsid w:val="00D16037"/>
    <w:rsid w:val="00D16582"/>
    <w:rsid w:val="00D165AE"/>
    <w:rsid w:val="00D16D16"/>
    <w:rsid w:val="00D16F05"/>
    <w:rsid w:val="00D17111"/>
    <w:rsid w:val="00D173CD"/>
    <w:rsid w:val="00D17642"/>
    <w:rsid w:val="00D17ADA"/>
    <w:rsid w:val="00D204F9"/>
    <w:rsid w:val="00D205BA"/>
    <w:rsid w:val="00D20C4A"/>
    <w:rsid w:val="00D21366"/>
    <w:rsid w:val="00D223A0"/>
    <w:rsid w:val="00D224B3"/>
    <w:rsid w:val="00D22524"/>
    <w:rsid w:val="00D22B3B"/>
    <w:rsid w:val="00D22F8F"/>
    <w:rsid w:val="00D233EE"/>
    <w:rsid w:val="00D23C57"/>
    <w:rsid w:val="00D243D4"/>
    <w:rsid w:val="00D24864"/>
    <w:rsid w:val="00D24951"/>
    <w:rsid w:val="00D24EC4"/>
    <w:rsid w:val="00D253D4"/>
    <w:rsid w:val="00D26028"/>
    <w:rsid w:val="00D26064"/>
    <w:rsid w:val="00D26262"/>
    <w:rsid w:val="00D26F62"/>
    <w:rsid w:val="00D278F9"/>
    <w:rsid w:val="00D27ABA"/>
    <w:rsid w:val="00D30E6B"/>
    <w:rsid w:val="00D3123E"/>
    <w:rsid w:val="00D317AD"/>
    <w:rsid w:val="00D318CA"/>
    <w:rsid w:val="00D31998"/>
    <w:rsid w:val="00D31A2C"/>
    <w:rsid w:val="00D31A5D"/>
    <w:rsid w:val="00D31FBD"/>
    <w:rsid w:val="00D31FBF"/>
    <w:rsid w:val="00D3207B"/>
    <w:rsid w:val="00D32C74"/>
    <w:rsid w:val="00D32EF0"/>
    <w:rsid w:val="00D33417"/>
    <w:rsid w:val="00D334CE"/>
    <w:rsid w:val="00D342BD"/>
    <w:rsid w:val="00D343E5"/>
    <w:rsid w:val="00D3481C"/>
    <w:rsid w:val="00D34B5D"/>
    <w:rsid w:val="00D34C97"/>
    <w:rsid w:val="00D34D64"/>
    <w:rsid w:val="00D34FDF"/>
    <w:rsid w:val="00D352BB"/>
    <w:rsid w:val="00D35354"/>
    <w:rsid w:val="00D353AE"/>
    <w:rsid w:val="00D356C5"/>
    <w:rsid w:val="00D356F6"/>
    <w:rsid w:val="00D35786"/>
    <w:rsid w:val="00D35AA3"/>
    <w:rsid w:val="00D36714"/>
    <w:rsid w:val="00D36E4F"/>
    <w:rsid w:val="00D37F23"/>
    <w:rsid w:val="00D40912"/>
    <w:rsid w:val="00D4091B"/>
    <w:rsid w:val="00D40937"/>
    <w:rsid w:val="00D4101B"/>
    <w:rsid w:val="00D4156A"/>
    <w:rsid w:val="00D42659"/>
    <w:rsid w:val="00D42C4A"/>
    <w:rsid w:val="00D432C8"/>
    <w:rsid w:val="00D433E0"/>
    <w:rsid w:val="00D437C6"/>
    <w:rsid w:val="00D43A9F"/>
    <w:rsid w:val="00D43CD9"/>
    <w:rsid w:val="00D43CF5"/>
    <w:rsid w:val="00D440BC"/>
    <w:rsid w:val="00D44A35"/>
    <w:rsid w:val="00D45783"/>
    <w:rsid w:val="00D45AEC"/>
    <w:rsid w:val="00D463B5"/>
    <w:rsid w:val="00D46FCB"/>
    <w:rsid w:val="00D47153"/>
    <w:rsid w:val="00D47423"/>
    <w:rsid w:val="00D47DB5"/>
    <w:rsid w:val="00D47DDE"/>
    <w:rsid w:val="00D47E53"/>
    <w:rsid w:val="00D500E6"/>
    <w:rsid w:val="00D502CD"/>
    <w:rsid w:val="00D5034C"/>
    <w:rsid w:val="00D509D3"/>
    <w:rsid w:val="00D50A89"/>
    <w:rsid w:val="00D50BDC"/>
    <w:rsid w:val="00D5152F"/>
    <w:rsid w:val="00D515EE"/>
    <w:rsid w:val="00D51954"/>
    <w:rsid w:val="00D52120"/>
    <w:rsid w:val="00D522C5"/>
    <w:rsid w:val="00D52368"/>
    <w:rsid w:val="00D5284A"/>
    <w:rsid w:val="00D52F16"/>
    <w:rsid w:val="00D53081"/>
    <w:rsid w:val="00D53420"/>
    <w:rsid w:val="00D538B4"/>
    <w:rsid w:val="00D53A48"/>
    <w:rsid w:val="00D540EF"/>
    <w:rsid w:val="00D54269"/>
    <w:rsid w:val="00D54681"/>
    <w:rsid w:val="00D547AB"/>
    <w:rsid w:val="00D5526F"/>
    <w:rsid w:val="00D55509"/>
    <w:rsid w:val="00D55D38"/>
    <w:rsid w:val="00D56132"/>
    <w:rsid w:val="00D56568"/>
    <w:rsid w:val="00D56838"/>
    <w:rsid w:val="00D56B49"/>
    <w:rsid w:val="00D57221"/>
    <w:rsid w:val="00D572A1"/>
    <w:rsid w:val="00D574C9"/>
    <w:rsid w:val="00D576DF"/>
    <w:rsid w:val="00D57A42"/>
    <w:rsid w:val="00D57AFE"/>
    <w:rsid w:val="00D57C00"/>
    <w:rsid w:val="00D6027B"/>
    <w:rsid w:val="00D604FF"/>
    <w:rsid w:val="00D60B35"/>
    <w:rsid w:val="00D612C6"/>
    <w:rsid w:val="00D614A3"/>
    <w:rsid w:val="00D614E5"/>
    <w:rsid w:val="00D6218D"/>
    <w:rsid w:val="00D62C5C"/>
    <w:rsid w:val="00D63115"/>
    <w:rsid w:val="00D635CD"/>
    <w:rsid w:val="00D635DF"/>
    <w:rsid w:val="00D636AC"/>
    <w:rsid w:val="00D637C7"/>
    <w:rsid w:val="00D63AE6"/>
    <w:rsid w:val="00D63D3B"/>
    <w:rsid w:val="00D642A0"/>
    <w:rsid w:val="00D64A4F"/>
    <w:rsid w:val="00D650F8"/>
    <w:rsid w:val="00D652E9"/>
    <w:rsid w:val="00D65741"/>
    <w:rsid w:val="00D6579F"/>
    <w:rsid w:val="00D65A1C"/>
    <w:rsid w:val="00D6646D"/>
    <w:rsid w:val="00D664AB"/>
    <w:rsid w:val="00D66953"/>
    <w:rsid w:val="00D70567"/>
    <w:rsid w:val="00D707C5"/>
    <w:rsid w:val="00D70B3D"/>
    <w:rsid w:val="00D7107C"/>
    <w:rsid w:val="00D7187E"/>
    <w:rsid w:val="00D71D6D"/>
    <w:rsid w:val="00D73164"/>
    <w:rsid w:val="00D7327F"/>
    <w:rsid w:val="00D7344E"/>
    <w:rsid w:val="00D73CCE"/>
    <w:rsid w:val="00D73D99"/>
    <w:rsid w:val="00D73EE1"/>
    <w:rsid w:val="00D7417C"/>
    <w:rsid w:val="00D745BC"/>
    <w:rsid w:val="00D74DB6"/>
    <w:rsid w:val="00D74EC3"/>
    <w:rsid w:val="00D751A1"/>
    <w:rsid w:val="00D76357"/>
    <w:rsid w:val="00D763D4"/>
    <w:rsid w:val="00D764E6"/>
    <w:rsid w:val="00D76A0F"/>
    <w:rsid w:val="00D76A3C"/>
    <w:rsid w:val="00D76AAF"/>
    <w:rsid w:val="00D772A0"/>
    <w:rsid w:val="00D775BC"/>
    <w:rsid w:val="00D77E30"/>
    <w:rsid w:val="00D8057E"/>
    <w:rsid w:val="00D80AC0"/>
    <w:rsid w:val="00D80F32"/>
    <w:rsid w:val="00D8125D"/>
    <w:rsid w:val="00D814A1"/>
    <w:rsid w:val="00D81575"/>
    <w:rsid w:val="00D815C2"/>
    <w:rsid w:val="00D81895"/>
    <w:rsid w:val="00D81A73"/>
    <w:rsid w:val="00D81ADB"/>
    <w:rsid w:val="00D81D34"/>
    <w:rsid w:val="00D82739"/>
    <w:rsid w:val="00D82AC6"/>
    <w:rsid w:val="00D82B6C"/>
    <w:rsid w:val="00D82E3D"/>
    <w:rsid w:val="00D830AF"/>
    <w:rsid w:val="00D83E93"/>
    <w:rsid w:val="00D83EEA"/>
    <w:rsid w:val="00D8405B"/>
    <w:rsid w:val="00D84CA0"/>
    <w:rsid w:val="00D8502F"/>
    <w:rsid w:val="00D85322"/>
    <w:rsid w:val="00D85BB5"/>
    <w:rsid w:val="00D86347"/>
    <w:rsid w:val="00D8646A"/>
    <w:rsid w:val="00D904D4"/>
    <w:rsid w:val="00D90790"/>
    <w:rsid w:val="00D90F51"/>
    <w:rsid w:val="00D91474"/>
    <w:rsid w:val="00D915EC"/>
    <w:rsid w:val="00D91B01"/>
    <w:rsid w:val="00D91EA1"/>
    <w:rsid w:val="00D92776"/>
    <w:rsid w:val="00D929DA"/>
    <w:rsid w:val="00D92E6A"/>
    <w:rsid w:val="00D938ED"/>
    <w:rsid w:val="00D939E1"/>
    <w:rsid w:val="00D93A2A"/>
    <w:rsid w:val="00D93CB8"/>
    <w:rsid w:val="00D93EFF"/>
    <w:rsid w:val="00D93FB7"/>
    <w:rsid w:val="00D943B5"/>
    <w:rsid w:val="00D949AF"/>
    <w:rsid w:val="00D9551B"/>
    <w:rsid w:val="00D955A7"/>
    <w:rsid w:val="00D95768"/>
    <w:rsid w:val="00D95F84"/>
    <w:rsid w:val="00D96812"/>
    <w:rsid w:val="00D96957"/>
    <w:rsid w:val="00D9696B"/>
    <w:rsid w:val="00D96BD2"/>
    <w:rsid w:val="00D96C02"/>
    <w:rsid w:val="00D96CB3"/>
    <w:rsid w:val="00D97185"/>
    <w:rsid w:val="00D973D8"/>
    <w:rsid w:val="00D97498"/>
    <w:rsid w:val="00D97672"/>
    <w:rsid w:val="00D97ADA"/>
    <w:rsid w:val="00D97D22"/>
    <w:rsid w:val="00DA04AC"/>
    <w:rsid w:val="00DA0B33"/>
    <w:rsid w:val="00DA11B7"/>
    <w:rsid w:val="00DA139E"/>
    <w:rsid w:val="00DA17E8"/>
    <w:rsid w:val="00DA1F0E"/>
    <w:rsid w:val="00DA2112"/>
    <w:rsid w:val="00DA2158"/>
    <w:rsid w:val="00DA2234"/>
    <w:rsid w:val="00DA3175"/>
    <w:rsid w:val="00DA31C7"/>
    <w:rsid w:val="00DA35DD"/>
    <w:rsid w:val="00DA3786"/>
    <w:rsid w:val="00DA391F"/>
    <w:rsid w:val="00DA50E7"/>
    <w:rsid w:val="00DA5C21"/>
    <w:rsid w:val="00DA5C24"/>
    <w:rsid w:val="00DA5E70"/>
    <w:rsid w:val="00DA6812"/>
    <w:rsid w:val="00DA68FE"/>
    <w:rsid w:val="00DA6CB9"/>
    <w:rsid w:val="00DA7451"/>
    <w:rsid w:val="00DA74E0"/>
    <w:rsid w:val="00DB066B"/>
    <w:rsid w:val="00DB0CDC"/>
    <w:rsid w:val="00DB127B"/>
    <w:rsid w:val="00DB127D"/>
    <w:rsid w:val="00DB14FD"/>
    <w:rsid w:val="00DB16A6"/>
    <w:rsid w:val="00DB255C"/>
    <w:rsid w:val="00DB2636"/>
    <w:rsid w:val="00DB26A2"/>
    <w:rsid w:val="00DB27D2"/>
    <w:rsid w:val="00DB2990"/>
    <w:rsid w:val="00DB2C94"/>
    <w:rsid w:val="00DB3338"/>
    <w:rsid w:val="00DB364D"/>
    <w:rsid w:val="00DB3D20"/>
    <w:rsid w:val="00DB488E"/>
    <w:rsid w:val="00DB4D2F"/>
    <w:rsid w:val="00DB4D3D"/>
    <w:rsid w:val="00DB511F"/>
    <w:rsid w:val="00DB5387"/>
    <w:rsid w:val="00DB56CA"/>
    <w:rsid w:val="00DB62B5"/>
    <w:rsid w:val="00DB68D7"/>
    <w:rsid w:val="00DB72E1"/>
    <w:rsid w:val="00DB7475"/>
    <w:rsid w:val="00DB75CF"/>
    <w:rsid w:val="00DB7659"/>
    <w:rsid w:val="00DC020A"/>
    <w:rsid w:val="00DC1064"/>
    <w:rsid w:val="00DC123F"/>
    <w:rsid w:val="00DC1C0E"/>
    <w:rsid w:val="00DC1DAE"/>
    <w:rsid w:val="00DC252D"/>
    <w:rsid w:val="00DC2704"/>
    <w:rsid w:val="00DC2830"/>
    <w:rsid w:val="00DC2883"/>
    <w:rsid w:val="00DC2F81"/>
    <w:rsid w:val="00DC3A24"/>
    <w:rsid w:val="00DC4137"/>
    <w:rsid w:val="00DC4704"/>
    <w:rsid w:val="00DC4734"/>
    <w:rsid w:val="00DC4D00"/>
    <w:rsid w:val="00DC4E0B"/>
    <w:rsid w:val="00DC4FE4"/>
    <w:rsid w:val="00DC52F4"/>
    <w:rsid w:val="00DC5B9A"/>
    <w:rsid w:val="00DC61DA"/>
    <w:rsid w:val="00DC6599"/>
    <w:rsid w:val="00DC66BA"/>
    <w:rsid w:val="00DC674B"/>
    <w:rsid w:val="00DC67DC"/>
    <w:rsid w:val="00DC6F1D"/>
    <w:rsid w:val="00DC73EA"/>
    <w:rsid w:val="00DC73FB"/>
    <w:rsid w:val="00DD000A"/>
    <w:rsid w:val="00DD019B"/>
    <w:rsid w:val="00DD05D7"/>
    <w:rsid w:val="00DD1008"/>
    <w:rsid w:val="00DD118B"/>
    <w:rsid w:val="00DD11CC"/>
    <w:rsid w:val="00DD1C56"/>
    <w:rsid w:val="00DD1C5F"/>
    <w:rsid w:val="00DD1DB2"/>
    <w:rsid w:val="00DD2216"/>
    <w:rsid w:val="00DD228B"/>
    <w:rsid w:val="00DD34AB"/>
    <w:rsid w:val="00DD3FA4"/>
    <w:rsid w:val="00DD4193"/>
    <w:rsid w:val="00DD434A"/>
    <w:rsid w:val="00DD47AE"/>
    <w:rsid w:val="00DD48F6"/>
    <w:rsid w:val="00DD5199"/>
    <w:rsid w:val="00DD57D2"/>
    <w:rsid w:val="00DD57E8"/>
    <w:rsid w:val="00DD5A78"/>
    <w:rsid w:val="00DD5B6B"/>
    <w:rsid w:val="00DD66C4"/>
    <w:rsid w:val="00DD67D5"/>
    <w:rsid w:val="00DD6DA4"/>
    <w:rsid w:val="00DD74DA"/>
    <w:rsid w:val="00DE0831"/>
    <w:rsid w:val="00DE11D8"/>
    <w:rsid w:val="00DE1453"/>
    <w:rsid w:val="00DE16C6"/>
    <w:rsid w:val="00DE183B"/>
    <w:rsid w:val="00DE1DED"/>
    <w:rsid w:val="00DE2356"/>
    <w:rsid w:val="00DE3D8B"/>
    <w:rsid w:val="00DE4064"/>
    <w:rsid w:val="00DE46BA"/>
    <w:rsid w:val="00DE5047"/>
    <w:rsid w:val="00DE52E4"/>
    <w:rsid w:val="00DE5798"/>
    <w:rsid w:val="00DE61A9"/>
    <w:rsid w:val="00DE69B8"/>
    <w:rsid w:val="00DE6B97"/>
    <w:rsid w:val="00DE6CD3"/>
    <w:rsid w:val="00DE71A5"/>
    <w:rsid w:val="00DE73D7"/>
    <w:rsid w:val="00DE7A21"/>
    <w:rsid w:val="00DE7A3E"/>
    <w:rsid w:val="00DE7CF4"/>
    <w:rsid w:val="00DE7E42"/>
    <w:rsid w:val="00DE7E6E"/>
    <w:rsid w:val="00DE7F79"/>
    <w:rsid w:val="00DF02FE"/>
    <w:rsid w:val="00DF0379"/>
    <w:rsid w:val="00DF04F9"/>
    <w:rsid w:val="00DF063C"/>
    <w:rsid w:val="00DF0BC5"/>
    <w:rsid w:val="00DF1076"/>
    <w:rsid w:val="00DF137C"/>
    <w:rsid w:val="00DF13CA"/>
    <w:rsid w:val="00DF1894"/>
    <w:rsid w:val="00DF1EB3"/>
    <w:rsid w:val="00DF2DC8"/>
    <w:rsid w:val="00DF39AE"/>
    <w:rsid w:val="00DF3AF3"/>
    <w:rsid w:val="00DF3D03"/>
    <w:rsid w:val="00DF44FE"/>
    <w:rsid w:val="00DF4500"/>
    <w:rsid w:val="00DF47DB"/>
    <w:rsid w:val="00DF491A"/>
    <w:rsid w:val="00DF4DF3"/>
    <w:rsid w:val="00DF4F39"/>
    <w:rsid w:val="00DF5A1E"/>
    <w:rsid w:val="00DF60E9"/>
    <w:rsid w:val="00DF6867"/>
    <w:rsid w:val="00DF692A"/>
    <w:rsid w:val="00DF6D06"/>
    <w:rsid w:val="00DF7816"/>
    <w:rsid w:val="00DF7842"/>
    <w:rsid w:val="00DF7A49"/>
    <w:rsid w:val="00DF7C41"/>
    <w:rsid w:val="00E00687"/>
    <w:rsid w:val="00E00DD2"/>
    <w:rsid w:val="00E013EC"/>
    <w:rsid w:val="00E0151F"/>
    <w:rsid w:val="00E01602"/>
    <w:rsid w:val="00E01B9B"/>
    <w:rsid w:val="00E02197"/>
    <w:rsid w:val="00E0284C"/>
    <w:rsid w:val="00E02E8B"/>
    <w:rsid w:val="00E02EC3"/>
    <w:rsid w:val="00E031F0"/>
    <w:rsid w:val="00E03379"/>
    <w:rsid w:val="00E04267"/>
    <w:rsid w:val="00E047C5"/>
    <w:rsid w:val="00E05374"/>
    <w:rsid w:val="00E0577D"/>
    <w:rsid w:val="00E05788"/>
    <w:rsid w:val="00E05901"/>
    <w:rsid w:val="00E05C4F"/>
    <w:rsid w:val="00E05E19"/>
    <w:rsid w:val="00E05FF9"/>
    <w:rsid w:val="00E06073"/>
    <w:rsid w:val="00E06112"/>
    <w:rsid w:val="00E06857"/>
    <w:rsid w:val="00E06995"/>
    <w:rsid w:val="00E06A24"/>
    <w:rsid w:val="00E06FA3"/>
    <w:rsid w:val="00E07417"/>
    <w:rsid w:val="00E07899"/>
    <w:rsid w:val="00E10341"/>
    <w:rsid w:val="00E105E7"/>
    <w:rsid w:val="00E1067A"/>
    <w:rsid w:val="00E10E29"/>
    <w:rsid w:val="00E10E54"/>
    <w:rsid w:val="00E10E89"/>
    <w:rsid w:val="00E113D0"/>
    <w:rsid w:val="00E11F01"/>
    <w:rsid w:val="00E126A5"/>
    <w:rsid w:val="00E12975"/>
    <w:rsid w:val="00E12E5B"/>
    <w:rsid w:val="00E13240"/>
    <w:rsid w:val="00E13462"/>
    <w:rsid w:val="00E13463"/>
    <w:rsid w:val="00E14184"/>
    <w:rsid w:val="00E142DE"/>
    <w:rsid w:val="00E1495D"/>
    <w:rsid w:val="00E14CC6"/>
    <w:rsid w:val="00E1516B"/>
    <w:rsid w:val="00E15771"/>
    <w:rsid w:val="00E159A1"/>
    <w:rsid w:val="00E15A20"/>
    <w:rsid w:val="00E15CAA"/>
    <w:rsid w:val="00E16170"/>
    <w:rsid w:val="00E1641B"/>
    <w:rsid w:val="00E167EA"/>
    <w:rsid w:val="00E16B2F"/>
    <w:rsid w:val="00E16C7B"/>
    <w:rsid w:val="00E16CDB"/>
    <w:rsid w:val="00E16EEB"/>
    <w:rsid w:val="00E1728D"/>
    <w:rsid w:val="00E17437"/>
    <w:rsid w:val="00E200EA"/>
    <w:rsid w:val="00E20175"/>
    <w:rsid w:val="00E20AD5"/>
    <w:rsid w:val="00E20BC1"/>
    <w:rsid w:val="00E20BDF"/>
    <w:rsid w:val="00E20D9A"/>
    <w:rsid w:val="00E21222"/>
    <w:rsid w:val="00E216AA"/>
    <w:rsid w:val="00E218D9"/>
    <w:rsid w:val="00E21B29"/>
    <w:rsid w:val="00E21DD3"/>
    <w:rsid w:val="00E2326A"/>
    <w:rsid w:val="00E235F3"/>
    <w:rsid w:val="00E2361C"/>
    <w:rsid w:val="00E236E0"/>
    <w:rsid w:val="00E23CCE"/>
    <w:rsid w:val="00E23D2A"/>
    <w:rsid w:val="00E24229"/>
    <w:rsid w:val="00E2423D"/>
    <w:rsid w:val="00E24C25"/>
    <w:rsid w:val="00E24DEC"/>
    <w:rsid w:val="00E24F37"/>
    <w:rsid w:val="00E250F6"/>
    <w:rsid w:val="00E25192"/>
    <w:rsid w:val="00E25975"/>
    <w:rsid w:val="00E2638E"/>
    <w:rsid w:val="00E2648F"/>
    <w:rsid w:val="00E267EF"/>
    <w:rsid w:val="00E26886"/>
    <w:rsid w:val="00E26A20"/>
    <w:rsid w:val="00E26D38"/>
    <w:rsid w:val="00E277A8"/>
    <w:rsid w:val="00E279F3"/>
    <w:rsid w:val="00E27C50"/>
    <w:rsid w:val="00E27EE2"/>
    <w:rsid w:val="00E30587"/>
    <w:rsid w:val="00E30608"/>
    <w:rsid w:val="00E30871"/>
    <w:rsid w:val="00E3115C"/>
    <w:rsid w:val="00E31381"/>
    <w:rsid w:val="00E31571"/>
    <w:rsid w:val="00E31717"/>
    <w:rsid w:val="00E3197A"/>
    <w:rsid w:val="00E31B1F"/>
    <w:rsid w:val="00E31B9B"/>
    <w:rsid w:val="00E31E94"/>
    <w:rsid w:val="00E32029"/>
    <w:rsid w:val="00E320E2"/>
    <w:rsid w:val="00E320FA"/>
    <w:rsid w:val="00E32FD3"/>
    <w:rsid w:val="00E332F5"/>
    <w:rsid w:val="00E33621"/>
    <w:rsid w:val="00E33749"/>
    <w:rsid w:val="00E33921"/>
    <w:rsid w:val="00E33983"/>
    <w:rsid w:val="00E3401B"/>
    <w:rsid w:val="00E3430C"/>
    <w:rsid w:val="00E34973"/>
    <w:rsid w:val="00E34C8A"/>
    <w:rsid w:val="00E354BF"/>
    <w:rsid w:val="00E3616D"/>
    <w:rsid w:val="00E36A2C"/>
    <w:rsid w:val="00E370BE"/>
    <w:rsid w:val="00E37101"/>
    <w:rsid w:val="00E37234"/>
    <w:rsid w:val="00E37672"/>
    <w:rsid w:val="00E3787E"/>
    <w:rsid w:val="00E4012F"/>
    <w:rsid w:val="00E407C7"/>
    <w:rsid w:val="00E40836"/>
    <w:rsid w:val="00E41675"/>
    <w:rsid w:val="00E418BE"/>
    <w:rsid w:val="00E4190A"/>
    <w:rsid w:val="00E41E9E"/>
    <w:rsid w:val="00E425D2"/>
    <w:rsid w:val="00E4284D"/>
    <w:rsid w:val="00E42D36"/>
    <w:rsid w:val="00E43066"/>
    <w:rsid w:val="00E44AD2"/>
    <w:rsid w:val="00E44AEA"/>
    <w:rsid w:val="00E44B65"/>
    <w:rsid w:val="00E46071"/>
    <w:rsid w:val="00E46851"/>
    <w:rsid w:val="00E47BED"/>
    <w:rsid w:val="00E47C14"/>
    <w:rsid w:val="00E47E53"/>
    <w:rsid w:val="00E47FB2"/>
    <w:rsid w:val="00E503A4"/>
    <w:rsid w:val="00E504AA"/>
    <w:rsid w:val="00E506FC"/>
    <w:rsid w:val="00E508FA"/>
    <w:rsid w:val="00E5090E"/>
    <w:rsid w:val="00E50947"/>
    <w:rsid w:val="00E51384"/>
    <w:rsid w:val="00E5166A"/>
    <w:rsid w:val="00E51871"/>
    <w:rsid w:val="00E51998"/>
    <w:rsid w:val="00E520CB"/>
    <w:rsid w:val="00E52AAC"/>
    <w:rsid w:val="00E530D0"/>
    <w:rsid w:val="00E53EFE"/>
    <w:rsid w:val="00E540E5"/>
    <w:rsid w:val="00E549B9"/>
    <w:rsid w:val="00E54C31"/>
    <w:rsid w:val="00E557CB"/>
    <w:rsid w:val="00E55E15"/>
    <w:rsid w:val="00E55FDB"/>
    <w:rsid w:val="00E56207"/>
    <w:rsid w:val="00E5660B"/>
    <w:rsid w:val="00E57909"/>
    <w:rsid w:val="00E57CE2"/>
    <w:rsid w:val="00E57D2A"/>
    <w:rsid w:val="00E57DC4"/>
    <w:rsid w:val="00E6091D"/>
    <w:rsid w:val="00E60E55"/>
    <w:rsid w:val="00E6125B"/>
    <w:rsid w:val="00E613B3"/>
    <w:rsid w:val="00E62DB6"/>
    <w:rsid w:val="00E62F69"/>
    <w:rsid w:val="00E638B1"/>
    <w:rsid w:val="00E63A6F"/>
    <w:rsid w:val="00E63AA9"/>
    <w:rsid w:val="00E6416A"/>
    <w:rsid w:val="00E6431B"/>
    <w:rsid w:val="00E64CDD"/>
    <w:rsid w:val="00E653C7"/>
    <w:rsid w:val="00E660B4"/>
    <w:rsid w:val="00E665A9"/>
    <w:rsid w:val="00E6680A"/>
    <w:rsid w:val="00E6697C"/>
    <w:rsid w:val="00E66D5B"/>
    <w:rsid w:val="00E66F5C"/>
    <w:rsid w:val="00E6703B"/>
    <w:rsid w:val="00E671EC"/>
    <w:rsid w:val="00E702E2"/>
    <w:rsid w:val="00E70A11"/>
    <w:rsid w:val="00E70B6F"/>
    <w:rsid w:val="00E70E5C"/>
    <w:rsid w:val="00E71908"/>
    <w:rsid w:val="00E71E8F"/>
    <w:rsid w:val="00E723A0"/>
    <w:rsid w:val="00E72410"/>
    <w:rsid w:val="00E72D4B"/>
    <w:rsid w:val="00E72DC9"/>
    <w:rsid w:val="00E7333B"/>
    <w:rsid w:val="00E7408E"/>
    <w:rsid w:val="00E74A0E"/>
    <w:rsid w:val="00E75400"/>
    <w:rsid w:val="00E75586"/>
    <w:rsid w:val="00E756E3"/>
    <w:rsid w:val="00E765EB"/>
    <w:rsid w:val="00E76AD7"/>
    <w:rsid w:val="00E76D95"/>
    <w:rsid w:val="00E77516"/>
    <w:rsid w:val="00E778B1"/>
    <w:rsid w:val="00E77B48"/>
    <w:rsid w:val="00E77DEA"/>
    <w:rsid w:val="00E77F25"/>
    <w:rsid w:val="00E8023C"/>
    <w:rsid w:val="00E80C43"/>
    <w:rsid w:val="00E80CBD"/>
    <w:rsid w:val="00E80DAB"/>
    <w:rsid w:val="00E812F5"/>
    <w:rsid w:val="00E816E3"/>
    <w:rsid w:val="00E818E4"/>
    <w:rsid w:val="00E81BE6"/>
    <w:rsid w:val="00E826E9"/>
    <w:rsid w:val="00E82AB4"/>
    <w:rsid w:val="00E82E2A"/>
    <w:rsid w:val="00E831D4"/>
    <w:rsid w:val="00E83954"/>
    <w:rsid w:val="00E8403B"/>
    <w:rsid w:val="00E840AC"/>
    <w:rsid w:val="00E84584"/>
    <w:rsid w:val="00E845E9"/>
    <w:rsid w:val="00E846CB"/>
    <w:rsid w:val="00E846D2"/>
    <w:rsid w:val="00E8471A"/>
    <w:rsid w:val="00E848D1"/>
    <w:rsid w:val="00E84C5C"/>
    <w:rsid w:val="00E84F7E"/>
    <w:rsid w:val="00E85360"/>
    <w:rsid w:val="00E85937"/>
    <w:rsid w:val="00E85E48"/>
    <w:rsid w:val="00E85FA7"/>
    <w:rsid w:val="00E860D1"/>
    <w:rsid w:val="00E86105"/>
    <w:rsid w:val="00E86895"/>
    <w:rsid w:val="00E86BB6"/>
    <w:rsid w:val="00E8710E"/>
    <w:rsid w:val="00E8734F"/>
    <w:rsid w:val="00E87540"/>
    <w:rsid w:val="00E8788E"/>
    <w:rsid w:val="00E87FFE"/>
    <w:rsid w:val="00E9023F"/>
    <w:rsid w:val="00E9034C"/>
    <w:rsid w:val="00E906CA"/>
    <w:rsid w:val="00E90BA4"/>
    <w:rsid w:val="00E90C37"/>
    <w:rsid w:val="00E9111D"/>
    <w:rsid w:val="00E91670"/>
    <w:rsid w:val="00E91752"/>
    <w:rsid w:val="00E91921"/>
    <w:rsid w:val="00E91F72"/>
    <w:rsid w:val="00E92622"/>
    <w:rsid w:val="00E92659"/>
    <w:rsid w:val="00E92B01"/>
    <w:rsid w:val="00E9315E"/>
    <w:rsid w:val="00E9375C"/>
    <w:rsid w:val="00E9383B"/>
    <w:rsid w:val="00E93867"/>
    <w:rsid w:val="00E944D9"/>
    <w:rsid w:val="00E94831"/>
    <w:rsid w:val="00E94B38"/>
    <w:rsid w:val="00E9506B"/>
    <w:rsid w:val="00E9576D"/>
    <w:rsid w:val="00E95BBA"/>
    <w:rsid w:val="00E96345"/>
    <w:rsid w:val="00E967E5"/>
    <w:rsid w:val="00E96A83"/>
    <w:rsid w:val="00E96A93"/>
    <w:rsid w:val="00E97D69"/>
    <w:rsid w:val="00E97E5E"/>
    <w:rsid w:val="00EA0D0B"/>
    <w:rsid w:val="00EA0DE8"/>
    <w:rsid w:val="00EA0F9F"/>
    <w:rsid w:val="00EA1175"/>
    <w:rsid w:val="00EA1B6B"/>
    <w:rsid w:val="00EA1D8C"/>
    <w:rsid w:val="00EA1EAC"/>
    <w:rsid w:val="00EA217F"/>
    <w:rsid w:val="00EA262C"/>
    <w:rsid w:val="00EA2865"/>
    <w:rsid w:val="00EA32A4"/>
    <w:rsid w:val="00EA386B"/>
    <w:rsid w:val="00EA3C75"/>
    <w:rsid w:val="00EA405F"/>
    <w:rsid w:val="00EA4FF5"/>
    <w:rsid w:val="00EA5C1C"/>
    <w:rsid w:val="00EA6672"/>
    <w:rsid w:val="00EA6B02"/>
    <w:rsid w:val="00EA705D"/>
    <w:rsid w:val="00EA7594"/>
    <w:rsid w:val="00EA75DF"/>
    <w:rsid w:val="00EA7640"/>
    <w:rsid w:val="00EA7668"/>
    <w:rsid w:val="00EB059C"/>
    <w:rsid w:val="00EB065F"/>
    <w:rsid w:val="00EB0CAC"/>
    <w:rsid w:val="00EB134D"/>
    <w:rsid w:val="00EB207E"/>
    <w:rsid w:val="00EB309D"/>
    <w:rsid w:val="00EB38EB"/>
    <w:rsid w:val="00EB3E32"/>
    <w:rsid w:val="00EB4250"/>
    <w:rsid w:val="00EB46EC"/>
    <w:rsid w:val="00EB509C"/>
    <w:rsid w:val="00EB53DF"/>
    <w:rsid w:val="00EB57A9"/>
    <w:rsid w:val="00EB59D0"/>
    <w:rsid w:val="00EB5E36"/>
    <w:rsid w:val="00EB6CE2"/>
    <w:rsid w:val="00EB717D"/>
    <w:rsid w:val="00EB742E"/>
    <w:rsid w:val="00EB757A"/>
    <w:rsid w:val="00EB7AB2"/>
    <w:rsid w:val="00EC0295"/>
    <w:rsid w:val="00EC0329"/>
    <w:rsid w:val="00EC0854"/>
    <w:rsid w:val="00EC0F1B"/>
    <w:rsid w:val="00EC10CC"/>
    <w:rsid w:val="00EC12D9"/>
    <w:rsid w:val="00EC1B7C"/>
    <w:rsid w:val="00EC1C4A"/>
    <w:rsid w:val="00EC1D92"/>
    <w:rsid w:val="00EC25B2"/>
    <w:rsid w:val="00EC2EE3"/>
    <w:rsid w:val="00EC34F2"/>
    <w:rsid w:val="00EC35E5"/>
    <w:rsid w:val="00EC3B85"/>
    <w:rsid w:val="00EC3D2E"/>
    <w:rsid w:val="00EC4707"/>
    <w:rsid w:val="00EC5DC1"/>
    <w:rsid w:val="00EC5F72"/>
    <w:rsid w:val="00EC630A"/>
    <w:rsid w:val="00EC6862"/>
    <w:rsid w:val="00EC6A6E"/>
    <w:rsid w:val="00EC76E3"/>
    <w:rsid w:val="00EC7B82"/>
    <w:rsid w:val="00EC7E53"/>
    <w:rsid w:val="00ED00F3"/>
    <w:rsid w:val="00ED0107"/>
    <w:rsid w:val="00ED0299"/>
    <w:rsid w:val="00ED0A1C"/>
    <w:rsid w:val="00ED0BF1"/>
    <w:rsid w:val="00ED12B7"/>
    <w:rsid w:val="00ED1AD6"/>
    <w:rsid w:val="00ED1EC1"/>
    <w:rsid w:val="00ED20F9"/>
    <w:rsid w:val="00ED288B"/>
    <w:rsid w:val="00ED2E39"/>
    <w:rsid w:val="00ED3670"/>
    <w:rsid w:val="00ED3EC6"/>
    <w:rsid w:val="00ED4202"/>
    <w:rsid w:val="00ED430E"/>
    <w:rsid w:val="00ED443A"/>
    <w:rsid w:val="00ED4535"/>
    <w:rsid w:val="00ED45E5"/>
    <w:rsid w:val="00ED46E9"/>
    <w:rsid w:val="00ED50C4"/>
    <w:rsid w:val="00ED552B"/>
    <w:rsid w:val="00ED57ED"/>
    <w:rsid w:val="00ED6B90"/>
    <w:rsid w:val="00ED6BD5"/>
    <w:rsid w:val="00ED7048"/>
    <w:rsid w:val="00ED7160"/>
    <w:rsid w:val="00ED7D63"/>
    <w:rsid w:val="00EE01FE"/>
    <w:rsid w:val="00EE0485"/>
    <w:rsid w:val="00EE077A"/>
    <w:rsid w:val="00EE0913"/>
    <w:rsid w:val="00EE099B"/>
    <w:rsid w:val="00EE0FFB"/>
    <w:rsid w:val="00EE14BF"/>
    <w:rsid w:val="00EE15E4"/>
    <w:rsid w:val="00EE1DD8"/>
    <w:rsid w:val="00EE24C4"/>
    <w:rsid w:val="00EE26D5"/>
    <w:rsid w:val="00EE2D57"/>
    <w:rsid w:val="00EE2DF5"/>
    <w:rsid w:val="00EE30C1"/>
    <w:rsid w:val="00EE30DA"/>
    <w:rsid w:val="00EE3233"/>
    <w:rsid w:val="00EE3C14"/>
    <w:rsid w:val="00EE3EE2"/>
    <w:rsid w:val="00EE42BF"/>
    <w:rsid w:val="00EE4BD5"/>
    <w:rsid w:val="00EE5452"/>
    <w:rsid w:val="00EE582C"/>
    <w:rsid w:val="00EE66DE"/>
    <w:rsid w:val="00EE7279"/>
    <w:rsid w:val="00EE7B90"/>
    <w:rsid w:val="00EE7FCB"/>
    <w:rsid w:val="00EF044F"/>
    <w:rsid w:val="00EF0701"/>
    <w:rsid w:val="00EF07BB"/>
    <w:rsid w:val="00EF07CF"/>
    <w:rsid w:val="00EF0C00"/>
    <w:rsid w:val="00EF13FF"/>
    <w:rsid w:val="00EF14AF"/>
    <w:rsid w:val="00EF1A40"/>
    <w:rsid w:val="00EF1DD0"/>
    <w:rsid w:val="00EF21CB"/>
    <w:rsid w:val="00EF2CB7"/>
    <w:rsid w:val="00EF2FD9"/>
    <w:rsid w:val="00EF339D"/>
    <w:rsid w:val="00EF3D03"/>
    <w:rsid w:val="00EF3F00"/>
    <w:rsid w:val="00EF3F65"/>
    <w:rsid w:val="00EF41A0"/>
    <w:rsid w:val="00EF41B3"/>
    <w:rsid w:val="00EF484E"/>
    <w:rsid w:val="00EF48EB"/>
    <w:rsid w:val="00EF4EDA"/>
    <w:rsid w:val="00EF52C8"/>
    <w:rsid w:val="00EF534B"/>
    <w:rsid w:val="00EF5E30"/>
    <w:rsid w:val="00EF6294"/>
    <w:rsid w:val="00EF6386"/>
    <w:rsid w:val="00EF6569"/>
    <w:rsid w:val="00EF6A2B"/>
    <w:rsid w:val="00EF6BA9"/>
    <w:rsid w:val="00EF72D2"/>
    <w:rsid w:val="00EF7425"/>
    <w:rsid w:val="00EF746D"/>
    <w:rsid w:val="00EF7519"/>
    <w:rsid w:val="00EF7786"/>
    <w:rsid w:val="00EF7E48"/>
    <w:rsid w:val="00F00847"/>
    <w:rsid w:val="00F008F8"/>
    <w:rsid w:val="00F00E7E"/>
    <w:rsid w:val="00F013D5"/>
    <w:rsid w:val="00F014EA"/>
    <w:rsid w:val="00F0152B"/>
    <w:rsid w:val="00F01542"/>
    <w:rsid w:val="00F016E4"/>
    <w:rsid w:val="00F0199C"/>
    <w:rsid w:val="00F01A42"/>
    <w:rsid w:val="00F0231B"/>
    <w:rsid w:val="00F02596"/>
    <w:rsid w:val="00F027A7"/>
    <w:rsid w:val="00F02C4C"/>
    <w:rsid w:val="00F02D92"/>
    <w:rsid w:val="00F0312F"/>
    <w:rsid w:val="00F0321B"/>
    <w:rsid w:val="00F034F0"/>
    <w:rsid w:val="00F03597"/>
    <w:rsid w:val="00F037EC"/>
    <w:rsid w:val="00F03A95"/>
    <w:rsid w:val="00F03C22"/>
    <w:rsid w:val="00F04BC0"/>
    <w:rsid w:val="00F051E5"/>
    <w:rsid w:val="00F053D7"/>
    <w:rsid w:val="00F055BA"/>
    <w:rsid w:val="00F05689"/>
    <w:rsid w:val="00F056B2"/>
    <w:rsid w:val="00F05753"/>
    <w:rsid w:val="00F05BA5"/>
    <w:rsid w:val="00F05C9C"/>
    <w:rsid w:val="00F0649B"/>
    <w:rsid w:val="00F0661D"/>
    <w:rsid w:val="00F06D39"/>
    <w:rsid w:val="00F06F3B"/>
    <w:rsid w:val="00F06FE7"/>
    <w:rsid w:val="00F07DC2"/>
    <w:rsid w:val="00F11121"/>
    <w:rsid w:val="00F11569"/>
    <w:rsid w:val="00F116CA"/>
    <w:rsid w:val="00F11760"/>
    <w:rsid w:val="00F117A6"/>
    <w:rsid w:val="00F117C4"/>
    <w:rsid w:val="00F11B13"/>
    <w:rsid w:val="00F11FD5"/>
    <w:rsid w:val="00F12060"/>
    <w:rsid w:val="00F122BA"/>
    <w:rsid w:val="00F12315"/>
    <w:rsid w:val="00F126E8"/>
    <w:rsid w:val="00F12D6F"/>
    <w:rsid w:val="00F12E35"/>
    <w:rsid w:val="00F13C5E"/>
    <w:rsid w:val="00F13EB7"/>
    <w:rsid w:val="00F1412A"/>
    <w:rsid w:val="00F141BC"/>
    <w:rsid w:val="00F144D8"/>
    <w:rsid w:val="00F14C83"/>
    <w:rsid w:val="00F14D4F"/>
    <w:rsid w:val="00F15128"/>
    <w:rsid w:val="00F1587C"/>
    <w:rsid w:val="00F1708F"/>
    <w:rsid w:val="00F175EC"/>
    <w:rsid w:val="00F20037"/>
    <w:rsid w:val="00F20D38"/>
    <w:rsid w:val="00F2105D"/>
    <w:rsid w:val="00F21201"/>
    <w:rsid w:val="00F21B20"/>
    <w:rsid w:val="00F21C66"/>
    <w:rsid w:val="00F21F0A"/>
    <w:rsid w:val="00F2259D"/>
    <w:rsid w:val="00F23136"/>
    <w:rsid w:val="00F23509"/>
    <w:rsid w:val="00F23981"/>
    <w:rsid w:val="00F2409A"/>
    <w:rsid w:val="00F24275"/>
    <w:rsid w:val="00F2436E"/>
    <w:rsid w:val="00F24E16"/>
    <w:rsid w:val="00F2517B"/>
    <w:rsid w:val="00F252C4"/>
    <w:rsid w:val="00F2553C"/>
    <w:rsid w:val="00F258B7"/>
    <w:rsid w:val="00F25B7E"/>
    <w:rsid w:val="00F25E02"/>
    <w:rsid w:val="00F26348"/>
    <w:rsid w:val="00F26737"/>
    <w:rsid w:val="00F2689F"/>
    <w:rsid w:val="00F26B12"/>
    <w:rsid w:val="00F26BDC"/>
    <w:rsid w:val="00F26E7C"/>
    <w:rsid w:val="00F2710A"/>
    <w:rsid w:val="00F272CF"/>
    <w:rsid w:val="00F27630"/>
    <w:rsid w:val="00F30022"/>
    <w:rsid w:val="00F30212"/>
    <w:rsid w:val="00F30B4E"/>
    <w:rsid w:val="00F30F29"/>
    <w:rsid w:val="00F3179F"/>
    <w:rsid w:val="00F31A75"/>
    <w:rsid w:val="00F31C09"/>
    <w:rsid w:val="00F32012"/>
    <w:rsid w:val="00F32108"/>
    <w:rsid w:val="00F3259B"/>
    <w:rsid w:val="00F326E0"/>
    <w:rsid w:val="00F32826"/>
    <w:rsid w:val="00F329CE"/>
    <w:rsid w:val="00F32D99"/>
    <w:rsid w:val="00F32D9C"/>
    <w:rsid w:val="00F32DE6"/>
    <w:rsid w:val="00F33134"/>
    <w:rsid w:val="00F33581"/>
    <w:rsid w:val="00F34850"/>
    <w:rsid w:val="00F34CB6"/>
    <w:rsid w:val="00F34D85"/>
    <w:rsid w:val="00F35349"/>
    <w:rsid w:val="00F35356"/>
    <w:rsid w:val="00F35741"/>
    <w:rsid w:val="00F357C6"/>
    <w:rsid w:val="00F36101"/>
    <w:rsid w:val="00F366B2"/>
    <w:rsid w:val="00F36DCD"/>
    <w:rsid w:val="00F3739B"/>
    <w:rsid w:val="00F3755F"/>
    <w:rsid w:val="00F37663"/>
    <w:rsid w:val="00F401BD"/>
    <w:rsid w:val="00F40450"/>
    <w:rsid w:val="00F40488"/>
    <w:rsid w:val="00F415A7"/>
    <w:rsid w:val="00F418CD"/>
    <w:rsid w:val="00F41C04"/>
    <w:rsid w:val="00F42369"/>
    <w:rsid w:val="00F43442"/>
    <w:rsid w:val="00F434B3"/>
    <w:rsid w:val="00F43BA4"/>
    <w:rsid w:val="00F441B2"/>
    <w:rsid w:val="00F44D45"/>
    <w:rsid w:val="00F45267"/>
    <w:rsid w:val="00F4530C"/>
    <w:rsid w:val="00F454EB"/>
    <w:rsid w:val="00F45882"/>
    <w:rsid w:val="00F45C6A"/>
    <w:rsid w:val="00F45CC6"/>
    <w:rsid w:val="00F45DC0"/>
    <w:rsid w:val="00F45E0C"/>
    <w:rsid w:val="00F4600B"/>
    <w:rsid w:val="00F460EE"/>
    <w:rsid w:val="00F461CB"/>
    <w:rsid w:val="00F46A2B"/>
    <w:rsid w:val="00F46B2A"/>
    <w:rsid w:val="00F46C9A"/>
    <w:rsid w:val="00F46FD7"/>
    <w:rsid w:val="00F47762"/>
    <w:rsid w:val="00F502B2"/>
    <w:rsid w:val="00F50318"/>
    <w:rsid w:val="00F5096F"/>
    <w:rsid w:val="00F51A37"/>
    <w:rsid w:val="00F51CB9"/>
    <w:rsid w:val="00F52982"/>
    <w:rsid w:val="00F52ACA"/>
    <w:rsid w:val="00F52F4E"/>
    <w:rsid w:val="00F53B7F"/>
    <w:rsid w:val="00F53D56"/>
    <w:rsid w:val="00F53DA4"/>
    <w:rsid w:val="00F5405A"/>
    <w:rsid w:val="00F54848"/>
    <w:rsid w:val="00F54D7C"/>
    <w:rsid w:val="00F55665"/>
    <w:rsid w:val="00F55CE8"/>
    <w:rsid w:val="00F55FED"/>
    <w:rsid w:val="00F56C11"/>
    <w:rsid w:val="00F5757A"/>
    <w:rsid w:val="00F57AD0"/>
    <w:rsid w:val="00F57B17"/>
    <w:rsid w:val="00F602F4"/>
    <w:rsid w:val="00F6032D"/>
    <w:rsid w:val="00F6054C"/>
    <w:rsid w:val="00F60A95"/>
    <w:rsid w:val="00F61314"/>
    <w:rsid w:val="00F616AF"/>
    <w:rsid w:val="00F61A0C"/>
    <w:rsid w:val="00F61B64"/>
    <w:rsid w:val="00F61D3B"/>
    <w:rsid w:val="00F61F85"/>
    <w:rsid w:val="00F62072"/>
    <w:rsid w:val="00F62419"/>
    <w:rsid w:val="00F624C3"/>
    <w:rsid w:val="00F62807"/>
    <w:rsid w:val="00F62B7B"/>
    <w:rsid w:val="00F6315C"/>
    <w:rsid w:val="00F6339C"/>
    <w:rsid w:val="00F63D92"/>
    <w:rsid w:val="00F63F0B"/>
    <w:rsid w:val="00F64726"/>
    <w:rsid w:val="00F651AD"/>
    <w:rsid w:val="00F654AA"/>
    <w:rsid w:val="00F66256"/>
    <w:rsid w:val="00F666A8"/>
    <w:rsid w:val="00F66919"/>
    <w:rsid w:val="00F66C55"/>
    <w:rsid w:val="00F674D5"/>
    <w:rsid w:val="00F676D2"/>
    <w:rsid w:val="00F67E2C"/>
    <w:rsid w:val="00F70310"/>
    <w:rsid w:val="00F7031F"/>
    <w:rsid w:val="00F70F7C"/>
    <w:rsid w:val="00F71090"/>
    <w:rsid w:val="00F710FE"/>
    <w:rsid w:val="00F716F7"/>
    <w:rsid w:val="00F717AF"/>
    <w:rsid w:val="00F71F75"/>
    <w:rsid w:val="00F72741"/>
    <w:rsid w:val="00F72D58"/>
    <w:rsid w:val="00F72EAF"/>
    <w:rsid w:val="00F732F8"/>
    <w:rsid w:val="00F73395"/>
    <w:rsid w:val="00F73569"/>
    <w:rsid w:val="00F73851"/>
    <w:rsid w:val="00F73B16"/>
    <w:rsid w:val="00F73B55"/>
    <w:rsid w:val="00F73CA5"/>
    <w:rsid w:val="00F740B6"/>
    <w:rsid w:val="00F74188"/>
    <w:rsid w:val="00F744E4"/>
    <w:rsid w:val="00F75068"/>
    <w:rsid w:val="00F754A4"/>
    <w:rsid w:val="00F75907"/>
    <w:rsid w:val="00F7596A"/>
    <w:rsid w:val="00F76369"/>
    <w:rsid w:val="00F768FB"/>
    <w:rsid w:val="00F776E5"/>
    <w:rsid w:val="00F77898"/>
    <w:rsid w:val="00F779AB"/>
    <w:rsid w:val="00F77A11"/>
    <w:rsid w:val="00F80006"/>
    <w:rsid w:val="00F809AF"/>
    <w:rsid w:val="00F80BFA"/>
    <w:rsid w:val="00F80D81"/>
    <w:rsid w:val="00F80EDA"/>
    <w:rsid w:val="00F80F8E"/>
    <w:rsid w:val="00F811E9"/>
    <w:rsid w:val="00F813CD"/>
    <w:rsid w:val="00F81463"/>
    <w:rsid w:val="00F8146A"/>
    <w:rsid w:val="00F81A6B"/>
    <w:rsid w:val="00F81F9D"/>
    <w:rsid w:val="00F824CA"/>
    <w:rsid w:val="00F82B3E"/>
    <w:rsid w:val="00F82C89"/>
    <w:rsid w:val="00F8304F"/>
    <w:rsid w:val="00F83080"/>
    <w:rsid w:val="00F83DC1"/>
    <w:rsid w:val="00F83FEE"/>
    <w:rsid w:val="00F8488A"/>
    <w:rsid w:val="00F848F7"/>
    <w:rsid w:val="00F84A38"/>
    <w:rsid w:val="00F84D52"/>
    <w:rsid w:val="00F850B3"/>
    <w:rsid w:val="00F85715"/>
    <w:rsid w:val="00F85BBC"/>
    <w:rsid w:val="00F86301"/>
    <w:rsid w:val="00F86423"/>
    <w:rsid w:val="00F86463"/>
    <w:rsid w:val="00F8646D"/>
    <w:rsid w:val="00F86E20"/>
    <w:rsid w:val="00F872B8"/>
    <w:rsid w:val="00F8743C"/>
    <w:rsid w:val="00F878EB"/>
    <w:rsid w:val="00F87A3D"/>
    <w:rsid w:val="00F87F5D"/>
    <w:rsid w:val="00F90080"/>
    <w:rsid w:val="00F9020F"/>
    <w:rsid w:val="00F9044C"/>
    <w:rsid w:val="00F90895"/>
    <w:rsid w:val="00F90B4F"/>
    <w:rsid w:val="00F90EEE"/>
    <w:rsid w:val="00F91A2A"/>
    <w:rsid w:val="00F91BCD"/>
    <w:rsid w:val="00F91D48"/>
    <w:rsid w:val="00F91DAC"/>
    <w:rsid w:val="00F9314C"/>
    <w:rsid w:val="00F931B1"/>
    <w:rsid w:val="00F9378B"/>
    <w:rsid w:val="00F93927"/>
    <w:rsid w:val="00F93C08"/>
    <w:rsid w:val="00F93D9A"/>
    <w:rsid w:val="00F945C3"/>
    <w:rsid w:val="00F947B5"/>
    <w:rsid w:val="00F94DEA"/>
    <w:rsid w:val="00F955F0"/>
    <w:rsid w:val="00F956B9"/>
    <w:rsid w:val="00F95AB8"/>
    <w:rsid w:val="00F95C8A"/>
    <w:rsid w:val="00F9648C"/>
    <w:rsid w:val="00F96663"/>
    <w:rsid w:val="00F9682C"/>
    <w:rsid w:val="00F969C5"/>
    <w:rsid w:val="00F96D9B"/>
    <w:rsid w:val="00F97634"/>
    <w:rsid w:val="00F97A48"/>
    <w:rsid w:val="00FA04A3"/>
    <w:rsid w:val="00FA0EA4"/>
    <w:rsid w:val="00FA15A0"/>
    <w:rsid w:val="00FA19FD"/>
    <w:rsid w:val="00FA1BB0"/>
    <w:rsid w:val="00FA1BFB"/>
    <w:rsid w:val="00FA24FC"/>
    <w:rsid w:val="00FA2846"/>
    <w:rsid w:val="00FA2F10"/>
    <w:rsid w:val="00FA33DE"/>
    <w:rsid w:val="00FA36BF"/>
    <w:rsid w:val="00FA3BF3"/>
    <w:rsid w:val="00FA4367"/>
    <w:rsid w:val="00FA4BF3"/>
    <w:rsid w:val="00FA4C45"/>
    <w:rsid w:val="00FA4EF6"/>
    <w:rsid w:val="00FA5723"/>
    <w:rsid w:val="00FA5CB6"/>
    <w:rsid w:val="00FA5F08"/>
    <w:rsid w:val="00FA62AC"/>
    <w:rsid w:val="00FA64C2"/>
    <w:rsid w:val="00FA68BB"/>
    <w:rsid w:val="00FA6C30"/>
    <w:rsid w:val="00FA6D99"/>
    <w:rsid w:val="00FA7293"/>
    <w:rsid w:val="00FA72C2"/>
    <w:rsid w:val="00FA7316"/>
    <w:rsid w:val="00FA7AFB"/>
    <w:rsid w:val="00FA7FDE"/>
    <w:rsid w:val="00FB0293"/>
    <w:rsid w:val="00FB046D"/>
    <w:rsid w:val="00FB08D8"/>
    <w:rsid w:val="00FB1513"/>
    <w:rsid w:val="00FB1753"/>
    <w:rsid w:val="00FB1AAD"/>
    <w:rsid w:val="00FB1D4A"/>
    <w:rsid w:val="00FB1E82"/>
    <w:rsid w:val="00FB1FA7"/>
    <w:rsid w:val="00FB2078"/>
    <w:rsid w:val="00FB218E"/>
    <w:rsid w:val="00FB26F2"/>
    <w:rsid w:val="00FB2842"/>
    <w:rsid w:val="00FB29DC"/>
    <w:rsid w:val="00FB2B5A"/>
    <w:rsid w:val="00FB30A4"/>
    <w:rsid w:val="00FB3279"/>
    <w:rsid w:val="00FB398A"/>
    <w:rsid w:val="00FB41B2"/>
    <w:rsid w:val="00FB4370"/>
    <w:rsid w:val="00FB455C"/>
    <w:rsid w:val="00FB49E0"/>
    <w:rsid w:val="00FB4ACC"/>
    <w:rsid w:val="00FB4D29"/>
    <w:rsid w:val="00FB4E03"/>
    <w:rsid w:val="00FB565F"/>
    <w:rsid w:val="00FB5A37"/>
    <w:rsid w:val="00FB5E69"/>
    <w:rsid w:val="00FB5F84"/>
    <w:rsid w:val="00FB6384"/>
    <w:rsid w:val="00FB66F1"/>
    <w:rsid w:val="00FB6809"/>
    <w:rsid w:val="00FB69DD"/>
    <w:rsid w:val="00FB73A7"/>
    <w:rsid w:val="00FB742B"/>
    <w:rsid w:val="00FB750B"/>
    <w:rsid w:val="00FB768D"/>
    <w:rsid w:val="00FB7753"/>
    <w:rsid w:val="00FC00A3"/>
    <w:rsid w:val="00FC0254"/>
    <w:rsid w:val="00FC0330"/>
    <w:rsid w:val="00FC05BF"/>
    <w:rsid w:val="00FC0C0B"/>
    <w:rsid w:val="00FC13D7"/>
    <w:rsid w:val="00FC1A16"/>
    <w:rsid w:val="00FC25A1"/>
    <w:rsid w:val="00FC269A"/>
    <w:rsid w:val="00FC2AB7"/>
    <w:rsid w:val="00FC2B6B"/>
    <w:rsid w:val="00FC2BE3"/>
    <w:rsid w:val="00FC3271"/>
    <w:rsid w:val="00FC33F0"/>
    <w:rsid w:val="00FC3562"/>
    <w:rsid w:val="00FC387A"/>
    <w:rsid w:val="00FC3D58"/>
    <w:rsid w:val="00FC3E74"/>
    <w:rsid w:val="00FC4421"/>
    <w:rsid w:val="00FC45B3"/>
    <w:rsid w:val="00FC4658"/>
    <w:rsid w:val="00FC4B51"/>
    <w:rsid w:val="00FC4C25"/>
    <w:rsid w:val="00FC514A"/>
    <w:rsid w:val="00FC521C"/>
    <w:rsid w:val="00FC576C"/>
    <w:rsid w:val="00FC6159"/>
    <w:rsid w:val="00FC68C1"/>
    <w:rsid w:val="00FC7EF3"/>
    <w:rsid w:val="00FC7F43"/>
    <w:rsid w:val="00FD026F"/>
    <w:rsid w:val="00FD0BC6"/>
    <w:rsid w:val="00FD0EDC"/>
    <w:rsid w:val="00FD0F36"/>
    <w:rsid w:val="00FD1048"/>
    <w:rsid w:val="00FD10FC"/>
    <w:rsid w:val="00FD167B"/>
    <w:rsid w:val="00FD237C"/>
    <w:rsid w:val="00FD26D6"/>
    <w:rsid w:val="00FD2D9D"/>
    <w:rsid w:val="00FD312D"/>
    <w:rsid w:val="00FD32E1"/>
    <w:rsid w:val="00FD3A8B"/>
    <w:rsid w:val="00FD4107"/>
    <w:rsid w:val="00FD4FB9"/>
    <w:rsid w:val="00FD52CE"/>
    <w:rsid w:val="00FD56C6"/>
    <w:rsid w:val="00FD588C"/>
    <w:rsid w:val="00FD5D70"/>
    <w:rsid w:val="00FD6005"/>
    <w:rsid w:val="00FD60C5"/>
    <w:rsid w:val="00FD6620"/>
    <w:rsid w:val="00FD6939"/>
    <w:rsid w:val="00FD73AA"/>
    <w:rsid w:val="00FD7526"/>
    <w:rsid w:val="00FD767D"/>
    <w:rsid w:val="00FD7878"/>
    <w:rsid w:val="00FD7ECD"/>
    <w:rsid w:val="00FE03A0"/>
    <w:rsid w:val="00FE050A"/>
    <w:rsid w:val="00FE0725"/>
    <w:rsid w:val="00FE08C5"/>
    <w:rsid w:val="00FE09B0"/>
    <w:rsid w:val="00FE1352"/>
    <w:rsid w:val="00FE17D3"/>
    <w:rsid w:val="00FE1BEB"/>
    <w:rsid w:val="00FE2840"/>
    <w:rsid w:val="00FE2A7B"/>
    <w:rsid w:val="00FE3C5B"/>
    <w:rsid w:val="00FE4348"/>
    <w:rsid w:val="00FE46D4"/>
    <w:rsid w:val="00FE4836"/>
    <w:rsid w:val="00FE48B3"/>
    <w:rsid w:val="00FE4B61"/>
    <w:rsid w:val="00FE50DF"/>
    <w:rsid w:val="00FE5126"/>
    <w:rsid w:val="00FE517C"/>
    <w:rsid w:val="00FE5219"/>
    <w:rsid w:val="00FE52A6"/>
    <w:rsid w:val="00FE55F1"/>
    <w:rsid w:val="00FE6C9D"/>
    <w:rsid w:val="00FE718B"/>
    <w:rsid w:val="00FE7EEE"/>
    <w:rsid w:val="00FF017A"/>
    <w:rsid w:val="00FF0219"/>
    <w:rsid w:val="00FF0283"/>
    <w:rsid w:val="00FF0332"/>
    <w:rsid w:val="00FF076A"/>
    <w:rsid w:val="00FF0A1E"/>
    <w:rsid w:val="00FF14B3"/>
    <w:rsid w:val="00FF18C8"/>
    <w:rsid w:val="00FF1F25"/>
    <w:rsid w:val="00FF2539"/>
    <w:rsid w:val="00FF26E4"/>
    <w:rsid w:val="00FF2D9F"/>
    <w:rsid w:val="00FF3589"/>
    <w:rsid w:val="00FF36B8"/>
    <w:rsid w:val="00FF3A99"/>
    <w:rsid w:val="00FF3E74"/>
    <w:rsid w:val="00FF4A21"/>
    <w:rsid w:val="00FF4DCE"/>
    <w:rsid w:val="00FF5040"/>
    <w:rsid w:val="00FF5304"/>
    <w:rsid w:val="00FF5B5D"/>
    <w:rsid w:val="00FF5F44"/>
    <w:rsid w:val="00FF6028"/>
    <w:rsid w:val="00FF6187"/>
    <w:rsid w:val="00FF627B"/>
    <w:rsid w:val="00FF68B3"/>
    <w:rsid w:val="00FF6D16"/>
    <w:rsid w:val="00FF6D74"/>
    <w:rsid w:val="00FF73B4"/>
    <w:rsid w:val="00FF7838"/>
    <w:rsid w:val="00FF788D"/>
    <w:rsid w:val="00FF78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ity"/>
  <w:smartTagType w:namespaceuri="urn:schemas-microsoft-com:office:smarttags" w:name="place"/>
  <w:shapeDefaults>
    <o:shapedefaults v:ext="edit" spidmax="1026">
      <o:colormru v:ext="edit" colors="#9f9,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3197A"/>
    <w:pPr>
      <w:spacing w:after="80"/>
      <w:jc w:val="both"/>
    </w:pPr>
    <w:rPr>
      <w:kern w:val="16"/>
      <w:sz w:val="18"/>
    </w:rPr>
  </w:style>
  <w:style w:type="paragraph" w:styleId="Heading1">
    <w:name w:val="heading 1"/>
    <w:basedOn w:val="Normal"/>
    <w:next w:val="BodyText"/>
    <w:link w:val="Heading1Char"/>
    <w:qFormat/>
    <w:rsid w:val="009804B0"/>
    <w:pPr>
      <w:keepNext/>
      <w:numPr>
        <w:numId w:val="1"/>
      </w:numPr>
      <w:spacing w:before="240"/>
      <w:jc w:val="left"/>
      <w:outlineLvl w:val="0"/>
    </w:pPr>
    <w:rPr>
      <w:rFonts w:ascii="Helvetica" w:hAnsi="Helvetica"/>
      <w:b/>
      <w:kern w:val="28"/>
      <w:sz w:val="20"/>
    </w:rPr>
  </w:style>
  <w:style w:type="paragraph" w:styleId="Heading2">
    <w:name w:val="heading 2"/>
    <w:basedOn w:val="Heading1"/>
    <w:next w:val="BodyText"/>
    <w:link w:val="Heading2Char"/>
    <w:qFormat/>
    <w:rsid w:val="00456F50"/>
    <w:pPr>
      <w:numPr>
        <w:ilvl w:val="1"/>
      </w:numPr>
      <w:spacing w:before="200"/>
      <w:outlineLvl w:val="1"/>
    </w:pPr>
  </w:style>
  <w:style w:type="paragraph" w:styleId="Heading3">
    <w:name w:val="heading 3"/>
    <w:basedOn w:val="Heading2"/>
    <w:next w:val="BodyText"/>
    <w:qFormat/>
    <w:rsid w:val="00591FC7"/>
    <w:pPr>
      <w:numPr>
        <w:ilvl w:val="2"/>
      </w:numPr>
      <w:outlineLvl w:val="2"/>
    </w:pPr>
    <w:rPr>
      <w:b w:val="0"/>
      <w:i/>
      <w:sz w:val="22"/>
    </w:rPr>
  </w:style>
  <w:style w:type="paragraph" w:styleId="Heading4">
    <w:name w:val="heading 4"/>
    <w:basedOn w:val="Heading3"/>
    <w:next w:val="Normal"/>
    <w:qFormat/>
    <w:rsid w:val="00E53EFE"/>
    <w:pPr>
      <w:numPr>
        <w:ilvl w:val="0"/>
        <w:numId w:val="0"/>
      </w:numPr>
      <w:outlineLvl w:val="3"/>
    </w:pPr>
    <w:rPr>
      <w:i w:val="0"/>
      <w:sz w:val="18"/>
      <w:szCs w:val="18"/>
      <w:u w:val="single"/>
    </w:rPr>
  </w:style>
  <w:style w:type="paragraph" w:styleId="Heading5">
    <w:name w:val="heading 5"/>
    <w:basedOn w:val="ListNumber3"/>
    <w:next w:val="Normal"/>
    <w:qFormat/>
    <w:rsid w:val="00591FC7"/>
    <w:pPr>
      <w:numPr>
        <w:ilvl w:val="4"/>
        <w:numId w:val="1"/>
      </w:numPr>
      <w:spacing w:before="40" w:after="0"/>
      <w:ind w:left="0" w:firstLine="0"/>
      <w:jc w:val="left"/>
      <w:outlineLvl w:val="4"/>
    </w:pPr>
    <w:rPr>
      <w:i/>
      <w:sz w:val="22"/>
    </w:rPr>
  </w:style>
  <w:style w:type="paragraph" w:styleId="Heading6">
    <w:name w:val="heading 6"/>
    <w:basedOn w:val="Normal"/>
    <w:next w:val="Normal"/>
    <w:qFormat/>
    <w:rsid w:val="00591FC7"/>
    <w:pPr>
      <w:numPr>
        <w:ilvl w:val="5"/>
        <w:numId w:val="1"/>
      </w:numPr>
      <w:spacing w:before="240" w:after="60"/>
      <w:outlineLvl w:val="5"/>
    </w:pPr>
    <w:rPr>
      <w:rFonts w:ascii="Arial" w:hAnsi="Arial"/>
      <w:i/>
      <w:sz w:val="22"/>
    </w:rPr>
  </w:style>
  <w:style w:type="paragraph" w:styleId="Heading7">
    <w:name w:val="heading 7"/>
    <w:basedOn w:val="Normal"/>
    <w:next w:val="Normal"/>
    <w:qFormat/>
    <w:rsid w:val="00591FC7"/>
    <w:pPr>
      <w:numPr>
        <w:ilvl w:val="6"/>
        <w:numId w:val="1"/>
      </w:numPr>
      <w:spacing w:before="240" w:after="60"/>
      <w:outlineLvl w:val="6"/>
    </w:pPr>
    <w:rPr>
      <w:rFonts w:ascii="Arial" w:hAnsi="Arial"/>
    </w:rPr>
  </w:style>
  <w:style w:type="paragraph" w:styleId="Heading8">
    <w:name w:val="heading 8"/>
    <w:basedOn w:val="Normal"/>
    <w:next w:val="Normal"/>
    <w:qFormat/>
    <w:rsid w:val="00591FC7"/>
    <w:pPr>
      <w:numPr>
        <w:ilvl w:val="7"/>
        <w:numId w:val="1"/>
      </w:numPr>
      <w:spacing w:before="240" w:after="60"/>
      <w:outlineLvl w:val="7"/>
    </w:pPr>
    <w:rPr>
      <w:rFonts w:ascii="Arial" w:hAnsi="Arial"/>
      <w:i/>
    </w:rPr>
  </w:style>
  <w:style w:type="paragraph" w:styleId="Heading9">
    <w:name w:val="heading 9"/>
    <w:basedOn w:val="Normal"/>
    <w:next w:val="Normal"/>
    <w:qFormat/>
    <w:rsid w:val="00591FC7"/>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3">
    <w:name w:val="List Number 3"/>
    <w:basedOn w:val="Normal"/>
    <w:rsid w:val="00591FC7"/>
    <w:pPr>
      <w:ind w:left="1080" w:hanging="360"/>
    </w:pPr>
  </w:style>
  <w:style w:type="character" w:styleId="FootnoteReference">
    <w:name w:val="footnote reference"/>
    <w:basedOn w:val="DefaultParagraphFont"/>
    <w:semiHidden/>
    <w:rsid w:val="00591FC7"/>
    <w:rPr>
      <w:rFonts w:ascii="Times New Roman" w:hAnsi="Times New Roman"/>
      <w:sz w:val="18"/>
      <w:vertAlign w:val="superscript"/>
    </w:rPr>
  </w:style>
  <w:style w:type="paragraph" w:customStyle="1" w:styleId="Author">
    <w:name w:val="Author"/>
    <w:basedOn w:val="Normal"/>
    <w:rsid w:val="006642F9"/>
    <w:pPr>
      <w:spacing w:after="20"/>
      <w:jc w:val="center"/>
    </w:pPr>
    <w:rPr>
      <w:rFonts w:ascii="Helvetica" w:hAnsi="Helvetica"/>
      <w:sz w:val="20"/>
      <w:szCs w:val="22"/>
    </w:rPr>
  </w:style>
  <w:style w:type="paragraph" w:customStyle="1" w:styleId="Paper-Title">
    <w:name w:val="Paper-Title"/>
    <w:basedOn w:val="Normal"/>
    <w:rsid w:val="006642F9"/>
    <w:pPr>
      <w:spacing w:after="120"/>
      <w:jc w:val="center"/>
    </w:pPr>
    <w:rPr>
      <w:rFonts w:ascii="Helvetica" w:hAnsi="Helvetica"/>
      <w:b/>
      <w:sz w:val="28"/>
      <w:szCs w:val="28"/>
    </w:rPr>
  </w:style>
  <w:style w:type="paragraph" w:customStyle="1" w:styleId="Affiliations">
    <w:name w:val="Affiliations"/>
    <w:basedOn w:val="Normal"/>
    <w:rsid w:val="004E4A2C"/>
    <w:pPr>
      <w:spacing w:after="200"/>
      <w:jc w:val="center"/>
    </w:pPr>
    <w:rPr>
      <w:rFonts w:ascii="Helvetica" w:hAnsi="Helvetica"/>
      <w:sz w:val="16"/>
      <w:szCs w:val="16"/>
    </w:rPr>
  </w:style>
  <w:style w:type="paragraph" w:styleId="FootnoteText">
    <w:name w:val="footnote text"/>
    <w:basedOn w:val="Normal"/>
    <w:semiHidden/>
    <w:rsid w:val="00591FC7"/>
    <w:pPr>
      <w:ind w:left="144" w:hanging="144"/>
    </w:pPr>
    <w:rPr>
      <w:sz w:val="16"/>
    </w:rPr>
  </w:style>
  <w:style w:type="paragraph" w:customStyle="1" w:styleId="Bullet">
    <w:name w:val="Bullet"/>
    <w:basedOn w:val="BodyText"/>
    <w:link w:val="BulletChar1"/>
    <w:rsid w:val="00227A38"/>
    <w:pPr>
      <w:keepLines/>
      <w:numPr>
        <w:numId w:val="2"/>
      </w:numPr>
      <w:spacing w:after="60"/>
    </w:pPr>
  </w:style>
  <w:style w:type="character" w:styleId="CommentReference">
    <w:name w:val="annotation reference"/>
    <w:basedOn w:val="DefaultParagraphFont"/>
    <w:semiHidden/>
    <w:rsid w:val="00591FC7"/>
    <w:rPr>
      <w:sz w:val="16"/>
      <w:szCs w:val="16"/>
    </w:rPr>
  </w:style>
  <w:style w:type="character" w:customStyle="1" w:styleId="EmailStyle23">
    <w:name w:val="EmailStyle23"/>
    <w:basedOn w:val="DefaultParagraphFont"/>
    <w:rsid w:val="00591FC7"/>
    <w:rPr>
      <w:rFonts w:ascii="Arial" w:hAnsi="Arial" w:cs="Arial"/>
      <w:color w:val="000000"/>
      <w:sz w:val="20"/>
      <w:szCs w:val="20"/>
    </w:rPr>
  </w:style>
  <w:style w:type="paragraph" w:customStyle="1" w:styleId="Abstract">
    <w:name w:val="Abstract"/>
    <w:basedOn w:val="Heading1"/>
    <w:rsid w:val="00591FC7"/>
    <w:pPr>
      <w:outlineLvl w:val="9"/>
    </w:pPr>
  </w:style>
  <w:style w:type="paragraph" w:customStyle="1" w:styleId="Captions">
    <w:name w:val="Captions"/>
    <w:basedOn w:val="Normal"/>
    <w:rsid w:val="00591FC7"/>
    <w:pPr>
      <w:framePr w:w="4680" w:h="2160" w:hRule="exact" w:hSpace="187" w:wrap="around" w:hAnchor="text" w:yAlign="bottom" w:anchorLock="1"/>
      <w:jc w:val="center"/>
    </w:pPr>
    <w:rPr>
      <w:b/>
    </w:rPr>
  </w:style>
  <w:style w:type="table" w:styleId="TableGrid">
    <w:name w:val="Table Grid"/>
    <w:basedOn w:val="TableNormal"/>
    <w:rsid w:val="000265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semiHidden/>
    <w:rsid w:val="00591FC7"/>
    <w:rPr>
      <w:sz w:val="20"/>
    </w:rPr>
  </w:style>
  <w:style w:type="paragraph" w:styleId="BodyText">
    <w:name w:val="Body Text"/>
    <w:basedOn w:val="Normal"/>
    <w:link w:val="BodyTextChar"/>
    <w:rsid w:val="00591FC7"/>
    <w:pPr>
      <w:spacing w:line="200" w:lineRule="exact"/>
    </w:pPr>
    <w:rPr>
      <w:bCs/>
      <w:szCs w:val="18"/>
    </w:rPr>
  </w:style>
  <w:style w:type="paragraph" w:styleId="BodyText2">
    <w:name w:val="Body Text 2"/>
    <w:basedOn w:val="Normal"/>
    <w:rsid w:val="00591FC7"/>
    <w:rPr>
      <w:color w:val="3366FF"/>
    </w:rPr>
  </w:style>
  <w:style w:type="character" w:styleId="Hyperlink">
    <w:name w:val="Hyperlink"/>
    <w:basedOn w:val="DefaultParagraphFont"/>
    <w:rsid w:val="008211D5"/>
    <w:rPr>
      <w:color w:val="0000FF"/>
      <w:u w:val="none" w:color="0000FF"/>
    </w:rPr>
  </w:style>
  <w:style w:type="paragraph" w:styleId="Caption">
    <w:name w:val="caption"/>
    <w:basedOn w:val="Normal"/>
    <w:next w:val="BodyText"/>
    <w:qFormat/>
    <w:rsid w:val="003109FE"/>
    <w:pPr>
      <w:keepLines/>
      <w:spacing w:before="20" w:after="200" w:line="180" w:lineRule="exact"/>
    </w:pPr>
    <w:rPr>
      <w:sz w:val="16"/>
    </w:rPr>
  </w:style>
  <w:style w:type="paragraph" w:styleId="DocumentMap">
    <w:name w:val="Document Map"/>
    <w:basedOn w:val="Normal"/>
    <w:semiHidden/>
    <w:rsid w:val="00591FC7"/>
    <w:pPr>
      <w:shd w:val="clear" w:color="auto" w:fill="000080"/>
    </w:pPr>
    <w:rPr>
      <w:rFonts w:ascii="Tahoma" w:hAnsi="Tahoma" w:cs="Tahoma"/>
    </w:rPr>
  </w:style>
  <w:style w:type="character" w:styleId="Strong">
    <w:name w:val="Strong"/>
    <w:basedOn w:val="DefaultParagraphFont"/>
    <w:qFormat/>
    <w:rsid w:val="00591FC7"/>
    <w:rPr>
      <w:b/>
      <w:bCs/>
    </w:rPr>
  </w:style>
  <w:style w:type="paragraph" w:styleId="HTMLPreformatted">
    <w:name w:val="HTML Preformatted"/>
    <w:basedOn w:val="Normal"/>
    <w:rsid w:val="00591F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paragraph" w:styleId="BodyText3">
    <w:name w:val="Body Text 3"/>
    <w:basedOn w:val="Normal"/>
    <w:rsid w:val="00591FC7"/>
    <w:rPr>
      <w:color w:val="800080"/>
    </w:rPr>
  </w:style>
  <w:style w:type="paragraph" w:styleId="PlainText">
    <w:name w:val="Plain Text"/>
    <w:basedOn w:val="Normal"/>
    <w:rsid w:val="00591FC7"/>
    <w:pPr>
      <w:spacing w:after="0"/>
      <w:jc w:val="left"/>
    </w:pPr>
    <w:rPr>
      <w:rFonts w:ascii="Courier New" w:hAnsi="Courier New" w:cs="Tahoma"/>
      <w:sz w:val="20"/>
    </w:rPr>
  </w:style>
  <w:style w:type="paragraph" w:styleId="ListBullet">
    <w:name w:val="List Bullet"/>
    <w:basedOn w:val="Normal"/>
    <w:autoRedefine/>
    <w:rsid w:val="00591FC7"/>
    <w:pPr>
      <w:numPr>
        <w:numId w:val="3"/>
      </w:numPr>
    </w:pPr>
  </w:style>
  <w:style w:type="character" w:customStyle="1" w:styleId="EmailStyle38">
    <w:name w:val="EmailStyle38"/>
    <w:basedOn w:val="DefaultParagraphFont"/>
    <w:semiHidden/>
    <w:rsid w:val="00591FC7"/>
    <w:rPr>
      <w:rFonts w:ascii="Arial" w:hAnsi="Arial" w:cs="Arial"/>
      <w:color w:val="000080"/>
      <w:sz w:val="20"/>
    </w:rPr>
  </w:style>
  <w:style w:type="paragraph" w:customStyle="1" w:styleId="Equation">
    <w:name w:val="Equation"/>
    <w:basedOn w:val="Normal"/>
    <w:rsid w:val="00591FC7"/>
    <w:pPr>
      <w:jc w:val="center"/>
    </w:pPr>
  </w:style>
  <w:style w:type="paragraph" w:customStyle="1" w:styleId="ParHead">
    <w:name w:val="ParHead"/>
    <w:basedOn w:val="Normal"/>
    <w:rsid w:val="00591FC7"/>
    <w:rPr>
      <w:b/>
      <w:bCs/>
      <w:sz w:val="22"/>
    </w:rPr>
  </w:style>
  <w:style w:type="paragraph" w:styleId="Header">
    <w:name w:val="header"/>
    <w:basedOn w:val="Normal"/>
    <w:rsid w:val="00591FC7"/>
    <w:pPr>
      <w:tabs>
        <w:tab w:val="center" w:pos="4320"/>
        <w:tab w:val="right" w:pos="8640"/>
      </w:tabs>
    </w:pPr>
  </w:style>
  <w:style w:type="paragraph" w:styleId="Footer">
    <w:name w:val="footer"/>
    <w:basedOn w:val="Normal"/>
    <w:rsid w:val="00591FC7"/>
    <w:pPr>
      <w:tabs>
        <w:tab w:val="center" w:pos="4320"/>
        <w:tab w:val="right" w:pos="8640"/>
      </w:tabs>
    </w:pPr>
  </w:style>
  <w:style w:type="character" w:styleId="PageNumber">
    <w:name w:val="page number"/>
    <w:basedOn w:val="DefaultParagraphFont"/>
    <w:rsid w:val="00591FC7"/>
  </w:style>
  <w:style w:type="paragraph" w:styleId="NormalWeb">
    <w:name w:val="Normal (Web)"/>
    <w:basedOn w:val="Normal"/>
    <w:rsid w:val="00591FC7"/>
    <w:pPr>
      <w:spacing w:before="100" w:beforeAutospacing="1" w:after="100" w:afterAutospacing="1"/>
      <w:jc w:val="left"/>
    </w:pPr>
    <w:rPr>
      <w:sz w:val="24"/>
      <w:szCs w:val="24"/>
    </w:rPr>
  </w:style>
  <w:style w:type="character" w:styleId="FollowedHyperlink">
    <w:name w:val="FollowedHyperlink"/>
    <w:basedOn w:val="DefaultParagraphFont"/>
    <w:rsid w:val="00591FC7"/>
    <w:rPr>
      <w:color w:val="800080"/>
      <w:u w:val="single"/>
    </w:rPr>
  </w:style>
  <w:style w:type="paragraph" w:customStyle="1" w:styleId="EMail">
    <w:name w:val="EMail"/>
    <w:basedOn w:val="Affiliations"/>
    <w:rsid w:val="00591FC7"/>
    <w:rPr>
      <w:sz w:val="14"/>
    </w:rPr>
  </w:style>
  <w:style w:type="paragraph" w:styleId="List3">
    <w:name w:val="List 3"/>
    <w:basedOn w:val="Normal"/>
    <w:rsid w:val="00591FC7"/>
    <w:pPr>
      <w:ind w:left="1080" w:hanging="360"/>
    </w:pPr>
  </w:style>
  <w:style w:type="paragraph" w:styleId="ListContinue">
    <w:name w:val="List Continue"/>
    <w:basedOn w:val="Normal"/>
    <w:rsid w:val="00591FC7"/>
    <w:pPr>
      <w:spacing w:after="120"/>
      <w:ind w:left="360"/>
    </w:pPr>
  </w:style>
  <w:style w:type="paragraph" w:styleId="ListContinue2">
    <w:name w:val="List Continue 2"/>
    <w:basedOn w:val="Normal"/>
    <w:rsid w:val="00591FC7"/>
    <w:pPr>
      <w:spacing w:after="120"/>
      <w:ind w:left="720"/>
    </w:pPr>
  </w:style>
  <w:style w:type="paragraph" w:styleId="BodyTextIndent">
    <w:name w:val="Body Text Indent"/>
    <w:basedOn w:val="Normal"/>
    <w:rsid w:val="00591FC7"/>
    <w:pPr>
      <w:spacing w:after="120"/>
      <w:ind w:left="360"/>
    </w:pPr>
  </w:style>
  <w:style w:type="paragraph" w:styleId="NormalIndent">
    <w:name w:val="Normal Indent"/>
    <w:basedOn w:val="Normal"/>
    <w:rsid w:val="00591FC7"/>
    <w:pPr>
      <w:ind w:left="720"/>
    </w:pPr>
  </w:style>
  <w:style w:type="character" w:customStyle="1" w:styleId="MTEquationSection">
    <w:name w:val="MTEquationSection"/>
    <w:basedOn w:val="DefaultParagraphFont"/>
    <w:rsid w:val="00591FC7"/>
    <w:rPr>
      <w:vanish/>
      <w:color w:val="FF0000"/>
    </w:rPr>
  </w:style>
  <w:style w:type="paragraph" w:customStyle="1" w:styleId="MTDisplayEquation">
    <w:name w:val="MTDisplayEquation"/>
    <w:basedOn w:val="Normal"/>
    <w:next w:val="BodyText"/>
    <w:rsid w:val="00591FC7"/>
    <w:pPr>
      <w:tabs>
        <w:tab w:val="center" w:pos="2400"/>
        <w:tab w:val="right" w:pos="4800"/>
      </w:tabs>
    </w:pPr>
  </w:style>
  <w:style w:type="paragraph" w:customStyle="1" w:styleId="Code">
    <w:name w:val="Code"/>
    <w:basedOn w:val="Normal"/>
    <w:link w:val="CodeChar"/>
    <w:rsid w:val="00710545"/>
    <w:pPr>
      <w:keepLines/>
      <w:tabs>
        <w:tab w:val="left" w:pos="288"/>
        <w:tab w:val="left" w:pos="432"/>
        <w:tab w:val="left" w:pos="576"/>
        <w:tab w:val="left" w:pos="720"/>
        <w:tab w:val="left" w:pos="864"/>
      </w:tabs>
      <w:spacing w:before="60" w:after="60" w:line="160" w:lineRule="exact"/>
      <w:jc w:val="left"/>
    </w:pPr>
    <w:rPr>
      <w:rFonts w:ascii="Arial" w:hAnsi="Arial" w:cs="Arial"/>
      <w:noProof/>
      <w:sz w:val="14"/>
    </w:rPr>
  </w:style>
  <w:style w:type="paragraph" w:styleId="BalloonText">
    <w:name w:val="Balloon Text"/>
    <w:basedOn w:val="Normal"/>
    <w:semiHidden/>
    <w:rsid w:val="00591FC7"/>
    <w:rPr>
      <w:rFonts w:ascii="Tahoma" w:hAnsi="Tahoma" w:cs="Tahoma"/>
      <w:sz w:val="16"/>
      <w:szCs w:val="16"/>
    </w:rPr>
  </w:style>
  <w:style w:type="paragraph" w:styleId="CommentSubject">
    <w:name w:val="annotation subject"/>
    <w:basedOn w:val="CommentText"/>
    <w:next w:val="CommentText"/>
    <w:semiHidden/>
    <w:rsid w:val="00591FC7"/>
    <w:rPr>
      <w:b/>
      <w:bCs/>
    </w:rPr>
  </w:style>
  <w:style w:type="paragraph" w:customStyle="1" w:styleId="Italic">
    <w:name w:val="Italic"/>
    <w:basedOn w:val="Normal"/>
    <w:rsid w:val="00591FC7"/>
    <w:rPr>
      <w:i/>
      <w:iCs/>
    </w:rPr>
  </w:style>
  <w:style w:type="character" w:customStyle="1" w:styleId="BulletChar">
    <w:name w:val="Bullet Char"/>
    <w:basedOn w:val="DefaultParagraphFont"/>
    <w:rsid w:val="00591FC7"/>
    <w:rPr>
      <w:sz w:val="18"/>
      <w:lang w:val="en-US" w:eastAsia="en-US" w:bidi="ar-SA"/>
    </w:rPr>
  </w:style>
  <w:style w:type="character" w:customStyle="1" w:styleId="ItalicChar">
    <w:name w:val="Italic Char"/>
    <w:basedOn w:val="BulletChar"/>
    <w:rsid w:val="00591FC7"/>
    <w:rPr>
      <w:i/>
      <w:iCs/>
      <w:sz w:val="18"/>
      <w:lang w:val="en-US" w:eastAsia="en-US" w:bidi="ar-SA"/>
    </w:rPr>
  </w:style>
  <w:style w:type="paragraph" w:customStyle="1" w:styleId="FixLineSpacing">
    <w:name w:val="FixLineSpacing"/>
    <w:basedOn w:val="Normal"/>
    <w:rsid w:val="00591FC7"/>
    <w:pPr>
      <w:spacing w:line="220" w:lineRule="exact"/>
    </w:pPr>
  </w:style>
  <w:style w:type="paragraph" w:customStyle="1" w:styleId="MathText">
    <w:name w:val="Math Text"/>
    <w:basedOn w:val="BodyText"/>
    <w:link w:val="MathTextChar"/>
    <w:rsid w:val="00591FC7"/>
    <w:pPr>
      <w:spacing w:line="240" w:lineRule="auto"/>
    </w:pPr>
  </w:style>
  <w:style w:type="paragraph" w:customStyle="1" w:styleId="References">
    <w:name w:val="References"/>
    <w:basedOn w:val="Normal"/>
    <w:rsid w:val="00E3197A"/>
    <w:pPr>
      <w:keepLines/>
      <w:spacing w:after="54"/>
      <w:ind w:left="216" w:hanging="216"/>
    </w:pPr>
    <w:rPr>
      <w:sz w:val="16"/>
      <w:szCs w:val="18"/>
    </w:rPr>
  </w:style>
  <w:style w:type="paragraph" w:customStyle="1" w:styleId="StyleBodyTextLeftAfter2ptLinespacingsingle">
    <w:name w:val="Style Body Text + Left After:  2 pt Line spacing:  single"/>
    <w:basedOn w:val="BodyText"/>
    <w:rsid w:val="005E064E"/>
    <w:pPr>
      <w:spacing w:after="40"/>
      <w:jc w:val="left"/>
    </w:pPr>
    <w:rPr>
      <w:bCs w:val="0"/>
      <w:szCs w:val="20"/>
    </w:rPr>
  </w:style>
  <w:style w:type="paragraph" w:customStyle="1" w:styleId="StyleCaptionJustified">
    <w:name w:val="Style Caption + Justified"/>
    <w:basedOn w:val="Caption"/>
    <w:next w:val="BlockText"/>
    <w:rsid w:val="00AF3587"/>
  </w:style>
  <w:style w:type="paragraph" w:styleId="BodyTextFirstIndent">
    <w:name w:val="Body Text First Indent"/>
    <w:basedOn w:val="BodyText"/>
    <w:rsid w:val="000D38FE"/>
    <w:pPr>
      <w:spacing w:after="120" w:line="240" w:lineRule="auto"/>
      <w:ind w:firstLine="210"/>
    </w:pPr>
    <w:rPr>
      <w:bCs w:val="0"/>
      <w:szCs w:val="20"/>
    </w:rPr>
  </w:style>
  <w:style w:type="paragraph" w:styleId="BlockText">
    <w:name w:val="Block Text"/>
    <w:basedOn w:val="Normal"/>
    <w:rsid w:val="00AF3587"/>
    <w:pPr>
      <w:spacing w:after="120"/>
      <w:ind w:left="1440" w:right="1440"/>
    </w:pPr>
  </w:style>
  <w:style w:type="paragraph" w:styleId="BodyTextFirstIndent2">
    <w:name w:val="Body Text First Indent 2"/>
    <w:basedOn w:val="BodyTextIndent"/>
    <w:rsid w:val="000D38FE"/>
    <w:pPr>
      <w:ind w:firstLine="210"/>
    </w:pPr>
  </w:style>
  <w:style w:type="paragraph" w:styleId="BodyTextIndent2">
    <w:name w:val="Body Text Indent 2"/>
    <w:basedOn w:val="Normal"/>
    <w:rsid w:val="000D38FE"/>
    <w:pPr>
      <w:spacing w:after="120" w:line="480" w:lineRule="auto"/>
      <w:ind w:left="360"/>
    </w:pPr>
  </w:style>
  <w:style w:type="paragraph" w:styleId="BodyTextIndent3">
    <w:name w:val="Body Text Indent 3"/>
    <w:basedOn w:val="Normal"/>
    <w:rsid w:val="000D38FE"/>
    <w:pPr>
      <w:spacing w:after="120"/>
      <w:ind w:left="360"/>
    </w:pPr>
    <w:rPr>
      <w:sz w:val="16"/>
      <w:szCs w:val="16"/>
    </w:rPr>
  </w:style>
  <w:style w:type="paragraph" w:styleId="Closing">
    <w:name w:val="Closing"/>
    <w:basedOn w:val="Normal"/>
    <w:rsid w:val="000D38FE"/>
    <w:pPr>
      <w:ind w:left="4320"/>
    </w:pPr>
  </w:style>
  <w:style w:type="paragraph" w:styleId="Date">
    <w:name w:val="Date"/>
    <w:basedOn w:val="Normal"/>
    <w:next w:val="Normal"/>
    <w:rsid w:val="000D38FE"/>
  </w:style>
  <w:style w:type="paragraph" w:styleId="E-mailSignature">
    <w:name w:val="E-mail Signature"/>
    <w:basedOn w:val="Normal"/>
    <w:rsid w:val="000D38FE"/>
  </w:style>
  <w:style w:type="paragraph" w:styleId="EndnoteText">
    <w:name w:val="endnote text"/>
    <w:basedOn w:val="Normal"/>
    <w:semiHidden/>
    <w:rsid w:val="000D38FE"/>
    <w:rPr>
      <w:sz w:val="20"/>
    </w:rPr>
  </w:style>
  <w:style w:type="paragraph" w:styleId="EnvelopeAddress">
    <w:name w:val="envelope address"/>
    <w:basedOn w:val="Normal"/>
    <w:rsid w:val="000D38FE"/>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D38FE"/>
    <w:rPr>
      <w:rFonts w:ascii="Arial" w:hAnsi="Arial" w:cs="Arial"/>
      <w:sz w:val="20"/>
    </w:rPr>
  </w:style>
  <w:style w:type="paragraph" w:styleId="HTMLAddress">
    <w:name w:val="HTML Address"/>
    <w:basedOn w:val="Normal"/>
    <w:rsid w:val="000D38FE"/>
    <w:rPr>
      <w:i/>
      <w:iCs/>
    </w:rPr>
  </w:style>
  <w:style w:type="paragraph" w:styleId="Index1">
    <w:name w:val="index 1"/>
    <w:basedOn w:val="Normal"/>
    <w:next w:val="Normal"/>
    <w:autoRedefine/>
    <w:semiHidden/>
    <w:rsid w:val="000D38FE"/>
    <w:pPr>
      <w:ind w:left="180" w:hanging="180"/>
    </w:pPr>
  </w:style>
  <w:style w:type="paragraph" w:styleId="Index2">
    <w:name w:val="index 2"/>
    <w:basedOn w:val="Normal"/>
    <w:next w:val="Normal"/>
    <w:autoRedefine/>
    <w:semiHidden/>
    <w:rsid w:val="000D38FE"/>
    <w:pPr>
      <w:ind w:left="360" w:hanging="180"/>
    </w:pPr>
  </w:style>
  <w:style w:type="paragraph" w:styleId="Index3">
    <w:name w:val="index 3"/>
    <w:basedOn w:val="Normal"/>
    <w:next w:val="Normal"/>
    <w:autoRedefine/>
    <w:semiHidden/>
    <w:rsid w:val="000D38FE"/>
    <w:pPr>
      <w:ind w:left="540" w:hanging="180"/>
    </w:pPr>
  </w:style>
  <w:style w:type="paragraph" w:styleId="Index4">
    <w:name w:val="index 4"/>
    <w:basedOn w:val="Normal"/>
    <w:next w:val="Normal"/>
    <w:autoRedefine/>
    <w:semiHidden/>
    <w:rsid w:val="000D38FE"/>
    <w:pPr>
      <w:ind w:left="720" w:hanging="180"/>
    </w:pPr>
  </w:style>
  <w:style w:type="paragraph" w:styleId="Index5">
    <w:name w:val="index 5"/>
    <w:basedOn w:val="Normal"/>
    <w:next w:val="Normal"/>
    <w:autoRedefine/>
    <w:semiHidden/>
    <w:rsid w:val="000D38FE"/>
    <w:pPr>
      <w:ind w:left="900" w:hanging="180"/>
    </w:pPr>
  </w:style>
  <w:style w:type="paragraph" w:styleId="Index6">
    <w:name w:val="index 6"/>
    <w:basedOn w:val="Normal"/>
    <w:next w:val="Normal"/>
    <w:autoRedefine/>
    <w:semiHidden/>
    <w:rsid w:val="000D38FE"/>
    <w:pPr>
      <w:ind w:left="1080" w:hanging="180"/>
    </w:pPr>
  </w:style>
  <w:style w:type="paragraph" w:styleId="Index7">
    <w:name w:val="index 7"/>
    <w:basedOn w:val="Normal"/>
    <w:next w:val="Normal"/>
    <w:autoRedefine/>
    <w:semiHidden/>
    <w:rsid w:val="000D38FE"/>
    <w:pPr>
      <w:ind w:left="1260" w:hanging="180"/>
    </w:pPr>
  </w:style>
  <w:style w:type="paragraph" w:styleId="Index8">
    <w:name w:val="index 8"/>
    <w:basedOn w:val="Normal"/>
    <w:next w:val="Normal"/>
    <w:autoRedefine/>
    <w:semiHidden/>
    <w:rsid w:val="000D38FE"/>
    <w:pPr>
      <w:ind w:left="1440" w:hanging="180"/>
    </w:pPr>
  </w:style>
  <w:style w:type="paragraph" w:styleId="Index9">
    <w:name w:val="index 9"/>
    <w:basedOn w:val="Normal"/>
    <w:next w:val="Normal"/>
    <w:autoRedefine/>
    <w:semiHidden/>
    <w:rsid w:val="000D38FE"/>
    <w:pPr>
      <w:ind w:left="1620" w:hanging="180"/>
    </w:pPr>
  </w:style>
  <w:style w:type="paragraph" w:styleId="IndexHeading">
    <w:name w:val="index heading"/>
    <w:basedOn w:val="Normal"/>
    <w:next w:val="Index1"/>
    <w:semiHidden/>
    <w:rsid w:val="000D38FE"/>
    <w:rPr>
      <w:rFonts w:ascii="Arial" w:hAnsi="Arial" w:cs="Arial"/>
      <w:b/>
      <w:bCs/>
    </w:rPr>
  </w:style>
  <w:style w:type="paragraph" w:styleId="List">
    <w:name w:val="List"/>
    <w:basedOn w:val="Normal"/>
    <w:rsid w:val="000D38FE"/>
    <w:pPr>
      <w:ind w:left="360" w:hanging="360"/>
    </w:pPr>
  </w:style>
  <w:style w:type="paragraph" w:styleId="List2">
    <w:name w:val="List 2"/>
    <w:basedOn w:val="Normal"/>
    <w:rsid w:val="000D38FE"/>
    <w:pPr>
      <w:ind w:left="720" w:hanging="360"/>
    </w:pPr>
  </w:style>
  <w:style w:type="paragraph" w:styleId="List4">
    <w:name w:val="List 4"/>
    <w:basedOn w:val="Normal"/>
    <w:rsid w:val="000D38FE"/>
    <w:pPr>
      <w:ind w:left="1440" w:hanging="360"/>
    </w:pPr>
  </w:style>
  <w:style w:type="paragraph" w:styleId="List5">
    <w:name w:val="List 5"/>
    <w:basedOn w:val="Normal"/>
    <w:rsid w:val="000D38FE"/>
    <w:pPr>
      <w:ind w:left="1800" w:hanging="360"/>
    </w:pPr>
  </w:style>
  <w:style w:type="paragraph" w:styleId="ListBullet2">
    <w:name w:val="List Bullet 2"/>
    <w:basedOn w:val="Normal"/>
    <w:autoRedefine/>
    <w:rsid w:val="000D38FE"/>
    <w:pPr>
      <w:numPr>
        <w:numId w:val="4"/>
      </w:numPr>
    </w:pPr>
  </w:style>
  <w:style w:type="paragraph" w:styleId="ListBullet3">
    <w:name w:val="List Bullet 3"/>
    <w:basedOn w:val="Normal"/>
    <w:autoRedefine/>
    <w:rsid w:val="000D38FE"/>
    <w:pPr>
      <w:numPr>
        <w:numId w:val="5"/>
      </w:numPr>
    </w:pPr>
  </w:style>
  <w:style w:type="paragraph" w:styleId="ListBullet4">
    <w:name w:val="List Bullet 4"/>
    <w:basedOn w:val="Normal"/>
    <w:autoRedefine/>
    <w:rsid w:val="000D38FE"/>
    <w:pPr>
      <w:numPr>
        <w:numId w:val="6"/>
      </w:numPr>
    </w:pPr>
  </w:style>
  <w:style w:type="paragraph" w:styleId="ListBullet5">
    <w:name w:val="List Bullet 5"/>
    <w:basedOn w:val="Normal"/>
    <w:autoRedefine/>
    <w:rsid w:val="000D38FE"/>
    <w:pPr>
      <w:numPr>
        <w:numId w:val="7"/>
      </w:numPr>
    </w:pPr>
  </w:style>
  <w:style w:type="paragraph" w:styleId="ListContinue3">
    <w:name w:val="List Continue 3"/>
    <w:basedOn w:val="Normal"/>
    <w:rsid w:val="000D38FE"/>
    <w:pPr>
      <w:spacing w:after="120"/>
      <w:ind w:left="1080"/>
    </w:pPr>
  </w:style>
  <w:style w:type="paragraph" w:styleId="ListContinue4">
    <w:name w:val="List Continue 4"/>
    <w:basedOn w:val="Normal"/>
    <w:rsid w:val="000D38FE"/>
    <w:pPr>
      <w:spacing w:after="120"/>
      <w:ind w:left="1440"/>
    </w:pPr>
  </w:style>
  <w:style w:type="paragraph" w:styleId="ListContinue5">
    <w:name w:val="List Continue 5"/>
    <w:basedOn w:val="Normal"/>
    <w:rsid w:val="000D38FE"/>
    <w:pPr>
      <w:spacing w:after="120"/>
      <w:ind w:left="1800"/>
    </w:pPr>
  </w:style>
  <w:style w:type="paragraph" w:styleId="ListNumber">
    <w:name w:val="List Number"/>
    <w:basedOn w:val="Normal"/>
    <w:rsid w:val="000D38FE"/>
    <w:pPr>
      <w:numPr>
        <w:numId w:val="8"/>
      </w:numPr>
    </w:pPr>
  </w:style>
  <w:style w:type="paragraph" w:styleId="ListNumber2">
    <w:name w:val="List Number 2"/>
    <w:basedOn w:val="Normal"/>
    <w:rsid w:val="000D38FE"/>
    <w:pPr>
      <w:numPr>
        <w:numId w:val="9"/>
      </w:numPr>
    </w:pPr>
  </w:style>
  <w:style w:type="paragraph" w:styleId="ListNumber4">
    <w:name w:val="List Number 4"/>
    <w:basedOn w:val="Normal"/>
    <w:rsid w:val="000D38FE"/>
    <w:pPr>
      <w:numPr>
        <w:numId w:val="10"/>
      </w:numPr>
    </w:pPr>
  </w:style>
  <w:style w:type="paragraph" w:styleId="ListNumber5">
    <w:name w:val="List Number 5"/>
    <w:basedOn w:val="Normal"/>
    <w:rsid w:val="000D38FE"/>
    <w:pPr>
      <w:numPr>
        <w:numId w:val="11"/>
      </w:numPr>
    </w:pPr>
  </w:style>
  <w:style w:type="paragraph" w:styleId="MacroText">
    <w:name w:val="macro"/>
    <w:semiHidden/>
    <w:rsid w:val="000D38FE"/>
    <w:pPr>
      <w:tabs>
        <w:tab w:val="left" w:pos="480"/>
        <w:tab w:val="left" w:pos="960"/>
        <w:tab w:val="left" w:pos="1440"/>
        <w:tab w:val="left" w:pos="1920"/>
        <w:tab w:val="left" w:pos="2400"/>
        <w:tab w:val="left" w:pos="2880"/>
        <w:tab w:val="left" w:pos="3360"/>
        <w:tab w:val="left" w:pos="3840"/>
        <w:tab w:val="left" w:pos="4320"/>
      </w:tabs>
      <w:spacing w:after="80"/>
      <w:jc w:val="both"/>
    </w:pPr>
    <w:rPr>
      <w:rFonts w:ascii="Courier New" w:hAnsi="Courier New" w:cs="Courier New"/>
    </w:rPr>
  </w:style>
  <w:style w:type="paragraph" w:styleId="MessageHeader">
    <w:name w:val="Message Header"/>
    <w:basedOn w:val="Normal"/>
    <w:rsid w:val="000D38F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teHeading">
    <w:name w:val="Note Heading"/>
    <w:basedOn w:val="Normal"/>
    <w:next w:val="Normal"/>
    <w:rsid w:val="000D38FE"/>
  </w:style>
  <w:style w:type="paragraph" w:styleId="Salutation">
    <w:name w:val="Salutation"/>
    <w:basedOn w:val="Normal"/>
    <w:next w:val="Normal"/>
    <w:rsid w:val="000D38FE"/>
  </w:style>
  <w:style w:type="paragraph" w:styleId="Signature">
    <w:name w:val="Signature"/>
    <w:basedOn w:val="Normal"/>
    <w:rsid w:val="000D38FE"/>
    <w:pPr>
      <w:ind w:left="4320"/>
    </w:pPr>
  </w:style>
  <w:style w:type="paragraph" w:styleId="Subtitle">
    <w:name w:val="Subtitle"/>
    <w:basedOn w:val="Normal"/>
    <w:qFormat/>
    <w:rsid w:val="000D38FE"/>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0D38FE"/>
    <w:pPr>
      <w:ind w:left="180" w:hanging="180"/>
    </w:pPr>
  </w:style>
  <w:style w:type="paragraph" w:styleId="TableofFigures">
    <w:name w:val="table of figures"/>
    <w:basedOn w:val="Normal"/>
    <w:next w:val="Normal"/>
    <w:semiHidden/>
    <w:rsid w:val="000D38FE"/>
    <w:pPr>
      <w:ind w:left="360" w:hanging="360"/>
    </w:pPr>
  </w:style>
  <w:style w:type="paragraph" w:styleId="Title">
    <w:name w:val="Title"/>
    <w:basedOn w:val="Normal"/>
    <w:qFormat/>
    <w:rsid w:val="000D38FE"/>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0D38FE"/>
    <w:pPr>
      <w:spacing w:before="120"/>
    </w:pPr>
    <w:rPr>
      <w:rFonts w:ascii="Arial" w:hAnsi="Arial" w:cs="Arial"/>
      <w:b/>
      <w:bCs/>
      <w:sz w:val="24"/>
      <w:szCs w:val="24"/>
    </w:rPr>
  </w:style>
  <w:style w:type="paragraph" w:styleId="TOC1">
    <w:name w:val="toc 1"/>
    <w:basedOn w:val="Normal"/>
    <w:next w:val="Normal"/>
    <w:autoRedefine/>
    <w:semiHidden/>
    <w:rsid w:val="000D38FE"/>
  </w:style>
  <w:style w:type="paragraph" w:styleId="TOC2">
    <w:name w:val="toc 2"/>
    <w:basedOn w:val="Normal"/>
    <w:next w:val="Normal"/>
    <w:autoRedefine/>
    <w:semiHidden/>
    <w:rsid w:val="000D38FE"/>
    <w:pPr>
      <w:ind w:left="180"/>
    </w:pPr>
  </w:style>
  <w:style w:type="paragraph" w:styleId="TOC3">
    <w:name w:val="toc 3"/>
    <w:basedOn w:val="Normal"/>
    <w:next w:val="Normal"/>
    <w:autoRedefine/>
    <w:semiHidden/>
    <w:rsid w:val="000D38FE"/>
    <w:pPr>
      <w:ind w:left="360"/>
    </w:pPr>
  </w:style>
  <w:style w:type="paragraph" w:styleId="TOC4">
    <w:name w:val="toc 4"/>
    <w:basedOn w:val="Normal"/>
    <w:next w:val="Normal"/>
    <w:autoRedefine/>
    <w:semiHidden/>
    <w:rsid w:val="000D38FE"/>
    <w:pPr>
      <w:ind w:left="540"/>
    </w:pPr>
  </w:style>
  <w:style w:type="paragraph" w:styleId="TOC5">
    <w:name w:val="toc 5"/>
    <w:basedOn w:val="Normal"/>
    <w:next w:val="Normal"/>
    <w:autoRedefine/>
    <w:semiHidden/>
    <w:rsid w:val="000D38FE"/>
    <w:pPr>
      <w:ind w:left="720"/>
    </w:pPr>
  </w:style>
  <w:style w:type="paragraph" w:styleId="TOC6">
    <w:name w:val="toc 6"/>
    <w:basedOn w:val="Normal"/>
    <w:next w:val="Normal"/>
    <w:autoRedefine/>
    <w:semiHidden/>
    <w:rsid w:val="000D38FE"/>
    <w:pPr>
      <w:ind w:left="900"/>
    </w:pPr>
  </w:style>
  <w:style w:type="paragraph" w:styleId="TOC7">
    <w:name w:val="toc 7"/>
    <w:basedOn w:val="Normal"/>
    <w:next w:val="Normal"/>
    <w:autoRedefine/>
    <w:semiHidden/>
    <w:rsid w:val="000D38FE"/>
    <w:pPr>
      <w:ind w:left="1080"/>
    </w:pPr>
  </w:style>
  <w:style w:type="paragraph" w:styleId="TOC8">
    <w:name w:val="toc 8"/>
    <w:basedOn w:val="Normal"/>
    <w:next w:val="Normal"/>
    <w:autoRedefine/>
    <w:semiHidden/>
    <w:rsid w:val="000D38FE"/>
    <w:pPr>
      <w:ind w:left="1260"/>
    </w:pPr>
  </w:style>
  <w:style w:type="paragraph" w:styleId="TOC9">
    <w:name w:val="toc 9"/>
    <w:basedOn w:val="Normal"/>
    <w:next w:val="Normal"/>
    <w:autoRedefine/>
    <w:semiHidden/>
    <w:rsid w:val="000D38FE"/>
    <w:pPr>
      <w:ind w:left="1440"/>
    </w:pPr>
  </w:style>
  <w:style w:type="paragraph" w:customStyle="1" w:styleId="Bullet2">
    <w:name w:val="Bullet2"/>
    <w:basedOn w:val="BodyText"/>
    <w:rsid w:val="009403AD"/>
    <w:pPr>
      <w:keepLines/>
      <w:numPr>
        <w:numId w:val="12"/>
      </w:numPr>
      <w:tabs>
        <w:tab w:val="left" w:pos="288"/>
      </w:tabs>
      <w:ind w:left="288"/>
    </w:pPr>
  </w:style>
  <w:style w:type="character" w:customStyle="1" w:styleId="BodyTextChar">
    <w:name w:val="Body Text Char"/>
    <w:basedOn w:val="DefaultParagraphFont"/>
    <w:link w:val="BodyText"/>
    <w:rsid w:val="00E031F0"/>
    <w:rPr>
      <w:bCs/>
      <w:sz w:val="18"/>
      <w:szCs w:val="18"/>
      <w:lang w:val="en-US" w:eastAsia="en-US" w:bidi="ar-SA"/>
    </w:rPr>
  </w:style>
  <w:style w:type="character" w:customStyle="1" w:styleId="BulletChar1">
    <w:name w:val="Bullet Char1"/>
    <w:basedOn w:val="BodyTextChar"/>
    <w:link w:val="Bullet"/>
    <w:rsid w:val="00227A38"/>
    <w:rPr>
      <w:bCs/>
      <w:sz w:val="18"/>
      <w:szCs w:val="18"/>
      <w:lang w:val="en-US" w:eastAsia="en-US" w:bidi="ar-SA"/>
    </w:rPr>
  </w:style>
  <w:style w:type="paragraph" w:customStyle="1" w:styleId="Algorithm">
    <w:name w:val="Algorithm"/>
    <w:basedOn w:val="BodyText"/>
    <w:rsid w:val="000C0619"/>
    <w:pPr>
      <w:tabs>
        <w:tab w:val="left" w:pos="288"/>
        <w:tab w:val="left" w:pos="576"/>
        <w:tab w:val="left" w:pos="864"/>
      </w:tabs>
      <w:spacing w:before="20" w:after="20" w:line="240" w:lineRule="auto"/>
      <w:ind w:left="288"/>
      <w:jc w:val="left"/>
    </w:pPr>
    <w:rPr>
      <w:rFonts w:ascii="Arial" w:hAnsi="Arial" w:cs="Arial"/>
      <w:bCs w:val="0"/>
    </w:rPr>
  </w:style>
  <w:style w:type="character" w:styleId="Emphasis">
    <w:name w:val="Emphasis"/>
    <w:qFormat/>
    <w:rsid w:val="000C0619"/>
    <w:rPr>
      <w:i/>
    </w:rPr>
  </w:style>
  <w:style w:type="character" w:styleId="EndnoteReference">
    <w:name w:val="endnote reference"/>
    <w:semiHidden/>
    <w:rsid w:val="000C0619"/>
    <w:rPr>
      <w:vertAlign w:val="superscript"/>
    </w:rPr>
  </w:style>
  <w:style w:type="character" w:styleId="LineNumber">
    <w:name w:val="line number"/>
    <w:rsid w:val="000C0619"/>
    <w:rPr>
      <w:rFonts w:ascii="Arial" w:hAnsi="Arial"/>
      <w:sz w:val="18"/>
    </w:rPr>
  </w:style>
  <w:style w:type="character" w:styleId="HTMLTypewriter">
    <w:name w:val="HTML Typewriter"/>
    <w:basedOn w:val="DefaultParagraphFont"/>
    <w:rsid w:val="000C0619"/>
    <w:rPr>
      <w:rFonts w:ascii="Courier New" w:eastAsia="Times New Roman" w:hAnsi="Courier New" w:cs="Courier New"/>
      <w:sz w:val="20"/>
      <w:szCs w:val="20"/>
    </w:rPr>
  </w:style>
  <w:style w:type="paragraph" w:styleId="Quote">
    <w:name w:val="Quote"/>
    <w:basedOn w:val="BodyText"/>
    <w:qFormat/>
    <w:rsid w:val="000C0619"/>
    <w:pPr>
      <w:spacing w:after="20" w:line="240" w:lineRule="auto"/>
      <w:ind w:left="432" w:hanging="144"/>
      <w:jc w:val="left"/>
    </w:pPr>
    <w:rPr>
      <w:bCs w:val="0"/>
      <w:sz w:val="16"/>
      <w:szCs w:val="20"/>
    </w:rPr>
  </w:style>
  <w:style w:type="character" w:customStyle="1" w:styleId="journal">
    <w:name w:val="journal"/>
    <w:basedOn w:val="DefaultParagraphFont"/>
    <w:rsid w:val="000C0619"/>
  </w:style>
  <w:style w:type="paragraph" w:customStyle="1" w:styleId="MathText11pt">
    <w:name w:val="Math Text 11pt"/>
    <w:basedOn w:val="MathText"/>
    <w:rsid w:val="00460C70"/>
    <w:pPr>
      <w:spacing w:line="220" w:lineRule="exact"/>
    </w:pPr>
  </w:style>
  <w:style w:type="paragraph" w:customStyle="1" w:styleId="CodeHLSL">
    <w:name w:val="CodeHLSL"/>
    <w:basedOn w:val="Code"/>
    <w:link w:val="CodeHLSLChar"/>
    <w:rsid w:val="00D0577A"/>
  </w:style>
  <w:style w:type="paragraph" w:customStyle="1" w:styleId="180">
    <w:name w:val="180"/>
    <w:basedOn w:val="Normal"/>
    <w:rsid w:val="00366F80"/>
    <w:pPr>
      <w:keepNext/>
      <w:keepLines/>
      <w:spacing w:after="0"/>
      <w:jc w:val="center"/>
    </w:pPr>
  </w:style>
  <w:style w:type="paragraph" w:customStyle="1" w:styleId="Results">
    <w:name w:val="Results"/>
    <w:basedOn w:val="BodyText"/>
    <w:rsid w:val="00BE1A0C"/>
    <w:pPr>
      <w:spacing w:after="0" w:line="240" w:lineRule="auto"/>
      <w:ind w:left="144" w:hanging="144"/>
      <w:jc w:val="left"/>
    </w:pPr>
    <w:rPr>
      <w:rFonts w:ascii="Courier New" w:hAnsi="Courier New" w:cs="Courier New"/>
      <w:bCs w:val="0"/>
      <w:noProof/>
      <w:sz w:val="14"/>
      <w:szCs w:val="14"/>
    </w:rPr>
  </w:style>
  <w:style w:type="character" w:customStyle="1" w:styleId="MathTextChar">
    <w:name w:val="Math Text Char"/>
    <w:basedOn w:val="BodyTextChar"/>
    <w:link w:val="MathText"/>
    <w:rsid w:val="001025EB"/>
    <w:rPr>
      <w:bCs/>
      <w:sz w:val="18"/>
      <w:szCs w:val="18"/>
      <w:lang w:val="en-US" w:eastAsia="en-US" w:bidi="ar-SA"/>
    </w:rPr>
  </w:style>
  <w:style w:type="character" w:customStyle="1" w:styleId="CodeChar">
    <w:name w:val="Code Char"/>
    <w:basedOn w:val="DefaultParagraphFont"/>
    <w:link w:val="Code"/>
    <w:rsid w:val="00710545"/>
    <w:rPr>
      <w:rFonts w:ascii="Arial" w:hAnsi="Arial" w:cs="Arial"/>
      <w:noProof/>
      <w:sz w:val="14"/>
    </w:rPr>
  </w:style>
  <w:style w:type="character" w:customStyle="1" w:styleId="CodeHLSLChar">
    <w:name w:val="CodeHLSL Char"/>
    <w:basedOn w:val="CodeChar"/>
    <w:link w:val="CodeHLSL"/>
    <w:rsid w:val="00D0577A"/>
    <w:rPr>
      <w:rFonts w:ascii="Arial" w:hAnsi="Arial" w:cs="Arial"/>
      <w:noProof/>
      <w:sz w:val="14"/>
    </w:rPr>
  </w:style>
  <w:style w:type="paragraph" w:customStyle="1" w:styleId="200">
    <w:name w:val="200"/>
    <w:basedOn w:val="Normal"/>
    <w:rsid w:val="00B3671B"/>
    <w:pPr>
      <w:keepNext/>
      <w:spacing w:before="20" w:after="20"/>
      <w:jc w:val="center"/>
    </w:pPr>
  </w:style>
  <w:style w:type="paragraph" w:customStyle="1" w:styleId="Pseudocode">
    <w:name w:val="Pseudocode"/>
    <w:basedOn w:val="BodyText"/>
    <w:rsid w:val="00DD118B"/>
    <w:pPr>
      <w:spacing w:after="20"/>
      <w:ind w:left="101"/>
    </w:pPr>
  </w:style>
  <w:style w:type="character" w:styleId="PlaceholderText">
    <w:name w:val="Placeholder Text"/>
    <w:basedOn w:val="DefaultParagraphFont"/>
    <w:uiPriority w:val="99"/>
    <w:semiHidden/>
    <w:rsid w:val="000566A5"/>
    <w:rPr>
      <w:color w:val="808080"/>
    </w:rPr>
  </w:style>
  <w:style w:type="character" w:customStyle="1" w:styleId="Heading1Char">
    <w:name w:val="Heading 1 Char"/>
    <w:basedOn w:val="DefaultParagraphFont"/>
    <w:link w:val="Heading1"/>
    <w:rsid w:val="0048368E"/>
    <w:rPr>
      <w:rFonts w:ascii="Helvetica" w:hAnsi="Helvetica"/>
      <w:b/>
      <w:kern w:val="28"/>
    </w:rPr>
  </w:style>
  <w:style w:type="character" w:customStyle="1" w:styleId="Heading2Char">
    <w:name w:val="Heading 2 Char"/>
    <w:basedOn w:val="DefaultParagraphFont"/>
    <w:link w:val="Heading2"/>
    <w:rsid w:val="00947879"/>
    <w:rPr>
      <w:rFonts w:ascii="Helvetica" w:hAnsi="Helvetica"/>
      <w:b/>
      <w:kern w:val="28"/>
    </w:rPr>
  </w:style>
  <w:style w:type="paragraph" w:styleId="Revision">
    <w:name w:val="Revision"/>
    <w:hidden/>
    <w:uiPriority w:val="99"/>
    <w:semiHidden/>
    <w:rsid w:val="00432637"/>
    <w:rPr>
      <w:sz w:val="18"/>
    </w:rPr>
  </w:style>
  <w:style w:type="paragraph" w:styleId="ListParagraph">
    <w:name w:val="List Paragraph"/>
    <w:basedOn w:val="Normal"/>
    <w:uiPriority w:val="34"/>
    <w:qFormat/>
    <w:rsid w:val="00E57CE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3197A"/>
    <w:pPr>
      <w:spacing w:after="80"/>
      <w:jc w:val="both"/>
    </w:pPr>
    <w:rPr>
      <w:kern w:val="16"/>
      <w:sz w:val="18"/>
    </w:rPr>
  </w:style>
  <w:style w:type="paragraph" w:styleId="Heading1">
    <w:name w:val="heading 1"/>
    <w:basedOn w:val="Normal"/>
    <w:next w:val="BodyText"/>
    <w:link w:val="Heading1Char"/>
    <w:qFormat/>
    <w:rsid w:val="009804B0"/>
    <w:pPr>
      <w:keepNext/>
      <w:numPr>
        <w:numId w:val="1"/>
      </w:numPr>
      <w:spacing w:before="240"/>
      <w:jc w:val="left"/>
      <w:outlineLvl w:val="0"/>
    </w:pPr>
    <w:rPr>
      <w:rFonts w:ascii="Helvetica" w:hAnsi="Helvetica"/>
      <w:b/>
      <w:kern w:val="28"/>
      <w:sz w:val="20"/>
    </w:rPr>
  </w:style>
  <w:style w:type="paragraph" w:styleId="Heading2">
    <w:name w:val="heading 2"/>
    <w:basedOn w:val="Heading1"/>
    <w:next w:val="BodyText"/>
    <w:link w:val="Heading2Char"/>
    <w:qFormat/>
    <w:rsid w:val="00456F50"/>
    <w:pPr>
      <w:numPr>
        <w:ilvl w:val="1"/>
      </w:numPr>
      <w:spacing w:before="200"/>
      <w:outlineLvl w:val="1"/>
    </w:pPr>
  </w:style>
  <w:style w:type="paragraph" w:styleId="Heading3">
    <w:name w:val="heading 3"/>
    <w:basedOn w:val="Heading2"/>
    <w:next w:val="BodyText"/>
    <w:qFormat/>
    <w:rsid w:val="00591FC7"/>
    <w:pPr>
      <w:numPr>
        <w:ilvl w:val="2"/>
      </w:numPr>
      <w:outlineLvl w:val="2"/>
    </w:pPr>
    <w:rPr>
      <w:b w:val="0"/>
      <w:i/>
      <w:sz w:val="22"/>
    </w:rPr>
  </w:style>
  <w:style w:type="paragraph" w:styleId="Heading4">
    <w:name w:val="heading 4"/>
    <w:basedOn w:val="Heading3"/>
    <w:next w:val="Normal"/>
    <w:qFormat/>
    <w:rsid w:val="00E53EFE"/>
    <w:pPr>
      <w:numPr>
        <w:ilvl w:val="0"/>
        <w:numId w:val="0"/>
      </w:numPr>
      <w:outlineLvl w:val="3"/>
    </w:pPr>
    <w:rPr>
      <w:i w:val="0"/>
      <w:sz w:val="18"/>
      <w:szCs w:val="18"/>
      <w:u w:val="single"/>
    </w:rPr>
  </w:style>
  <w:style w:type="paragraph" w:styleId="Heading5">
    <w:name w:val="heading 5"/>
    <w:basedOn w:val="ListNumber3"/>
    <w:next w:val="Normal"/>
    <w:qFormat/>
    <w:rsid w:val="00591FC7"/>
    <w:pPr>
      <w:numPr>
        <w:ilvl w:val="4"/>
        <w:numId w:val="1"/>
      </w:numPr>
      <w:spacing w:before="40" w:after="0"/>
      <w:ind w:left="0" w:firstLine="0"/>
      <w:jc w:val="left"/>
      <w:outlineLvl w:val="4"/>
    </w:pPr>
    <w:rPr>
      <w:i/>
      <w:sz w:val="22"/>
    </w:rPr>
  </w:style>
  <w:style w:type="paragraph" w:styleId="Heading6">
    <w:name w:val="heading 6"/>
    <w:basedOn w:val="Normal"/>
    <w:next w:val="Normal"/>
    <w:qFormat/>
    <w:rsid w:val="00591FC7"/>
    <w:pPr>
      <w:numPr>
        <w:ilvl w:val="5"/>
        <w:numId w:val="1"/>
      </w:numPr>
      <w:spacing w:before="240" w:after="60"/>
      <w:outlineLvl w:val="5"/>
    </w:pPr>
    <w:rPr>
      <w:rFonts w:ascii="Arial" w:hAnsi="Arial"/>
      <w:i/>
      <w:sz w:val="22"/>
    </w:rPr>
  </w:style>
  <w:style w:type="paragraph" w:styleId="Heading7">
    <w:name w:val="heading 7"/>
    <w:basedOn w:val="Normal"/>
    <w:next w:val="Normal"/>
    <w:qFormat/>
    <w:rsid w:val="00591FC7"/>
    <w:pPr>
      <w:numPr>
        <w:ilvl w:val="6"/>
        <w:numId w:val="1"/>
      </w:numPr>
      <w:spacing w:before="240" w:after="60"/>
      <w:outlineLvl w:val="6"/>
    </w:pPr>
    <w:rPr>
      <w:rFonts w:ascii="Arial" w:hAnsi="Arial"/>
    </w:rPr>
  </w:style>
  <w:style w:type="paragraph" w:styleId="Heading8">
    <w:name w:val="heading 8"/>
    <w:basedOn w:val="Normal"/>
    <w:next w:val="Normal"/>
    <w:qFormat/>
    <w:rsid w:val="00591FC7"/>
    <w:pPr>
      <w:numPr>
        <w:ilvl w:val="7"/>
        <w:numId w:val="1"/>
      </w:numPr>
      <w:spacing w:before="240" w:after="60"/>
      <w:outlineLvl w:val="7"/>
    </w:pPr>
    <w:rPr>
      <w:rFonts w:ascii="Arial" w:hAnsi="Arial"/>
      <w:i/>
    </w:rPr>
  </w:style>
  <w:style w:type="paragraph" w:styleId="Heading9">
    <w:name w:val="heading 9"/>
    <w:basedOn w:val="Normal"/>
    <w:next w:val="Normal"/>
    <w:qFormat/>
    <w:rsid w:val="00591FC7"/>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3">
    <w:name w:val="List Number 3"/>
    <w:basedOn w:val="Normal"/>
    <w:rsid w:val="00591FC7"/>
    <w:pPr>
      <w:ind w:left="1080" w:hanging="360"/>
    </w:pPr>
  </w:style>
  <w:style w:type="character" w:styleId="FootnoteReference">
    <w:name w:val="footnote reference"/>
    <w:basedOn w:val="DefaultParagraphFont"/>
    <w:semiHidden/>
    <w:rsid w:val="00591FC7"/>
    <w:rPr>
      <w:rFonts w:ascii="Times New Roman" w:hAnsi="Times New Roman"/>
      <w:sz w:val="18"/>
      <w:vertAlign w:val="superscript"/>
    </w:rPr>
  </w:style>
  <w:style w:type="paragraph" w:customStyle="1" w:styleId="Author">
    <w:name w:val="Author"/>
    <w:basedOn w:val="Normal"/>
    <w:rsid w:val="006642F9"/>
    <w:pPr>
      <w:spacing w:after="20"/>
      <w:jc w:val="center"/>
    </w:pPr>
    <w:rPr>
      <w:rFonts w:ascii="Helvetica" w:hAnsi="Helvetica"/>
      <w:sz w:val="20"/>
      <w:szCs w:val="22"/>
    </w:rPr>
  </w:style>
  <w:style w:type="paragraph" w:customStyle="1" w:styleId="Paper-Title">
    <w:name w:val="Paper-Title"/>
    <w:basedOn w:val="Normal"/>
    <w:rsid w:val="006642F9"/>
    <w:pPr>
      <w:spacing w:after="120"/>
      <w:jc w:val="center"/>
    </w:pPr>
    <w:rPr>
      <w:rFonts w:ascii="Helvetica" w:hAnsi="Helvetica"/>
      <w:b/>
      <w:sz w:val="28"/>
      <w:szCs w:val="28"/>
    </w:rPr>
  </w:style>
  <w:style w:type="paragraph" w:customStyle="1" w:styleId="Affiliations">
    <w:name w:val="Affiliations"/>
    <w:basedOn w:val="Normal"/>
    <w:rsid w:val="004E4A2C"/>
    <w:pPr>
      <w:spacing w:after="200"/>
      <w:jc w:val="center"/>
    </w:pPr>
    <w:rPr>
      <w:rFonts w:ascii="Helvetica" w:hAnsi="Helvetica"/>
      <w:sz w:val="16"/>
      <w:szCs w:val="16"/>
    </w:rPr>
  </w:style>
  <w:style w:type="paragraph" w:styleId="FootnoteText">
    <w:name w:val="footnote text"/>
    <w:basedOn w:val="Normal"/>
    <w:semiHidden/>
    <w:rsid w:val="00591FC7"/>
    <w:pPr>
      <w:ind w:left="144" w:hanging="144"/>
    </w:pPr>
    <w:rPr>
      <w:sz w:val="16"/>
    </w:rPr>
  </w:style>
  <w:style w:type="paragraph" w:customStyle="1" w:styleId="Bullet">
    <w:name w:val="Bullet"/>
    <w:basedOn w:val="BodyText"/>
    <w:link w:val="BulletChar1"/>
    <w:rsid w:val="00227A38"/>
    <w:pPr>
      <w:keepLines/>
      <w:numPr>
        <w:numId w:val="2"/>
      </w:numPr>
      <w:spacing w:after="60"/>
    </w:pPr>
  </w:style>
  <w:style w:type="character" w:styleId="CommentReference">
    <w:name w:val="annotation reference"/>
    <w:basedOn w:val="DefaultParagraphFont"/>
    <w:semiHidden/>
    <w:rsid w:val="00591FC7"/>
    <w:rPr>
      <w:sz w:val="16"/>
      <w:szCs w:val="16"/>
    </w:rPr>
  </w:style>
  <w:style w:type="character" w:customStyle="1" w:styleId="EmailStyle23">
    <w:name w:val="EmailStyle23"/>
    <w:basedOn w:val="DefaultParagraphFont"/>
    <w:rsid w:val="00591FC7"/>
    <w:rPr>
      <w:rFonts w:ascii="Arial" w:hAnsi="Arial" w:cs="Arial"/>
      <w:color w:val="000000"/>
      <w:sz w:val="20"/>
      <w:szCs w:val="20"/>
    </w:rPr>
  </w:style>
  <w:style w:type="paragraph" w:customStyle="1" w:styleId="Abstract">
    <w:name w:val="Abstract"/>
    <w:basedOn w:val="Heading1"/>
    <w:rsid w:val="00591FC7"/>
    <w:pPr>
      <w:outlineLvl w:val="9"/>
    </w:pPr>
  </w:style>
  <w:style w:type="paragraph" w:customStyle="1" w:styleId="Captions">
    <w:name w:val="Captions"/>
    <w:basedOn w:val="Normal"/>
    <w:rsid w:val="00591FC7"/>
    <w:pPr>
      <w:framePr w:w="4680" w:h="2160" w:hRule="exact" w:hSpace="187" w:wrap="around" w:hAnchor="text" w:yAlign="bottom" w:anchorLock="1"/>
      <w:jc w:val="center"/>
    </w:pPr>
    <w:rPr>
      <w:b/>
    </w:rPr>
  </w:style>
  <w:style w:type="table" w:styleId="TableGrid">
    <w:name w:val="Table Grid"/>
    <w:basedOn w:val="TableNormal"/>
    <w:rsid w:val="000265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semiHidden/>
    <w:rsid w:val="00591FC7"/>
    <w:rPr>
      <w:sz w:val="20"/>
    </w:rPr>
  </w:style>
  <w:style w:type="paragraph" w:styleId="BodyText">
    <w:name w:val="Body Text"/>
    <w:basedOn w:val="Normal"/>
    <w:link w:val="BodyTextChar"/>
    <w:rsid w:val="00591FC7"/>
    <w:pPr>
      <w:spacing w:line="200" w:lineRule="exact"/>
    </w:pPr>
    <w:rPr>
      <w:bCs/>
      <w:szCs w:val="18"/>
    </w:rPr>
  </w:style>
  <w:style w:type="paragraph" w:styleId="BodyText2">
    <w:name w:val="Body Text 2"/>
    <w:basedOn w:val="Normal"/>
    <w:rsid w:val="00591FC7"/>
    <w:rPr>
      <w:color w:val="3366FF"/>
    </w:rPr>
  </w:style>
  <w:style w:type="character" w:styleId="Hyperlink">
    <w:name w:val="Hyperlink"/>
    <w:basedOn w:val="DefaultParagraphFont"/>
    <w:rsid w:val="008211D5"/>
    <w:rPr>
      <w:color w:val="0000FF"/>
      <w:u w:val="none" w:color="0000FF"/>
    </w:rPr>
  </w:style>
  <w:style w:type="paragraph" w:styleId="Caption">
    <w:name w:val="caption"/>
    <w:basedOn w:val="Normal"/>
    <w:next w:val="BodyText"/>
    <w:qFormat/>
    <w:rsid w:val="003109FE"/>
    <w:pPr>
      <w:keepLines/>
      <w:spacing w:before="20" w:after="200" w:line="180" w:lineRule="exact"/>
    </w:pPr>
    <w:rPr>
      <w:sz w:val="16"/>
    </w:rPr>
  </w:style>
  <w:style w:type="paragraph" w:styleId="DocumentMap">
    <w:name w:val="Document Map"/>
    <w:basedOn w:val="Normal"/>
    <w:semiHidden/>
    <w:rsid w:val="00591FC7"/>
    <w:pPr>
      <w:shd w:val="clear" w:color="auto" w:fill="000080"/>
    </w:pPr>
    <w:rPr>
      <w:rFonts w:ascii="Tahoma" w:hAnsi="Tahoma" w:cs="Tahoma"/>
    </w:rPr>
  </w:style>
  <w:style w:type="character" w:styleId="Strong">
    <w:name w:val="Strong"/>
    <w:basedOn w:val="DefaultParagraphFont"/>
    <w:qFormat/>
    <w:rsid w:val="00591FC7"/>
    <w:rPr>
      <w:b/>
      <w:bCs/>
    </w:rPr>
  </w:style>
  <w:style w:type="paragraph" w:styleId="HTMLPreformatted">
    <w:name w:val="HTML Preformatted"/>
    <w:basedOn w:val="Normal"/>
    <w:rsid w:val="00591F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paragraph" w:styleId="BodyText3">
    <w:name w:val="Body Text 3"/>
    <w:basedOn w:val="Normal"/>
    <w:rsid w:val="00591FC7"/>
    <w:rPr>
      <w:color w:val="800080"/>
    </w:rPr>
  </w:style>
  <w:style w:type="paragraph" w:styleId="PlainText">
    <w:name w:val="Plain Text"/>
    <w:basedOn w:val="Normal"/>
    <w:rsid w:val="00591FC7"/>
    <w:pPr>
      <w:spacing w:after="0"/>
      <w:jc w:val="left"/>
    </w:pPr>
    <w:rPr>
      <w:rFonts w:ascii="Courier New" w:hAnsi="Courier New" w:cs="Tahoma"/>
      <w:sz w:val="20"/>
    </w:rPr>
  </w:style>
  <w:style w:type="paragraph" w:styleId="ListBullet">
    <w:name w:val="List Bullet"/>
    <w:basedOn w:val="Normal"/>
    <w:autoRedefine/>
    <w:rsid w:val="00591FC7"/>
    <w:pPr>
      <w:numPr>
        <w:numId w:val="3"/>
      </w:numPr>
    </w:pPr>
  </w:style>
  <w:style w:type="character" w:customStyle="1" w:styleId="EmailStyle38">
    <w:name w:val="EmailStyle38"/>
    <w:basedOn w:val="DefaultParagraphFont"/>
    <w:semiHidden/>
    <w:rsid w:val="00591FC7"/>
    <w:rPr>
      <w:rFonts w:ascii="Arial" w:hAnsi="Arial" w:cs="Arial"/>
      <w:color w:val="000080"/>
      <w:sz w:val="20"/>
    </w:rPr>
  </w:style>
  <w:style w:type="paragraph" w:customStyle="1" w:styleId="Equation">
    <w:name w:val="Equation"/>
    <w:basedOn w:val="Normal"/>
    <w:rsid w:val="00591FC7"/>
    <w:pPr>
      <w:jc w:val="center"/>
    </w:pPr>
  </w:style>
  <w:style w:type="paragraph" w:customStyle="1" w:styleId="ParHead">
    <w:name w:val="ParHead"/>
    <w:basedOn w:val="Normal"/>
    <w:rsid w:val="00591FC7"/>
    <w:rPr>
      <w:b/>
      <w:bCs/>
      <w:sz w:val="22"/>
    </w:rPr>
  </w:style>
  <w:style w:type="paragraph" w:styleId="Header">
    <w:name w:val="header"/>
    <w:basedOn w:val="Normal"/>
    <w:rsid w:val="00591FC7"/>
    <w:pPr>
      <w:tabs>
        <w:tab w:val="center" w:pos="4320"/>
        <w:tab w:val="right" w:pos="8640"/>
      </w:tabs>
    </w:pPr>
  </w:style>
  <w:style w:type="paragraph" w:styleId="Footer">
    <w:name w:val="footer"/>
    <w:basedOn w:val="Normal"/>
    <w:rsid w:val="00591FC7"/>
    <w:pPr>
      <w:tabs>
        <w:tab w:val="center" w:pos="4320"/>
        <w:tab w:val="right" w:pos="8640"/>
      </w:tabs>
    </w:pPr>
  </w:style>
  <w:style w:type="character" w:styleId="PageNumber">
    <w:name w:val="page number"/>
    <w:basedOn w:val="DefaultParagraphFont"/>
    <w:rsid w:val="00591FC7"/>
  </w:style>
  <w:style w:type="paragraph" w:styleId="NormalWeb">
    <w:name w:val="Normal (Web)"/>
    <w:basedOn w:val="Normal"/>
    <w:rsid w:val="00591FC7"/>
    <w:pPr>
      <w:spacing w:before="100" w:beforeAutospacing="1" w:after="100" w:afterAutospacing="1"/>
      <w:jc w:val="left"/>
    </w:pPr>
    <w:rPr>
      <w:sz w:val="24"/>
      <w:szCs w:val="24"/>
    </w:rPr>
  </w:style>
  <w:style w:type="character" w:styleId="FollowedHyperlink">
    <w:name w:val="FollowedHyperlink"/>
    <w:basedOn w:val="DefaultParagraphFont"/>
    <w:rsid w:val="00591FC7"/>
    <w:rPr>
      <w:color w:val="800080"/>
      <w:u w:val="single"/>
    </w:rPr>
  </w:style>
  <w:style w:type="paragraph" w:customStyle="1" w:styleId="EMail">
    <w:name w:val="EMail"/>
    <w:basedOn w:val="Affiliations"/>
    <w:rsid w:val="00591FC7"/>
    <w:rPr>
      <w:sz w:val="14"/>
    </w:rPr>
  </w:style>
  <w:style w:type="paragraph" w:styleId="List3">
    <w:name w:val="List 3"/>
    <w:basedOn w:val="Normal"/>
    <w:rsid w:val="00591FC7"/>
    <w:pPr>
      <w:ind w:left="1080" w:hanging="360"/>
    </w:pPr>
  </w:style>
  <w:style w:type="paragraph" w:styleId="ListContinue">
    <w:name w:val="List Continue"/>
    <w:basedOn w:val="Normal"/>
    <w:rsid w:val="00591FC7"/>
    <w:pPr>
      <w:spacing w:after="120"/>
      <w:ind w:left="360"/>
    </w:pPr>
  </w:style>
  <w:style w:type="paragraph" w:styleId="ListContinue2">
    <w:name w:val="List Continue 2"/>
    <w:basedOn w:val="Normal"/>
    <w:rsid w:val="00591FC7"/>
    <w:pPr>
      <w:spacing w:after="120"/>
      <w:ind w:left="720"/>
    </w:pPr>
  </w:style>
  <w:style w:type="paragraph" w:styleId="BodyTextIndent">
    <w:name w:val="Body Text Indent"/>
    <w:basedOn w:val="Normal"/>
    <w:rsid w:val="00591FC7"/>
    <w:pPr>
      <w:spacing w:after="120"/>
      <w:ind w:left="360"/>
    </w:pPr>
  </w:style>
  <w:style w:type="paragraph" w:styleId="NormalIndent">
    <w:name w:val="Normal Indent"/>
    <w:basedOn w:val="Normal"/>
    <w:rsid w:val="00591FC7"/>
    <w:pPr>
      <w:ind w:left="720"/>
    </w:pPr>
  </w:style>
  <w:style w:type="character" w:customStyle="1" w:styleId="MTEquationSection">
    <w:name w:val="MTEquationSection"/>
    <w:basedOn w:val="DefaultParagraphFont"/>
    <w:rsid w:val="00591FC7"/>
    <w:rPr>
      <w:vanish/>
      <w:color w:val="FF0000"/>
    </w:rPr>
  </w:style>
  <w:style w:type="paragraph" w:customStyle="1" w:styleId="MTDisplayEquation">
    <w:name w:val="MTDisplayEquation"/>
    <w:basedOn w:val="Normal"/>
    <w:next w:val="BodyText"/>
    <w:rsid w:val="00591FC7"/>
    <w:pPr>
      <w:tabs>
        <w:tab w:val="center" w:pos="2400"/>
        <w:tab w:val="right" w:pos="4800"/>
      </w:tabs>
    </w:pPr>
  </w:style>
  <w:style w:type="paragraph" w:customStyle="1" w:styleId="Code">
    <w:name w:val="Code"/>
    <w:basedOn w:val="Normal"/>
    <w:link w:val="CodeChar"/>
    <w:rsid w:val="00710545"/>
    <w:pPr>
      <w:keepLines/>
      <w:tabs>
        <w:tab w:val="left" w:pos="288"/>
        <w:tab w:val="left" w:pos="432"/>
        <w:tab w:val="left" w:pos="576"/>
        <w:tab w:val="left" w:pos="720"/>
        <w:tab w:val="left" w:pos="864"/>
      </w:tabs>
      <w:spacing w:before="60" w:after="60" w:line="160" w:lineRule="exact"/>
      <w:jc w:val="left"/>
    </w:pPr>
    <w:rPr>
      <w:rFonts w:ascii="Arial" w:hAnsi="Arial" w:cs="Arial"/>
      <w:noProof/>
      <w:sz w:val="14"/>
    </w:rPr>
  </w:style>
  <w:style w:type="paragraph" w:styleId="BalloonText">
    <w:name w:val="Balloon Text"/>
    <w:basedOn w:val="Normal"/>
    <w:semiHidden/>
    <w:rsid w:val="00591FC7"/>
    <w:rPr>
      <w:rFonts w:ascii="Tahoma" w:hAnsi="Tahoma" w:cs="Tahoma"/>
      <w:sz w:val="16"/>
      <w:szCs w:val="16"/>
    </w:rPr>
  </w:style>
  <w:style w:type="paragraph" w:styleId="CommentSubject">
    <w:name w:val="annotation subject"/>
    <w:basedOn w:val="CommentText"/>
    <w:next w:val="CommentText"/>
    <w:semiHidden/>
    <w:rsid w:val="00591FC7"/>
    <w:rPr>
      <w:b/>
      <w:bCs/>
    </w:rPr>
  </w:style>
  <w:style w:type="paragraph" w:customStyle="1" w:styleId="Italic">
    <w:name w:val="Italic"/>
    <w:basedOn w:val="Normal"/>
    <w:rsid w:val="00591FC7"/>
    <w:rPr>
      <w:i/>
      <w:iCs/>
    </w:rPr>
  </w:style>
  <w:style w:type="character" w:customStyle="1" w:styleId="BulletChar">
    <w:name w:val="Bullet Char"/>
    <w:basedOn w:val="DefaultParagraphFont"/>
    <w:rsid w:val="00591FC7"/>
    <w:rPr>
      <w:sz w:val="18"/>
      <w:lang w:val="en-US" w:eastAsia="en-US" w:bidi="ar-SA"/>
    </w:rPr>
  </w:style>
  <w:style w:type="character" w:customStyle="1" w:styleId="ItalicChar">
    <w:name w:val="Italic Char"/>
    <w:basedOn w:val="BulletChar"/>
    <w:rsid w:val="00591FC7"/>
    <w:rPr>
      <w:i/>
      <w:iCs/>
      <w:sz w:val="18"/>
      <w:lang w:val="en-US" w:eastAsia="en-US" w:bidi="ar-SA"/>
    </w:rPr>
  </w:style>
  <w:style w:type="paragraph" w:customStyle="1" w:styleId="FixLineSpacing">
    <w:name w:val="FixLineSpacing"/>
    <w:basedOn w:val="Normal"/>
    <w:rsid w:val="00591FC7"/>
    <w:pPr>
      <w:spacing w:line="220" w:lineRule="exact"/>
    </w:pPr>
  </w:style>
  <w:style w:type="paragraph" w:customStyle="1" w:styleId="MathText">
    <w:name w:val="Math Text"/>
    <w:basedOn w:val="BodyText"/>
    <w:link w:val="MathTextChar"/>
    <w:rsid w:val="00591FC7"/>
    <w:pPr>
      <w:spacing w:line="240" w:lineRule="auto"/>
    </w:pPr>
  </w:style>
  <w:style w:type="paragraph" w:customStyle="1" w:styleId="References">
    <w:name w:val="References"/>
    <w:basedOn w:val="Normal"/>
    <w:rsid w:val="00E3197A"/>
    <w:pPr>
      <w:keepLines/>
      <w:spacing w:after="54"/>
      <w:ind w:left="216" w:hanging="216"/>
    </w:pPr>
    <w:rPr>
      <w:sz w:val="16"/>
      <w:szCs w:val="18"/>
    </w:rPr>
  </w:style>
  <w:style w:type="paragraph" w:customStyle="1" w:styleId="StyleBodyTextLeftAfter2ptLinespacingsingle">
    <w:name w:val="Style Body Text + Left After:  2 pt Line spacing:  single"/>
    <w:basedOn w:val="BodyText"/>
    <w:rsid w:val="005E064E"/>
    <w:pPr>
      <w:spacing w:after="40"/>
      <w:jc w:val="left"/>
    </w:pPr>
    <w:rPr>
      <w:bCs w:val="0"/>
      <w:szCs w:val="20"/>
    </w:rPr>
  </w:style>
  <w:style w:type="paragraph" w:customStyle="1" w:styleId="StyleCaptionJustified">
    <w:name w:val="Style Caption + Justified"/>
    <w:basedOn w:val="Caption"/>
    <w:next w:val="BlockText"/>
    <w:rsid w:val="00AF3587"/>
  </w:style>
  <w:style w:type="paragraph" w:styleId="BodyTextFirstIndent">
    <w:name w:val="Body Text First Indent"/>
    <w:basedOn w:val="BodyText"/>
    <w:rsid w:val="000D38FE"/>
    <w:pPr>
      <w:spacing w:after="120" w:line="240" w:lineRule="auto"/>
      <w:ind w:firstLine="210"/>
    </w:pPr>
    <w:rPr>
      <w:bCs w:val="0"/>
      <w:szCs w:val="20"/>
    </w:rPr>
  </w:style>
  <w:style w:type="paragraph" w:styleId="BlockText">
    <w:name w:val="Block Text"/>
    <w:basedOn w:val="Normal"/>
    <w:rsid w:val="00AF3587"/>
    <w:pPr>
      <w:spacing w:after="120"/>
      <w:ind w:left="1440" w:right="1440"/>
    </w:pPr>
  </w:style>
  <w:style w:type="paragraph" w:styleId="BodyTextFirstIndent2">
    <w:name w:val="Body Text First Indent 2"/>
    <w:basedOn w:val="BodyTextIndent"/>
    <w:rsid w:val="000D38FE"/>
    <w:pPr>
      <w:ind w:firstLine="210"/>
    </w:pPr>
  </w:style>
  <w:style w:type="paragraph" w:styleId="BodyTextIndent2">
    <w:name w:val="Body Text Indent 2"/>
    <w:basedOn w:val="Normal"/>
    <w:rsid w:val="000D38FE"/>
    <w:pPr>
      <w:spacing w:after="120" w:line="480" w:lineRule="auto"/>
      <w:ind w:left="360"/>
    </w:pPr>
  </w:style>
  <w:style w:type="paragraph" w:styleId="BodyTextIndent3">
    <w:name w:val="Body Text Indent 3"/>
    <w:basedOn w:val="Normal"/>
    <w:rsid w:val="000D38FE"/>
    <w:pPr>
      <w:spacing w:after="120"/>
      <w:ind w:left="360"/>
    </w:pPr>
    <w:rPr>
      <w:sz w:val="16"/>
      <w:szCs w:val="16"/>
    </w:rPr>
  </w:style>
  <w:style w:type="paragraph" w:styleId="Closing">
    <w:name w:val="Closing"/>
    <w:basedOn w:val="Normal"/>
    <w:rsid w:val="000D38FE"/>
    <w:pPr>
      <w:ind w:left="4320"/>
    </w:pPr>
  </w:style>
  <w:style w:type="paragraph" w:styleId="Date">
    <w:name w:val="Date"/>
    <w:basedOn w:val="Normal"/>
    <w:next w:val="Normal"/>
    <w:rsid w:val="000D38FE"/>
  </w:style>
  <w:style w:type="paragraph" w:styleId="E-mailSignature">
    <w:name w:val="E-mail Signature"/>
    <w:basedOn w:val="Normal"/>
    <w:rsid w:val="000D38FE"/>
  </w:style>
  <w:style w:type="paragraph" w:styleId="EndnoteText">
    <w:name w:val="endnote text"/>
    <w:basedOn w:val="Normal"/>
    <w:semiHidden/>
    <w:rsid w:val="000D38FE"/>
    <w:rPr>
      <w:sz w:val="20"/>
    </w:rPr>
  </w:style>
  <w:style w:type="paragraph" w:styleId="EnvelopeAddress">
    <w:name w:val="envelope address"/>
    <w:basedOn w:val="Normal"/>
    <w:rsid w:val="000D38FE"/>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D38FE"/>
    <w:rPr>
      <w:rFonts w:ascii="Arial" w:hAnsi="Arial" w:cs="Arial"/>
      <w:sz w:val="20"/>
    </w:rPr>
  </w:style>
  <w:style w:type="paragraph" w:styleId="HTMLAddress">
    <w:name w:val="HTML Address"/>
    <w:basedOn w:val="Normal"/>
    <w:rsid w:val="000D38FE"/>
    <w:rPr>
      <w:i/>
      <w:iCs/>
    </w:rPr>
  </w:style>
  <w:style w:type="paragraph" w:styleId="Index1">
    <w:name w:val="index 1"/>
    <w:basedOn w:val="Normal"/>
    <w:next w:val="Normal"/>
    <w:autoRedefine/>
    <w:semiHidden/>
    <w:rsid w:val="000D38FE"/>
    <w:pPr>
      <w:ind w:left="180" w:hanging="180"/>
    </w:pPr>
  </w:style>
  <w:style w:type="paragraph" w:styleId="Index2">
    <w:name w:val="index 2"/>
    <w:basedOn w:val="Normal"/>
    <w:next w:val="Normal"/>
    <w:autoRedefine/>
    <w:semiHidden/>
    <w:rsid w:val="000D38FE"/>
    <w:pPr>
      <w:ind w:left="360" w:hanging="180"/>
    </w:pPr>
  </w:style>
  <w:style w:type="paragraph" w:styleId="Index3">
    <w:name w:val="index 3"/>
    <w:basedOn w:val="Normal"/>
    <w:next w:val="Normal"/>
    <w:autoRedefine/>
    <w:semiHidden/>
    <w:rsid w:val="000D38FE"/>
    <w:pPr>
      <w:ind w:left="540" w:hanging="180"/>
    </w:pPr>
  </w:style>
  <w:style w:type="paragraph" w:styleId="Index4">
    <w:name w:val="index 4"/>
    <w:basedOn w:val="Normal"/>
    <w:next w:val="Normal"/>
    <w:autoRedefine/>
    <w:semiHidden/>
    <w:rsid w:val="000D38FE"/>
    <w:pPr>
      <w:ind w:left="720" w:hanging="180"/>
    </w:pPr>
  </w:style>
  <w:style w:type="paragraph" w:styleId="Index5">
    <w:name w:val="index 5"/>
    <w:basedOn w:val="Normal"/>
    <w:next w:val="Normal"/>
    <w:autoRedefine/>
    <w:semiHidden/>
    <w:rsid w:val="000D38FE"/>
    <w:pPr>
      <w:ind w:left="900" w:hanging="180"/>
    </w:pPr>
  </w:style>
  <w:style w:type="paragraph" w:styleId="Index6">
    <w:name w:val="index 6"/>
    <w:basedOn w:val="Normal"/>
    <w:next w:val="Normal"/>
    <w:autoRedefine/>
    <w:semiHidden/>
    <w:rsid w:val="000D38FE"/>
    <w:pPr>
      <w:ind w:left="1080" w:hanging="180"/>
    </w:pPr>
  </w:style>
  <w:style w:type="paragraph" w:styleId="Index7">
    <w:name w:val="index 7"/>
    <w:basedOn w:val="Normal"/>
    <w:next w:val="Normal"/>
    <w:autoRedefine/>
    <w:semiHidden/>
    <w:rsid w:val="000D38FE"/>
    <w:pPr>
      <w:ind w:left="1260" w:hanging="180"/>
    </w:pPr>
  </w:style>
  <w:style w:type="paragraph" w:styleId="Index8">
    <w:name w:val="index 8"/>
    <w:basedOn w:val="Normal"/>
    <w:next w:val="Normal"/>
    <w:autoRedefine/>
    <w:semiHidden/>
    <w:rsid w:val="000D38FE"/>
    <w:pPr>
      <w:ind w:left="1440" w:hanging="180"/>
    </w:pPr>
  </w:style>
  <w:style w:type="paragraph" w:styleId="Index9">
    <w:name w:val="index 9"/>
    <w:basedOn w:val="Normal"/>
    <w:next w:val="Normal"/>
    <w:autoRedefine/>
    <w:semiHidden/>
    <w:rsid w:val="000D38FE"/>
    <w:pPr>
      <w:ind w:left="1620" w:hanging="180"/>
    </w:pPr>
  </w:style>
  <w:style w:type="paragraph" w:styleId="IndexHeading">
    <w:name w:val="index heading"/>
    <w:basedOn w:val="Normal"/>
    <w:next w:val="Index1"/>
    <w:semiHidden/>
    <w:rsid w:val="000D38FE"/>
    <w:rPr>
      <w:rFonts w:ascii="Arial" w:hAnsi="Arial" w:cs="Arial"/>
      <w:b/>
      <w:bCs/>
    </w:rPr>
  </w:style>
  <w:style w:type="paragraph" w:styleId="List">
    <w:name w:val="List"/>
    <w:basedOn w:val="Normal"/>
    <w:rsid w:val="000D38FE"/>
    <w:pPr>
      <w:ind w:left="360" w:hanging="360"/>
    </w:pPr>
  </w:style>
  <w:style w:type="paragraph" w:styleId="List2">
    <w:name w:val="List 2"/>
    <w:basedOn w:val="Normal"/>
    <w:rsid w:val="000D38FE"/>
    <w:pPr>
      <w:ind w:left="720" w:hanging="360"/>
    </w:pPr>
  </w:style>
  <w:style w:type="paragraph" w:styleId="List4">
    <w:name w:val="List 4"/>
    <w:basedOn w:val="Normal"/>
    <w:rsid w:val="000D38FE"/>
    <w:pPr>
      <w:ind w:left="1440" w:hanging="360"/>
    </w:pPr>
  </w:style>
  <w:style w:type="paragraph" w:styleId="List5">
    <w:name w:val="List 5"/>
    <w:basedOn w:val="Normal"/>
    <w:rsid w:val="000D38FE"/>
    <w:pPr>
      <w:ind w:left="1800" w:hanging="360"/>
    </w:pPr>
  </w:style>
  <w:style w:type="paragraph" w:styleId="ListBullet2">
    <w:name w:val="List Bullet 2"/>
    <w:basedOn w:val="Normal"/>
    <w:autoRedefine/>
    <w:rsid w:val="000D38FE"/>
    <w:pPr>
      <w:numPr>
        <w:numId w:val="4"/>
      </w:numPr>
    </w:pPr>
  </w:style>
  <w:style w:type="paragraph" w:styleId="ListBullet3">
    <w:name w:val="List Bullet 3"/>
    <w:basedOn w:val="Normal"/>
    <w:autoRedefine/>
    <w:rsid w:val="000D38FE"/>
    <w:pPr>
      <w:numPr>
        <w:numId w:val="5"/>
      </w:numPr>
    </w:pPr>
  </w:style>
  <w:style w:type="paragraph" w:styleId="ListBullet4">
    <w:name w:val="List Bullet 4"/>
    <w:basedOn w:val="Normal"/>
    <w:autoRedefine/>
    <w:rsid w:val="000D38FE"/>
    <w:pPr>
      <w:numPr>
        <w:numId w:val="6"/>
      </w:numPr>
    </w:pPr>
  </w:style>
  <w:style w:type="paragraph" w:styleId="ListBullet5">
    <w:name w:val="List Bullet 5"/>
    <w:basedOn w:val="Normal"/>
    <w:autoRedefine/>
    <w:rsid w:val="000D38FE"/>
    <w:pPr>
      <w:numPr>
        <w:numId w:val="7"/>
      </w:numPr>
    </w:pPr>
  </w:style>
  <w:style w:type="paragraph" w:styleId="ListContinue3">
    <w:name w:val="List Continue 3"/>
    <w:basedOn w:val="Normal"/>
    <w:rsid w:val="000D38FE"/>
    <w:pPr>
      <w:spacing w:after="120"/>
      <w:ind w:left="1080"/>
    </w:pPr>
  </w:style>
  <w:style w:type="paragraph" w:styleId="ListContinue4">
    <w:name w:val="List Continue 4"/>
    <w:basedOn w:val="Normal"/>
    <w:rsid w:val="000D38FE"/>
    <w:pPr>
      <w:spacing w:after="120"/>
      <w:ind w:left="1440"/>
    </w:pPr>
  </w:style>
  <w:style w:type="paragraph" w:styleId="ListContinue5">
    <w:name w:val="List Continue 5"/>
    <w:basedOn w:val="Normal"/>
    <w:rsid w:val="000D38FE"/>
    <w:pPr>
      <w:spacing w:after="120"/>
      <w:ind w:left="1800"/>
    </w:pPr>
  </w:style>
  <w:style w:type="paragraph" w:styleId="ListNumber">
    <w:name w:val="List Number"/>
    <w:basedOn w:val="Normal"/>
    <w:rsid w:val="000D38FE"/>
    <w:pPr>
      <w:numPr>
        <w:numId w:val="8"/>
      </w:numPr>
    </w:pPr>
  </w:style>
  <w:style w:type="paragraph" w:styleId="ListNumber2">
    <w:name w:val="List Number 2"/>
    <w:basedOn w:val="Normal"/>
    <w:rsid w:val="000D38FE"/>
    <w:pPr>
      <w:numPr>
        <w:numId w:val="9"/>
      </w:numPr>
    </w:pPr>
  </w:style>
  <w:style w:type="paragraph" w:styleId="ListNumber4">
    <w:name w:val="List Number 4"/>
    <w:basedOn w:val="Normal"/>
    <w:rsid w:val="000D38FE"/>
    <w:pPr>
      <w:numPr>
        <w:numId w:val="10"/>
      </w:numPr>
    </w:pPr>
  </w:style>
  <w:style w:type="paragraph" w:styleId="ListNumber5">
    <w:name w:val="List Number 5"/>
    <w:basedOn w:val="Normal"/>
    <w:rsid w:val="000D38FE"/>
    <w:pPr>
      <w:numPr>
        <w:numId w:val="11"/>
      </w:numPr>
    </w:pPr>
  </w:style>
  <w:style w:type="paragraph" w:styleId="MacroText">
    <w:name w:val="macro"/>
    <w:semiHidden/>
    <w:rsid w:val="000D38FE"/>
    <w:pPr>
      <w:tabs>
        <w:tab w:val="left" w:pos="480"/>
        <w:tab w:val="left" w:pos="960"/>
        <w:tab w:val="left" w:pos="1440"/>
        <w:tab w:val="left" w:pos="1920"/>
        <w:tab w:val="left" w:pos="2400"/>
        <w:tab w:val="left" w:pos="2880"/>
        <w:tab w:val="left" w:pos="3360"/>
        <w:tab w:val="left" w:pos="3840"/>
        <w:tab w:val="left" w:pos="4320"/>
      </w:tabs>
      <w:spacing w:after="80"/>
      <w:jc w:val="both"/>
    </w:pPr>
    <w:rPr>
      <w:rFonts w:ascii="Courier New" w:hAnsi="Courier New" w:cs="Courier New"/>
    </w:rPr>
  </w:style>
  <w:style w:type="paragraph" w:styleId="MessageHeader">
    <w:name w:val="Message Header"/>
    <w:basedOn w:val="Normal"/>
    <w:rsid w:val="000D38F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teHeading">
    <w:name w:val="Note Heading"/>
    <w:basedOn w:val="Normal"/>
    <w:next w:val="Normal"/>
    <w:rsid w:val="000D38FE"/>
  </w:style>
  <w:style w:type="paragraph" w:styleId="Salutation">
    <w:name w:val="Salutation"/>
    <w:basedOn w:val="Normal"/>
    <w:next w:val="Normal"/>
    <w:rsid w:val="000D38FE"/>
  </w:style>
  <w:style w:type="paragraph" w:styleId="Signature">
    <w:name w:val="Signature"/>
    <w:basedOn w:val="Normal"/>
    <w:rsid w:val="000D38FE"/>
    <w:pPr>
      <w:ind w:left="4320"/>
    </w:pPr>
  </w:style>
  <w:style w:type="paragraph" w:styleId="Subtitle">
    <w:name w:val="Subtitle"/>
    <w:basedOn w:val="Normal"/>
    <w:qFormat/>
    <w:rsid w:val="000D38FE"/>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0D38FE"/>
    <w:pPr>
      <w:ind w:left="180" w:hanging="180"/>
    </w:pPr>
  </w:style>
  <w:style w:type="paragraph" w:styleId="TableofFigures">
    <w:name w:val="table of figures"/>
    <w:basedOn w:val="Normal"/>
    <w:next w:val="Normal"/>
    <w:semiHidden/>
    <w:rsid w:val="000D38FE"/>
    <w:pPr>
      <w:ind w:left="360" w:hanging="360"/>
    </w:pPr>
  </w:style>
  <w:style w:type="paragraph" w:styleId="Title">
    <w:name w:val="Title"/>
    <w:basedOn w:val="Normal"/>
    <w:qFormat/>
    <w:rsid w:val="000D38FE"/>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0D38FE"/>
    <w:pPr>
      <w:spacing w:before="120"/>
    </w:pPr>
    <w:rPr>
      <w:rFonts w:ascii="Arial" w:hAnsi="Arial" w:cs="Arial"/>
      <w:b/>
      <w:bCs/>
      <w:sz w:val="24"/>
      <w:szCs w:val="24"/>
    </w:rPr>
  </w:style>
  <w:style w:type="paragraph" w:styleId="TOC1">
    <w:name w:val="toc 1"/>
    <w:basedOn w:val="Normal"/>
    <w:next w:val="Normal"/>
    <w:autoRedefine/>
    <w:semiHidden/>
    <w:rsid w:val="000D38FE"/>
  </w:style>
  <w:style w:type="paragraph" w:styleId="TOC2">
    <w:name w:val="toc 2"/>
    <w:basedOn w:val="Normal"/>
    <w:next w:val="Normal"/>
    <w:autoRedefine/>
    <w:semiHidden/>
    <w:rsid w:val="000D38FE"/>
    <w:pPr>
      <w:ind w:left="180"/>
    </w:pPr>
  </w:style>
  <w:style w:type="paragraph" w:styleId="TOC3">
    <w:name w:val="toc 3"/>
    <w:basedOn w:val="Normal"/>
    <w:next w:val="Normal"/>
    <w:autoRedefine/>
    <w:semiHidden/>
    <w:rsid w:val="000D38FE"/>
    <w:pPr>
      <w:ind w:left="360"/>
    </w:pPr>
  </w:style>
  <w:style w:type="paragraph" w:styleId="TOC4">
    <w:name w:val="toc 4"/>
    <w:basedOn w:val="Normal"/>
    <w:next w:val="Normal"/>
    <w:autoRedefine/>
    <w:semiHidden/>
    <w:rsid w:val="000D38FE"/>
    <w:pPr>
      <w:ind w:left="540"/>
    </w:pPr>
  </w:style>
  <w:style w:type="paragraph" w:styleId="TOC5">
    <w:name w:val="toc 5"/>
    <w:basedOn w:val="Normal"/>
    <w:next w:val="Normal"/>
    <w:autoRedefine/>
    <w:semiHidden/>
    <w:rsid w:val="000D38FE"/>
    <w:pPr>
      <w:ind w:left="720"/>
    </w:pPr>
  </w:style>
  <w:style w:type="paragraph" w:styleId="TOC6">
    <w:name w:val="toc 6"/>
    <w:basedOn w:val="Normal"/>
    <w:next w:val="Normal"/>
    <w:autoRedefine/>
    <w:semiHidden/>
    <w:rsid w:val="000D38FE"/>
    <w:pPr>
      <w:ind w:left="900"/>
    </w:pPr>
  </w:style>
  <w:style w:type="paragraph" w:styleId="TOC7">
    <w:name w:val="toc 7"/>
    <w:basedOn w:val="Normal"/>
    <w:next w:val="Normal"/>
    <w:autoRedefine/>
    <w:semiHidden/>
    <w:rsid w:val="000D38FE"/>
    <w:pPr>
      <w:ind w:left="1080"/>
    </w:pPr>
  </w:style>
  <w:style w:type="paragraph" w:styleId="TOC8">
    <w:name w:val="toc 8"/>
    <w:basedOn w:val="Normal"/>
    <w:next w:val="Normal"/>
    <w:autoRedefine/>
    <w:semiHidden/>
    <w:rsid w:val="000D38FE"/>
    <w:pPr>
      <w:ind w:left="1260"/>
    </w:pPr>
  </w:style>
  <w:style w:type="paragraph" w:styleId="TOC9">
    <w:name w:val="toc 9"/>
    <w:basedOn w:val="Normal"/>
    <w:next w:val="Normal"/>
    <w:autoRedefine/>
    <w:semiHidden/>
    <w:rsid w:val="000D38FE"/>
    <w:pPr>
      <w:ind w:left="1440"/>
    </w:pPr>
  </w:style>
  <w:style w:type="paragraph" w:customStyle="1" w:styleId="Bullet2">
    <w:name w:val="Bullet2"/>
    <w:basedOn w:val="BodyText"/>
    <w:rsid w:val="009403AD"/>
    <w:pPr>
      <w:keepLines/>
      <w:numPr>
        <w:numId w:val="12"/>
      </w:numPr>
      <w:tabs>
        <w:tab w:val="left" w:pos="288"/>
      </w:tabs>
      <w:ind w:left="288"/>
    </w:pPr>
  </w:style>
  <w:style w:type="character" w:customStyle="1" w:styleId="BodyTextChar">
    <w:name w:val="Body Text Char"/>
    <w:basedOn w:val="DefaultParagraphFont"/>
    <w:link w:val="BodyText"/>
    <w:rsid w:val="00E031F0"/>
    <w:rPr>
      <w:bCs/>
      <w:sz w:val="18"/>
      <w:szCs w:val="18"/>
      <w:lang w:val="en-US" w:eastAsia="en-US" w:bidi="ar-SA"/>
    </w:rPr>
  </w:style>
  <w:style w:type="character" w:customStyle="1" w:styleId="BulletChar1">
    <w:name w:val="Bullet Char1"/>
    <w:basedOn w:val="BodyTextChar"/>
    <w:link w:val="Bullet"/>
    <w:rsid w:val="00227A38"/>
    <w:rPr>
      <w:bCs/>
      <w:sz w:val="18"/>
      <w:szCs w:val="18"/>
      <w:lang w:val="en-US" w:eastAsia="en-US" w:bidi="ar-SA"/>
    </w:rPr>
  </w:style>
  <w:style w:type="paragraph" w:customStyle="1" w:styleId="Algorithm">
    <w:name w:val="Algorithm"/>
    <w:basedOn w:val="BodyText"/>
    <w:rsid w:val="000C0619"/>
    <w:pPr>
      <w:tabs>
        <w:tab w:val="left" w:pos="288"/>
        <w:tab w:val="left" w:pos="576"/>
        <w:tab w:val="left" w:pos="864"/>
      </w:tabs>
      <w:spacing w:before="20" w:after="20" w:line="240" w:lineRule="auto"/>
      <w:ind w:left="288"/>
      <w:jc w:val="left"/>
    </w:pPr>
    <w:rPr>
      <w:rFonts w:ascii="Arial" w:hAnsi="Arial" w:cs="Arial"/>
      <w:bCs w:val="0"/>
    </w:rPr>
  </w:style>
  <w:style w:type="character" w:styleId="Emphasis">
    <w:name w:val="Emphasis"/>
    <w:qFormat/>
    <w:rsid w:val="000C0619"/>
    <w:rPr>
      <w:i/>
    </w:rPr>
  </w:style>
  <w:style w:type="character" w:styleId="EndnoteReference">
    <w:name w:val="endnote reference"/>
    <w:semiHidden/>
    <w:rsid w:val="000C0619"/>
    <w:rPr>
      <w:vertAlign w:val="superscript"/>
    </w:rPr>
  </w:style>
  <w:style w:type="character" w:styleId="LineNumber">
    <w:name w:val="line number"/>
    <w:rsid w:val="000C0619"/>
    <w:rPr>
      <w:rFonts w:ascii="Arial" w:hAnsi="Arial"/>
      <w:sz w:val="18"/>
    </w:rPr>
  </w:style>
  <w:style w:type="character" w:styleId="HTMLTypewriter">
    <w:name w:val="HTML Typewriter"/>
    <w:basedOn w:val="DefaultParagraphFont"/>
    <w:rsid w:val="000C0619"/>
    <w:rPr>
      <w:rFonts w:ascii="Courier New" w:eastAsia="Times New Roman" w:hAnsi="Courier New" w:cs="Courier New"/>
      <w:sz w:val="20"/>
      <w:szCs w:val="20"/>
    </w:rPr>
  </w:style>
  <w:style w:type="paragraph" w:styleId="Quote">
    <w:name w:val="Quote"/>
    <w:basedOn w:val="BodyText"/>
    <w:qFormat/>
    <w:rsid w:val="000C0619"/>
    <w:pPr>
      <w:spacing w:after="20" w:line="240" w:lineRule="auto"/>
      <w:ind w:left="432" w:hanging="144"/>
      <w:jc w:val="left"/>
    </w:pPr>
    <w:rPr>
      <w:bCs w:val="0"/>
      <w:sz w:val="16"/>
      <w:szCs w:val="20"/>
    </w:rPr>
  </w:style>
  <w:style w:type="character" w:customStyle="1" w:styleId="journal">
    <w:name w:val="journal"/>
    <w:basedOn w:val="DefaultParagraphFont"/>
    <w:rsid w:val="000C0619"/>
  </w:style>
  <w:style w:type="paragraph" w:customStyle="1" w:styleId="MathText11pt">
    <w:name w:val="Math Text 11pt"/>
    <w:basedOn w:val="MathText"/>
    <w:rsid w:val="00460C70"/>
    <w:pPr>
      <w:spacing w:line="220" w:lineRule="exact"/>
    </w:pPr>
  </w:style>
  <w:style w:type="paragraph" w:customStyle="1" w:styleId="CodeHLSL">
    <w:name w:val="CodeHLSL"/>
    <w:basedOn w:val="Code"/>
    <w:link w:val="CodeHLSLChar"/>
    <w:rsid w:val="00D0577A"/>
  </w:style>
  <w:style w:type="paragraph" w:customStyle="1" w:styleId="180">
    <w:name w:val="180"/>
    <w:basedOn w:val="Normal"/>
    <w:rsid w:val="00366F80"/>
    <w:pPr>
      <w:keepNext/>
      <w:keepLines/>
      <w:spacing w:after="0"/>
      <w:jc w:val="center"/>
    </w:pPr>
  </w:style>
  <w:style w:type="paragraph" w:customStyle="1" w:styleId="Results">
    <w:name w:val="Results"/>
    <w:basedOn w:val="BodyText"/>
    <w:rsid w:val="00BE1A0C"/>
    <w:pPr>
      <w:spacing w:after="0" w:line="240" w:lineRule="auto"/>
      <w:ind w:left="144" w:hanging="144"/>
      <w:jc w:val="left"/>
    </w:pPr>
    <w:rPr>
      <w:rFonts w:ascii="Courier New" w:hAnsi="Courier New" w:cs="Courier New"/>
      <w:bCs w:val="0"/>
      <w:noProof/>
      <w:sz w:val="14"/>
      <w:szCs w:val="14"/>
    </w:rPr>
  </w:style>
  <w:style w:type="character" w:customStyle="1" w:styleId="MathTextChar">
    <w:name w:val="Math Text Char"/>
    <w:basedOn w:val="BodyTextChar"/>
    <w:link w:val="MathText"/>
    <w:rsid w:val="001025EB"/>
    <w:rPr>
      <w:bCs/>
      <w:sz w:val="18"/>
      <w:szCs w:val="18"/>
      <w:lang w:val="en-US" w:eastAsia="en-US" w:bidi="ar-SA"/>
    </w:rPr>
  </w:style>
  <w:style w:type="character" w:customStyle="1" w:styleId="CodeChar">
    <w:name w:val="Code Char"/>
    <w:basedOn w:val="DefaultParagraphFont"/>
    <w:link w:val="Code"/>
    <w:rsid w:val="00710545"/>
    <w:rPr>
      <w:rFonts w:ascii="Arial" w:hAnsi="Arial" w:cs="Arial"/>
      <w:noProof/>
      <w:sz w:val="14"/>
    </w:rPr>
  </w:style>
  <w:style w:type="character" w:customStyle="1" w:styleId="CodeHLSLChar">
    <w:name w:val="CodeHLSL Char"/>
    <w:basedOn w:val="CodeChar"/>
    <w:link w:val="CodeHLSL"/>
    <w:rsid w:val="00D0577A"/>
    <w:rPr>
      <w:rFonts w:ascii="Arial" w:hAnsi="Arial" w:cs="Arial"/>
      <w:noProof/>
      <w:sz w:val="14"/>
    </w:rPr>
  </w:style>
  <w:style w:type="paragraph" w:customStyle="1" w:styleId="200">
    <w:name w:val="200"/>
    <w:basedOn w:val="Normal"/>
    <w:rsid w:val="00B3671B"/>
    <w:pPr>
      <w:keepNext/>
      <w:spacing w:before="20" w:after="20"/>
      <w:jc w:val="center"/>
    </w:pPr>
  </w:style>
  <w:style w:type="paragraph" w:customStyle="1" w:styleId="Pseudocode">
    <w:name w:val="Pseudocode"/>
    <w:basedOn w:val="BodyText"/>
    <w:rsid w:val="00DD118B"/>
    <w:pPr>
      <w:spacing w:after="20"/>
      <w:ind w:left="101"/>
    </w:pPr>
  </w:style>
  <w:style w:type="character" w:styleId="PlaceholderText">
    <w:name w:val="Placeholder Text"/>
    <w:basedOn w:val="DefaultParagraphFont"/>
    <w:uiPriority w:val="99"/>
    <w:semiHidden/>
    <w:rsid w:val="000566A5"/>
    <w:rPr>
      <w:color w:val="808080"/>
    </w:rPr>
  </w:style>
  <w:style w:type="character" w:customStyle="1" w:styleId="Heading1Char">
    <w:name w:val="Heading 1 Char"/>
    <w:basedOn w:val="DefaultParagraphFont"/>
    <w:link w:val="Heading1"/>
    <w:rsid w:val="0048368E"/>
    <w:rPr>
      <w:rFonts w:ascii="Helvetica" w:hAnsi="Helvetica"/>
      <w:b/>
      <w:kern w:val="28"/>
    </w:rPr>
  </w:style>
  <w:style w:type="character" w:customStyle="1" w:styleId="Heading2Char">
    <w:name w:val="Heading 2 Char"/>
    <w:basedOn w:val="DefaultParagraphFont"/>
    <w:link w:val="Heading2"/>
    <w:rsid w:val="00947879"/>
    <w:rPr>
      <w:rFonts w:ascii="Helvetica" w:hAnsi="Helvetica"/>
      <w:b/>
      <w:kern w:val="28"/>
    </w:rPr>
  </w:style>
  <w:style w:type="paragraph" w:styleId="Revision">
    <w:name w:val="Revision"/>
    <w:hidden/>
    <w:uiPriority w:val="99"/>
    <w:semiHidden/>
    <w:rsid w:val="00432637"/>
    <w:rPr>
      <w:sz w:val="18"/>
    </w:rPr>
  </w:style>
  <w:style w:type="paragraph" w:styleId="ListParagraph">
    <w:name w:val="List Paragraph"/>
    <w:basedOn w:val="Normal"/>
    <w:uiPriority w:val="34"/>
    <w:qFormat/>
    <w:rsid w:val="00E57C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855236">
      <w:bodyDiv w:val="1"/>
      <w:marLeft w:val="0"/>
      <w:marRight w:val="0"/>
      <w:marTop w:val="0"/>
      <w:marBottom w:val="0"/>
      <w:divBdr>
        <w:top w:val="none" w:sz="0" w:space="0" w:color="auto"/>
        <w:left w:val="none" w:sz="0" w:space="0" w:color="auto"/>
        <w:bottom w:val="none" w:sz="0" w:space="0" w:color="auto"/>
        <w:right w:val="none" w:sz="0" w:space="0" w:color="auto"/>
      </w:divBdr>
    </w:div>
    <w:div w:id="235208777">
      <w:bodyDiv w:val="1"/>
      <w:marLeft w:val="0"/>
      <w:marRight w:val="0"/>
      <w:marTop w:val="0"/>
      <w:marBottom w:val="0"/>
      <w:divBdr>
        <w:top w:val="none" w:sz="0" w:space="0" w:color="auto"/>
        <w:left w:val="none" w:sz="0" w:space="0" w:color="auto"/>
        <w:bottom w:val="none" w:sz="0" w:space="0" w:color="auto"/>
        <w:right w:val="none" w:sz="0" w:space="0" w:color="auto"/>
      </w:divBdr>
    </w:div>
    <w:div w:id="271400866">
      <w:bodyDiv w:val="1"/>
      <w:marLeft w:val="0"/>
      <w:marRight w:val="0"/>
      <w:marTop w:val="0"/>
      <w:marBottom w:val="0"/>
      <w:divBdr>
        <w:top w:val="none" w:sz="0" w:space="0" w:color="auto"/>
        <w:left w:val="none" w:sz="0" w:space="0" w:color="auto"/>
        <w:bottom w:val="none" w:sz="0" w:space="0" w:color="auto"/>
        <w:right w:val="none" w:sz="0" w:space="0" w:color="auto"/>
      </w:divBdr>
    </w:div>
    <w:div w:id="311253394">
      <w:bodyDiv w:val="1"/>
      <w:marLeft w:val="0"/>
      <w:marRight w:val="0"/>
      <w:marTop w:val="0"/>
      <w:marBottom w:val="0"/>
      <w:divBdr>
        <w:top w:val="none" w:sz="0" w:space="0" w:color="auto"/>
        <w:left w:val="none" w:sz="0" w:space="0" w:color="auto"/>
        <w:bottom w:val="none" w:sz="0" w:space="0" w:color="auto"/>
        <w:right w:val="none" w:sz="0" w:space="0" w:color="auto"/>
      </w:divBdr>
    </w:div>
    <w:div w:id="333651623">
      <w:bodyDiv w:val="1"/>
      <w:marLeft w:val="0"/>
      <w:marRight w:val="0"/>
      <w:marTop w:val="0"/>
      <w:marBottom w:val="0"/>
      <w:divBdr>
        <w:top w:val="none" w:sz="0" w:space="0" w:color="auto"/>
        <w:left w:val="none" w:sz="0" w:space="0" w:color="auto"/>
        <w:bottom w:val="none" w:sz="0" w:space="0" w:color="auto"/>
        <w:right w:val="none" w:sz="0" w:space="0" w:color="auto"/>
      </w:divBdr>
    </w:div>
    <w:div w:id="341247454">
      <w:bodyDiv w:val="1"/>
      <w:marLeft w:val="0"/>
      <w:marRight w:val="0"/>
      <w:marTop w:val="0"/>
      <w:marBottom w:val="0"/>
      <w:divBdr>
        <w:top w:val="none" w:sz="0" w:space="0" w:color="auto"/>
        <w:left w:val="none" w:sz="0" w:space="0" w:color="auto"/>
        <w:bottom w:val="none" w:sz="0" w:space="0" w:color="auto"/>
        <w:right w:val="none" w:sz="0" w:space="0" w:color="auto"/>
      </w:divBdr>
    </w:div>
    <w:div w:id="395398920">
      <w:bodyDiv w:val="1"/>
      <w:marLeft w:val="0"/>
      <w:marRight w:val="0"/>
      <w:marTop w:val="0"/>
      <w:marBottom w:val="0"/>
      <w:divBdr>
        <w:top w:val="none" w:sz="0" w:space="0" w:color="auto"/>
        <w:left w:val="none" w:sz="0" w:space="0" w:color="auto"/>
        <w:bottom w:val="none" w:sz="0" w:space="0" w:color="auto"/>
        <w:right w:val="none" w:sz="0" w:space="0" w:color="auto"/>
      </w:divBdr>
    </w:div>
    <w:div w:id="398983450">
      <w:bodyDiv w:val="1"/>
      <w:marLeft w:val="0"/>
      <w:marRight w:val="0"/>
      <w:marTop w:val="0"/>
      <w:marBottom w:val="0"/>
      <w:divBdr>
        <w:top w:val="none" w:sz="0" w:space="0" w:color="auto"/>
        <w:left w:val="none" w:sz="0" w:space="0" w:color="auto"/>
        <w:bottom w:val="none" w:sz="0" w:space="0" w:color="auto"/>
        <w:right w:val="none" w:sz="0" w:space="0" w:color="auto"/>
      </w:divBdr>
    </w:div>
    <w:div w:id="448932702">
      <w:bodyDiv w:val="1"/>
      <w:marLeft w:val="0"/>
      <w:marRight w:val="0"/>
      <w:marTop w:val="0"/>
      <w:marBottom w:val="0"/>
      <w:divBdr>
        <w:top w:val="none" w:sz="0" w:space="0" w:color="auto"/>
        <w:left w:val="none" w:sz="0" w:space="0" w:color="auto"/>
        <w:bottom w:val="none" w:sz="0" w:space="0" w:color="auto"/>
        <w:right w:val="none" w:sz="0" w:space="0" w:color="auto"/>
      </w:divBdr>
    </w:div>
    <w:div w:id="483161952">
      <w:bodyDiv w:val="1"/>
      <w:marLeft w:val="0"/>
      <w:marRight w:val="0"/>
      <w:marTop w:val="0"/>
      <w:marBottom w:val="0"/>
      <w:divBdr>
        <w:top w:val="none" w:sz="0" w:space="0" w:color="auto"/>
        <w:left w:val="none" w:sz="0" w:space="0" w:color="auto"/>
        <w:bottom w:val="none" w:sz="0" w:space="0" w:color="auto"/>
        <w:right w:val="none" w:sz="0" w:space="0" w:color="auto"/>
      </w:divBdr>
    </w:div>
    <w:div w:id="505048970">
      <w:bodyDiv w:val="1"/>
      <w:marLeft w:val="0"/>
      <w:marRight w:val="0"/>
      <w:marTop w:val="0"/>
      <w:marBottom w:val="0"/>
      <w:divBdr>
        <w:top w:val="none" w:sz="0" w:space="0" w:color="auto"/>
        <w:left w:val="none" w:sz="0" w:space="0" w:color="auto"/>
        <w:bottom w:val="none" w:sz="0" w:space="0" w:color="auto"/>
        <w:right w:val="none" w:sz="0" w:space="0" w:color="auto"/>
      </w:divBdr>
    </w:div>
    <w:div w:id="828055694">
      <w:bodyDiv w:val="1"/>
      <w:marLeft w:val="0"/>
      <w:marRight w:val="0"/>
      <w:marTop w:val="0"/>
      <w:marBottom w:val="0"/>
      <w:divBdr>
        <w:top w:val="none" w:sz="0" w:space="0" w:color="auto"/>
        <w:left w:val="none" w:sz="0" w:space="0" w:color="auto"/>
        <w:bottom w:val="none" w:sz="0" w:space="0" w:color="auto"/>
        <w:right w:val="none" w:sz="0" w:space="0" w:color="auto"/>
      </w:divBdr>
    </w:div>
    <w:div w:id="841628377">
      <w:bodyDiv w:val="1"/>
      <w:marLeft w:val="0"/>
      <w:marRight w:val="0"/>
      <w:marTop w:val="0"/>
      <w:marBottom w:val="0"/>
      <w:divBdr>
        <w:top w:val="none" w:sz="0" w:space="0" w:color="auto"/>
        <w:left w:val="none" w:sz="0" w:space="0" w:color="auto"/>
        <w:bottom w:val="none" w:sz="0" w:space="0" w:color="auto"/>
        <w:right w:val="none" w:sz="0" w:space="0" w:color="auto"/>
      </w:divBdr>
    </w:div>
    <w:div w:id="849952000">
      <w:bodyDiv w:val="1"/>
      <w:marLeft w:val="0"/>
      <w:marRight w:val="0"/>
      <w:marTop w:val="0"/>
      <w:marBottom w:val="0"/>
      <w:divBdr>
        <w:top w:val="none" w:sz="0" w:space="0" w:color="auto"/>
        <w:left w:val="none" w:sz="0" w:space="0" w:color="auto"/>
        <w:bottom w:val="none" w:sz="0" w:space="0" w:color="auto"/>
        <w:right w:val="none" w:sz="0" w:space="0" w:color="auto"/>
      </w:divBdr>
    </w:div>
    <w:div w:id="981076695">
      <w:bodyDiv w:val="1"/>
      <w:marLeft w:val="0"/>
      <w:marRight w:val="0"/>
      <w:marTop w:val="0"/>
      <w:marBottom w:val="0"/>
      <w:divBdr>
        <w:top w:val="none" w:sz="0" w:space="0" w:color="auto"/>
        <w:left w:val="none" w:sz="0" w:space="0" w:color="auto"/>
        <w:bottom w:val="none" w:sz="0" w:space="0" w:color="auto"/>
        <w:right w:val="none" w:sz="0" w:space="0" w:color="auto"/>
      </w:divBdr>
    </w:div>
    <w:div w:id="1103956004">
      <w:bodyDiv w:val="1"/>
      <w:marLeft w:val="0"/>
      <w:marRight w:val="0"/>
      <w:marTop w:val="0"/>
      <w:marBottom w:val="0"/>
      <w:divBdr>
        <w:top w:val="none" w:sz="0" w:space="0" w:color="auto"/>
        <w:left w:val="none" w:sz="0" w:space="0" w:color="auto"/>
        <w:bottom w:val="none" w:sz="0" w:space="0" w:color="auto"/>
        <w:right w:val="none" w:sz="0" w:space="0" w:color="auto"/>
      </w:divBdr>
    </w:div>
    <w:div w:id="1117527094">
      <w:bodyDiv w:val="1"/>
      <w:marLeft w:val="0"/>
      <w:marRight w:val="0"/>
      <w:marTop w:val="0"/>
      <w:marBottom w:val="0"/>
      <w:divBdr>
        <w:top w:val="none" w:sz="0" w:space="0" w:color="auto"/>
        <w:left w:val="none" w:sz="0" w:space="0" w:color="auto"/>
        <w:bottom w:val="none" w:sz="0" w:space="0" w:color="auto"/>
        <w:right w:val="none" w:sz="0" w:space="0" w:color="auto"/>
      </w:divBdr>
      <w:divsChild>
        <w:div w:id="1658412113">
          <w:marLeft w:val="0"/>
          <w:marRight w:val="0"/>
          <w:marTop w:val="0"/>
          <w:marBottom w:val="0"/>
          <w:divBdr>
            <w:top w:val="none" w:sz="0" w:space="0" w:color="auto"/>
            <w:left w:val="none" w:sz="0" w:space="0" w:color="auto"/>
            <w:bottom w:val="none" w:sz="0" w:space="0" w:color="auto"/>
            <w:right w:val="none" w:sz="0" w:space="0" w:color="auto"/>
          </w:divBdr>
          <w:divsChild>
            <w:div w:id="423065578">
              <w:marLeft w:val="0"/>
              <w:marRight w:val="0"/>
              <w:marTop w:val="0"/>
              <w:marBottom w:val="0"/>
              <w:divBdr>
                <w:top w:val="none" w:sz="0" w:space="0" w:color="auto"/>
                <w:left w:val="none" w:sz="0" w:space="0" w:color="auto"/>
                <w:bottom w:val="none" w:sz="0" w:space="0" w:color="auto"/>
                <w:right w:val="none" w:sz="0" w:space="0" w:color="auto"/>
              </w:divBdr>
            </w:div>
            <w:div w:id="18784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84690">
      <w:bodyDiv w:val="1"/>
      <w:marLeft w:val="0"/>
      <w:marRight w:val="0"/>
      <w:marTop w:val="0"/>
      <w:marBottom w:val="0"/>
      <w:divBdr>
        <w:top w:val="none" w:sz="0" w:space="0" w:color="auto"/>
        <w:left w:val="none" w:sz="0" w:space="0" w:color="auto"/>
        <w:bottom w:val="none" w:sz="0" w:space="0" w:color="auto"/>
        <w:right w:val="none" w:sz="0" w:space="0" w:color="auto"/>
      </w:divBdr>
    </w:div>
    <w:div w:id="1271933194">
      <w:bodyDiv w:val="1"/>
      <w:marLeft w:val="0"/>
      <w:marRight w:val="0"/>
      <w:marTop w:val="0"/>
      <w:marBottom w:val="0"/>
      <w:divBdr>
        <w:top w:val="none" w:sz="0" w:space="0" w:color="auto"/>
        <w:left w:val="none" w:sz="0" w:space="0" w:color="auto"/>
        <w:bottom w:val="none" w:sz="0" w:space="0" w:color="auto"/>
        <w:right w:val="none" w:sz="0" w:space="0" w:color="auto"/>
      </w:divBdr>
    </w:div>
    <w:div w:id="1281455894">
      <w:bodyDiv w:val="1"/>
      <w:marLeft w:val="0"/>
      <w:marRight w:val="0"/>
      <w:marTop w:val="0"/>
      <w:marBottom w:val="0"/>
      <w:divBdr>
        <w:top w:val="none" w:sz="0" w:space="0" w:color="auto"/>
        <w:left w:val="none" w:sz="0" w:space="0" w:color="auto"/>
        <w:bottom w:val="none" w:sz="0" w:space="0" w:color="auto"/>
        <w:right w:val="none" w:sz="0" w:space="0" w:color="auto"/>
      </w:divBdr>
      <w:divsChild>
        <w:div w:id="820388565">
          <w:marLeft w:val="0"/>
          <w:marRight w:val="0"/>
          <w:marTop w:val="0"/>
          <w:marBottom w:val="0"/>
          <w:divBdr>
            <w:top w:val="none" w:sz="0" w:space="0" w:color="auto"/>
            <w:left w:val="none" w:sz="0" w:space="0" w:color="auto"/>
            <w:bottom w:val="none" w:sz="0" w:space="0" w:color="auto"/>
            <w:right w:val="none" w:sz="0" w:space="0" w:color="auto"/>
          </w:divBdr>
          <w:divsChild>
            <w:div w:id="47652710">
              <w:marLeft w:val="0"/>
              <w:marRight w:val="0"/>
              <w:marTop w:val="0"/>
              <w:marBottom w:val="0"/>
              <w:divBdr>
                <w:top w:val="none" w:sz="0" w:space="0" w:color="auto"/>
                <w:left w:val="none" w:sz="0" w:space="0" w:color="auto"/>
                <w:bottom w:val="none" w:sz="0" w:space="0" w:color="auto"/>
                <w:right w:val="none" w:sz="0" w:space="0" w:color="auto"/>
              </w:divBdr>
            </w:div>
            <w:div w:id="79254675">
              <w:marLeft w:val="0"/>
              <w:marRight w:val="0"/>
              <w:marTop w:val="0"/>
              <w:marBottom w:val="0"/>
              <w:divBdr>
                <w:top w:val="none" w:sz="0" w:space="0" w:color="auto"/>
                <w:left w:val="none" w:sz="0" w:space="0" w:color="auto"/>
                <w:bottom w:val="none" w:sz="0" w:space="0" w:color="auto"/>
                <w:right w:val="none" w:sz="0" w:space="0" w:color="auto"/>
              </w:divBdr>
            </w:div>
            <w:div w:id="704139762">
              <w:marLeft w:val="0"/>
              <w:marRight w:val="0"/>
              <w:marTop w:val="0"/>
              <w:marBottom w:val="0"/>
              <w:divBdr>
                <w:top w:val="none" w:sz="0" w:space="0" w:color="auto"/>
                <w:left w:val="none" w:sz="0" w:space="0" w:color="auto"/>
                <w:bottom w:val="none" w:sz="0" w:space="0" w:color="auto"/>
                <w:right w:val="none" w:sz="0" w:space="0" w:color="auto"/>
              </w:divBdr>
            </w:div>
            <w:div w:id="813643904">
              <w:marLeft w:val="0"/>
              <w:marRight w:val="0"/>
              <w:marTop w:val="0"/>
              <w:marBottom w:val="0"/>
              <w:divBdr>
                <w:top w:val="none" w:sz="0" w:space="0" w:color="auto"/>
                <w:left w:val="none" w:sz="0" w:space="0" w:color="auto"/>
                <w:bottom w:val="none" w:sz="0" w:space="0" w:color="auto"/>
                <w:right w:val="none" w:sz="0" w:space="0" w:color="auto"/>
              </w:divBdr>
            </w:div>
            <w:div w:id="1072653922">
              <w:marLeft w:val="0"/>
              <w:marRight w:val="0"/>
              <w:marTop w:val="0"/>
              <w:marBottom w:val="0"/>
              <w:divBdr>
                <w:top w:val="none" w:sz="0" w:space="0" w:color="auto"/>
                <w:left w:val="none" w:sz="0" w:space="0" w:color="auto"/>
                <w:bottom w:val="none" w:sz="0" w:space="0" w:color="auto"/>
                <w:right w:val="none" w:sz="0" w:space="0" w:color="auto"/>
              </w:divBdr>
            </w:div>
            <w:div w:id="17259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4218">
      <w:bodyDiv w:val="1"/>
      <w:marLeft w:val="0"/>
      <w:marRight w:val="0"/>
      <w:marTop w:val="0"/>
      <w:marBottom w:val="0"/>
      <w:divBdr>
        <w:top w:val="none" w:sz="0" w:space="0" w:color="auto"/>
        <w:left w:val="none" w:sz="0" w:space="0" w:color="auto"/>
        <w:bottom w:val="none" w:sz="0" w:space="0" w:color="auto"/>
        <w:right w:val="none" w:sz="0" w:space="0" w:color="auto"/>
      </w:divBdr>
      <w:divsChild>
        <w:div w:id="1631207837">
          <w:marLeft w:val="0"/>
          <w:marRight w:val="0"/>
          <w:marTop w:val="0"/>
          <w:marBottom w:val="0"/>
          <w:divBdr>
            <w:top w:val="none" w:sz="0" w:space="0" w:color="auto"/>
            <w:left w:val="none" w:sz="0" w:space="0" w:color="auto"/>
            <w:bottom w:val="none" w:sz="0" w:space="0" w:color="auto"/>
            <w:right w:val="none" w:sz="0" w:space="0" w:color="auto"/>
          </w:divBdr>
          <w:divsChild>
            <w:div w:id="563494732">
              <w:marLeft w:val="0"/>
              <w:marRight w:val="0"/>
              <w:marTop w:val="0"/>
              <w:marBottom w:val="0"/>
              <w:divBdr>
                <w:top w:val="none" w:sz="0" w:space="0" w:color="auto"/>
                <w:left w:val="none" w:sz="0" w:space="0" w:color="auto"/>
                <w:bottom w:val="none" w:sz="0" w:space="0" w:color="auto"/>
                <w:right w:val="none" w:sz="0" w:space="0" w:color="auto"/>
              </w:divBdr>
            </w:div>
            <w:div w:id="1098452141">
              <w:marLeft w:val="0"/>
              <w:marRight w:val="0"/>
              <w:marTop w:val="0"/>
              <w:marBottom w:val="0"/>
              <w:divBdr>
                <w:top w:val="none" w:sz="0" w:space="0" w:color="auto"/>
                <w:left w:val="none" w:sz="0" w:space="0" w:color="auto"/>
                <w:bottom w:val="none" w:sz="0" w:space="0" w:color="auto"/>
                <w:right w:val="none" w:sz="0" w:space="0" w:color="auto"/>
              </w:divBdr>
            </w:div>
            <w:div w:id="1764110851">
              <w:marLeft w:val="0"/>
              <w:marRight w:val="0"/>
              <w:marTop w:val="0"/>
              <w:marBottom w:val="0"/>
              <w:divBdr>
                <w:top w:val="none" w:sz="0" w:space="0" w:color="auto"/>
                <w:left w:val="none" w:sz="0" w:space="0" w:color="auto"/>
                <w:bottom w:val="none" w:sz="0" w:space="0" w:color="auto"/>
                <w:right w:val="none" w:sz="0" w:space="0" w:color="auto"/>
              </w:divBdr>
            </w:div>
            <w:div w:id="18189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78838">
      <w:bodyDiv w:val="1"/>
      <w:marLeft w:val="0"/>
      <w:marRight w:val="0"/>
      <w:marTop w:val="0"/>
      <w:marBottom w:val="0"/>
      <w:divBdr>
        <w:top w:val="none" w:sz="0" w:space="0" w:color="auto"/>
        <w:left w:val="none" w:sz="0" w:space="0" w:color="auto"/>
        <w:bottom w:val="none" w:sz="0" w:space="0" w:color="auto"/>
        <w:right w:val="none" w:sz="0" w:space="0" w:color="auto"/>
      </w:divBdr>
      <w:divsChild>
        <w:div w:id="210652428">
          <w:marLeft w:val="0"/>
          <w:marRight w:val="0"/>
          <w:marTop w:val="0"/>
          <w:marBottom w:val="0"/>
          <w:divBdr>
            <w:top w:val="none" w:sz="0" w:space="0" w:color="auto"/>
            <w:left w:val="none" w:sz="0" w:space="0" w:color="auto"/>
            <w:bottom w:val="none" w:sz="0" w:space="0" w:color="auto"/>
            <w:right w:val="none" w:sz="0" w:space="0" w:color="auto"/>
          </w:divBdr>
          <w:divsChild>
            <w:div w:id="68772371">
              <w:marLeft w:val="0"/>
              <w:marRight w:val="0"/>
              <w:marTop w:val="0"/>
              <w:marBottom w:val="0"/>
              <w:divBdr>
                <w:top w:val="none" w:sz="0" w:space="0" w:color="auto"/>
                <w:left w:val="none" w:sz="0" w:space="0" w:color="auto"/>
                <w:bottom w:val="none" w:sz="0" w:space="0" w:color="auto"/>
                <w:right w:val="none" w:sz="0" w:space="0" w:color="auto"/>
              </w:divBdr>
            </w:div>
            <w:div w:id="9655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40726">
      <w:bodyDiv w:val="1"/>
      <w:marLeft w:val="0"/>
      <w:marRight w:val="0"/>
      <w:marTop w:val="0"/>
      <w:marBottom w:val="0"/>
      <w:divBdr>
        <w:top w:val="none" w:sz="0" w:space="0" w:color="auto"/>
        <w:left w:val="none" w:sz="0" w:space="0" w:color="auto"/>
        <w:bottom w:val="none" w:sz="0" w:space="0" w:color="auto"/>
        <w:right w:val="none" w:sz="0" w:space="0" w:color="auto"/>
      </w:divBdr>
    </w:div>
    <w:div w:id="1833326165">
      <w:bodyDiv w:val="1"/>
      <w:marLeft w:val="0"/>
      <w:marRight w:val="0"/>
      <w:marTop w:val="0"/>
      <w:marBottom w:val="0"/>
      <w:divBdr>
        <w:top w:val="none" w:sz="0" w:space="0" w:color="auto"/>
        <w:left w:val="none" w:sz="0" w:space="0" w:color="auto"/>
        <w:bottom w:val="none" w:sz="0" w:space="0" w:color="auto"/>
        <w:right w:val="none" w:sz="0" w:space="0" w:color="auto"/>
      </w:divBdr>
    </w:div>
    <w:div w:id="1957056163">
      <w:bodyDiv w:val="1"/>
      <w:marLeft w:val="0"/>
      <w:marRight w:val="0"/>
      <w:marTop w:val="0"/>
      <w:marBottom w:val="0"/>
      <w:divBdr>
        <w:top w:val="none" w:sz="0" w:space="0" w:color="auto"/>
        <w:left w:val="none" w:sz="0" w:space="0" w:color="auto"/>
        <w:bottom w:val="none" w:sz="0" w:space="0" w:color="auto"/>
        <w:right w:val="none" w:sz="0" w:space="0" w:color="auto"/>
      </w:divBdr>
    </w:div>
    <w:div w:id="1962760152">
      <w:bodyDiv w:val="1"/>
      <w:marLeft w:val="0"/>
      <w:marRight w:val="0"/>
      <w:marTop w:val="0"/>
      <w:marBottom w:val="0"/>
      <w:divBdr>
        <w:top w:val="none" w:sz="0" w:space="0" w:color="auto"/>
        <w:left w:val="none" w:sz="0" w:space="0" w:color="auto"/>
        <w:bottom w:val="none" w:sz="0" w:space="0" w:color="auto"/>
        <w:right w:val="none" w:sz="0" w:space="0" w:color="auto"/>
      </w:divBdr>
    </w:div>
    <w:div w:id="2008243444">
      <w:bodyDiv w:val="1"/>
      <w:marLeft w:val="0"/>
      <w:marRight w:val="0"/>
      <w:marTop w:val="0"/>
      <w:marBottom w:val="0"/>
      <w:divBdr>
        <w:top w:val="none" w:sz="0" w:space="0" w:color="auto"/>
        <w:left w:val="none" w:sz="0" w:space="0" w:color="auto"/>
        <w:bottom w:val="none" w:sz="0" w:space="0" w:color="auto"/>
        <w:right w:val="none" w:sz="0" w:space="0" w:color="auto"/>
      </w:divBdr>
      <w:divsChild>
        <w:div w:id="552156282">
          <w:marLeft w:val="0"/>
          <w:marRight w:val="0"/>
          <w:marTop w:val="0"/>
          <w:marBottom w:val="0"/>
          <w:divBdr>
            <w:top w:val="none" w:sz="0" w:space="0" w:color="auto"/>
            <w:left w:val="none" w:sz="0" w:space="0" w:color="auto"/>
            <w:bottom w:val="none" w:sz="0" w:space="0" w:color="auto"/>
            <w:right w:val="none" w:sz="0" w:space="0" w:color="auto"/>
          </w:divBdr>
        </w:div>
        <w:div w:id="1021206650">
          <w:marLeft w:val="0"/>
          <w:marRight w:val="0"/>
          <w:marTop w:val="0"/>
          <w:marBottom w:val="0"/>
          <w:divBdr>
            <w:top w:val="none" w:sz="0" w:space="0" w:color="auto"/>
            <w:left w:val="none" w:sz="0" w:space="0" w:color="auto"/>
            <w:bottom w:val="none" w:sz="0" w:space="0" w:color="auto"/>
            <w:right w:val="none" w:sz="0" w:space="0" w:color="auto"/>
          </w:divBdr>
        </w:div>
        <w:div w:id="1403482687">
          <w:marLeft w:val="0"/>
          <w:marRight w:val="0"/>
          <w:marTop w:val="0"/>
          <w:marBottom w:val="0"/>
          <w:divBdr>
            <w:top w:val="none" w:sz="0" w:space="0" w:color="auto"/>
            <w:left w:val="none" w:sz="0" w:space="0" w:color="auto"/>
            <w:bottom w:val="none" w:sz="0" w:space="0" w:color="auto"/>
            <w:right w:val="none" w:sz="0" w:space="0" w:color="auto"/>
          </w:divBdr>
        </w:div>
      </w:divsChild>
    </w:div>
    <w:div w:id="2024696554">
      <w:bodyDiv w:val="1"/>
      <w:marLeft w:val="0"/>
      <w:marRight w:val="0"/>
      <w:marTop w:val="0"/>
      <w:marBottom w:val="0"/>
      <w:divBdr>
        <w:top w:val="none" w:sz="0" w:space="0" w:color="auto"/>
        <w:left w:val="none" w:sz="0" w:space="0" w:color="auto"/>
        <w:bottom w:val="none" w:sz="0" w:space="0" w:color="auto"/>
        <w:right w:val="none" w:sz="0" w:space="0" w:color="auto"/>
      </w:divBdr>
      <w:divsChild>
        <w:div w:id="1532958728">
          <w:marLeft w:val="0"/>
          <w:marRight w:val="0"/>
          <w:marTop w:val="0"/>
          <w:marBottom w:val="0"/>
          <w:divBdr>
            <w:top w:val="none" w:sz="0" w:space="0" w:color="auto"/>
            <w:left w:val="none" w:sz="0" w:space="0" w:color="auto"/>
            <w:bottom w:val="none" w:sz="0" w:space="0" w:color="auto"/>
            <w:right w:val="none" w:sz="0" w:space="0" w:color="auto"/>
          </w:divBdr>
          <w:divsChild>
            <w:div w:id="454181027">
              <w:marLeft w:val="0"/>
              <w:marRight w:val="0"/>
              <w:marTop w:val="0"/>
              <w:marBottom w:val="0"/>
              <w:divBdr>
                <w:top w:val="none" w:sz="0" w:space="0" w:color="auto"/>
                <w:left w:val="none" w:sz="0" w:space="0" w:color="auto"/>
                <w:bottom w:val="none" w:sz="0" w:space="0" w:color="auto"/>
                <w:right w:val="none" w:sz="0" w:space="0" w:color="auto"/>
              </w:divBdr>
            </w:div>
            <w:div w:id="14016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8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0.emf"/><Relationship Id="rId42" Type="http://schemas.openxmlformats.org/officeDocument/2006/relationships/image" Target="media/image26.png"/><Relationship Id="rId47" Type="http://schemas.openxmlformats.org/officeDocument/2006/relationships/image" Target="media/image31.emf"/><Relationship Id="rId50" Type="http://schemas.openxmlformats.org/officeDocument/2006/relationships/oleObject" Target="embeddings/oleObject7.bin"/><Relationship Id="rId55" Type="http://schemas.openxmlformats.org/officeDocument/2006/relationships/image" Target="media/image36.png"/><Relationship Id="rId63" Type="http://schemas.openxmlformats.org/officeDocument/2006/relationships/image" Target="media/image43.emf"/><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97"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emf"/><Relationship Id="rId37" Type="http://schemas.openxmlformats.org/officeDocument/2006/relationships/image" Target="media/image22.wmf"/><Relationship Id="rId40" Type="http://schemas.openxmlformats.org/officeDocument/2006/relationships/oleObject" Target="embeddings/oleObject5.bin"/><Relationship Id="rId45" Type="http://schemas.openxmlformats.org/officeDocument/2006/relationships/image" Target="media/image29.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oleObject" Target="embeddings/oleObject9.bin"/><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oleObject" Target="embeddings/oleObject2.bin"/><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oleObject" Target="embeddings/oleObject4.bin"/><Relationship Id="rId43" Type="http://schemas.openxmlformats.org/officeDocument/2006/relationships/image" Target="media/image27.png"/><Relationship Id="rId48" Type="http://schemas.openxmlformats.org/officeDocument/2006/relationships/oleObject" Target="embeddings/oleObject6.bin"/><Relationship Id="rId56" Type="http://schemas.openxmlformats.org/officeDocument/2006/relationships/image" Target="media/image37.png"/><Relationship Id="rId64" Type="http://schemas.openxmlformats.org/officeDocument/2006/relationships/image" Target="media/image44.emf"/><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emf"/><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2.png"/><Relationship Id="rId33" Type="http://schemas.openxmlformats.org/officeDocument/2006/relationships/oleObject" Target="embeddings/oleObject3.bin"/><Relationship Id="rId38" Type="http://schemas.openxmlformats.org/officeDocument/2006/relationships/image" Target="media/image23.wmf"/><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wmf"/><Relationship Id="rId49" Type="http://schemas.openxmlformats.org/officeDocument/2006/relationships/image" Target="media/image32.emf"/><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oleObject" Target="embeddings/oleObject8.bin"/><Relationship Id="rId60" Type="http://schemas.openxmlformats.org/officeDocument/2006/relationships/image" Target="media/image41.emf"/><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eader" Target="header3.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6.emf"/><Relationship Id="rId39" Type="http://schemas.openxmlformats.org/officeDocument/2006/relationships/image" Target="media/image24.e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659793-845C-4239-92CA-E1D5B24C7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Pages>
  <Words>8640</Words>
  <Characters>46316</Characters>
  <Application>Microsoft Office Word</Application>
  <DocSecurity>0</DocSecurity>
  <Lines>1447</Lines>
  <Paragraphs>610</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Random-Access Rendering of General Vector Graphics.</vt:lpstr>
      <vt:lpstr>Introduction</vt:lpstr>
      <vt:lpstr>Related work</vt:lpstr>
      <vt:lpstr>Our vector graphics representation</vt:lpstr>
      <vt:lpstr>Rendering</vt:lpstr>
      <vt:lpstr>    Compositing</vt:lpstr>
      <vt:lpstr>    Prefiltering</vt:lpstr>
      <vt:lpstr>    Linear segments</vt:lpstr>
      <vt:lpstr>    Quadratic segments</vt:lpstr>
      <vt:lpstr>    Supersampling</vt:lpstr>
      <vt:lpstr>Conversion to specialized cells</vt:lpstr>
      <vt:lpstr>    Extended cells</vt:lpstr>
      <vt:lpstr>    Cell-based specialization</vt:lpstr>
      <vt:lpstr>    Fast lattice-clipping algorithm</vt:lpstr>
      <vt:lpstr>    Occlusion optimization</vt:lpstr>
      <vt:lpstr>Implementation details</vt:lpstr>
      <vt:lpstr>Results and discussion</vt:lpstr>
      <vt:lpstr>Summary and future work</vt:lpstr>
      <vt:lpstr>Acknowledgments</vt:lpstr>
      <vt:lpstr>References</vt:lpstr>
    </vt:vector>
  </TitlesOfParts>
  <Company>Microsoft</Company>
  <LinksUpToDate>false</LinksUpToDate>
  <CharactersWithSpaces>54346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Random-Access Rendering of General Vector Graphics.</dc:title>
  <dc:subject>ACM Trans. Graphics (SIGGRAPH Asia 2008)</dc:subject>
  <dc:creator>Diego Nehab, Hugues Hoppe</dc:creator>
  <cp:lastModifiedBy>Hugues Hoppe</cp:lastModifiedBy>
  <cp:revision>5</cp:revision>
  <cp:lastPrinted>2008-05-28T03:02:00Z</cp:lastPrinted>
  <dcterms:created xsi:type="dcterms:W3CDTF">2013-03-29T15:55:00Z</dcterms:created>
  <dcterms:modified xsi:type="dcterms:W3CDTF">2013-04-01T17:33:00Z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(#E1)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Roman,BI_x000d_
Number=Times New Roman_x000d_
User1=Courier New,BI_x000d_
User2=Euclid Math One_x000d_
MTExtra=MT Extra_x000d_
_x000d_
[Siz</vt:lpwstr>
  </property>
  <property fmtid="{D5CDD505-2E9C-101B-9397-08002B2CF9AE}" pid="5" name="MTPreferences 1">
    <vt:lpwstr>es]_x000d_
Full=9 pt_x000d_
Script=70 %_x000d_
ScriptScript=55 %_x000d_
Symbol=150 %_x000d_
SubSymbol=100 %_x000d_
User1=75 %_x000d_
User2=150 %_x000d_
SmallLargeIncr=1 pt_x000d_
_x000d_
[Spacing]_x000d_
LineSpacing=150 %_x000d_
MatrixRowSpacing=100 %_x000d_
MatrixColSpacing=50 %_x000d_
SuperscriptHeight=45 %_x000d_
SubscriptDepth=25 %_x000d_
SubSup</vt:lpwstr>
  </property>
  <property fmtid="{D5CDD505-2E9C-101B-9397-08002B2CF9AE}" pid="6" name="MTPreferences 2">
    <vt:lpwstr>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vt:lpwstr>
  </property>
  <property fmtid="{D5CDD505-2E9C-101B-9397-08002B2CF9AE}" pid="7" name="MTPreferences 3">
    <vt:lpwstr>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MathType</vt:lpwstr>
  </property>
  <property fmtid="{D5CDD505-2E9C-101B-9397-08002B2CF9AE}" pid="9" name="MTWinEqns">
    <vt:bool>true</vt:bool>
  </property>
</Properties>
</file>